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36F5" w14:textId="116A73FC" w:rsidR="003E424E" w:rsidRDefault="003E424E"/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210"/>
        <w:gridCol w:w="3661"/>
        <w:gridCol w:w="2693"/>
      </w:tblGrid>
      <w:tr w:rsidR="001645FF" w:rsidRPr="004C48C3" w14:paraId="0EFDB854" w14:textId="77777777" w:rsidTr="00A9115F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FF1643" w:rsidRPr="004C48C3" w14:paraId="7CA2C6A6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1217E105" w14:textId="6F8C3400" w:rsidR="00FF1643" w:rsidRPr="00BD1490" w:rsidRDefault="00AF6CCA" w:rsidP="00FF1643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Tuesday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</w:t>
            </w:r>
            <w:r w:rsidR="004425FA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2F433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13637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January </w:t>
            </w:r>
            <w:r w:rsidR="00E61397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  <w:r w:rsidR="0078718B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BD1490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  <w:p w14:paraId="4498A13A" w14:textId="7DE4EF28" w:rsidR="00FF1643" w:rsidRDefault="007F022A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11.30am</w:t>
            </w:r>
          </w:p>
          <w:p w14:paraId="67782A01" w14:textId="77777777" w:rsidR="00230387" w:rsidRDefault="00230387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920250E" w14:textId="4920BB18" w:rsidR="005741E1" w:rsidRPr="00B563A0" w:rsidRDefault="005741E1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306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January – Wellington Anniversary – Secretariat on holiday)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28083B5" w14:textId="77777777" w:rsidR="007A7525" w:rsidRPr="00B05DEF" w:rsidRDefault="007A7525" w:rsidP="007A7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3A5252" w14:textId="2749A8B9" w:rsidR="006638E7" w:rsidRPr="004C48C3" w:rsidRDefault="007A7525" w:rsidP="007A752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5BF51163" w:rsidR="00FF1643" w:rsidRPr="00BD1490" w:rsidRDefault="00920DDB" w:rsidP="004425F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Thursday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</w:t>
            </w:r>
            <w:r w:rsidR="00D933D8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="00D5161E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January </w:t>
            </w:r>
            <w:r w:rsidR="00E61397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  <w:r w:rsidR="0078718B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D5161E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49C949E" w14:textId="77777777" w:rsidTr="00E93514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E6057CA" w14:textId="43B48CAC" w:rsidR="003C67EF" w:rsidRPr="00281B7B" w:rsidRDefault="003C67EF" w:rsidP="003C67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81B7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0BFB901B" w14:textId="53C2723B" w:rsidR="003C67EF" w:rsidRPr="00584B39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 w:rsidR="00B66F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FA7E1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0114C58A" w14:textId="45CF900D" w:rsidR="003C67EF" w:rsidRPr="00584B39" w:rsidRDefault="002A142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7FAC45DB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EAFB01" w14:textId="0F00D248" w:rsidR="003C67EF" w:rsidRPr="00584B39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15AC0DDD" w14:textId="5ED462AE" w:rsidR="003C67EF" w:rsidRPr="00174A28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28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FA7E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  <w:r w:rsidR="00174A28" w:rsidRPr="00174A28">
              <w:rPr>
                <w:rFonts w:ascii="Calibri" w:hAnsi="Calibri" w:cs="Calibri"/>
                <w:color w:val="000000"/>
                <w:sz w:val="18"/>
                <w:szCs w:val="18"/>
              </w:rPr>
              <w:t>January 202</w:t>
            </w:r>
            <w:r w:rsidR="00FA7E1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1D2795B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BABB795" w14:textId="257E1AA9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ED20D3" w14:textId="17860A09" w:rsidR="003C67EF" w:rsidRPr="008746AE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8605F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0A4D6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2C0438E" w14:textId="77777777" w:rsidR="003C67EF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10:00am</w:t>
            </w:r>
          </w:p>
          <w:p w14:paraId="2405F846" w14:textId="6DC37F73" w:rsidR="006F0040" w:rsidRPr="000376B5" w:rsidRDefault="000376B5" w:rsidP="003C67EF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</w:t>
            </w:r>
            <w:r w:rsidR="005E0A3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February – Waitangi 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AF49BFC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125FFD" w14:textId="6510D9C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8692F96" w14:textId="42061432" w:rsidR="003C67EF" w:rsidRPr="00707309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FB13A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202</w:t>
            </w:r>
            <w:r w:rsidR="00FB13A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FF9161F" w14:textId="1ACC92F2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2B97A410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D7E2527" w14:textId="6459218D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4866E3C1" w14:textId="33960D2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AF2C8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AF2C8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B64440D" w14:textId="4DAA9FED" w:rsidR="003C67EF" w:rsidRPr="008746AE" w:rsidRDefault="002F4333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="003C67EF" w:rsidRPr="007905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3C67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</w:t>
            </w:r>
            <w:r w:rsidR="003C67EF" w:rsidRPr="007905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563DA25B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0937C5D" w14:textId="158A6F67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7AE07CEF" w14:textId="47E0B9F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516ED3B" w14:textId="77777777" w:rsidR="003C67EF" w:rsidRPr="00707309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E455DB1" w14:textId="77777777" w:rsidTr="002B3B3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73D9EB0" w14:textId="6952B8CC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0953CF0" w14:textId="24451F80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61FD749E" w14:textId="4CBD3EF9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23C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7F02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4EC6E40E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36FB175" w14:textId="3F27C4C1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EF7AA18" w14:textId="0F0E93EF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905F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A5A218B" w14:textId="77777777" w:rsidTr="00FC512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90BCEE7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6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  <w:p w14:paraId="16BAC78A" w14:textId="77777777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28C8216" w14:textId="71D4EC5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685AF29" w14:textId="2EB68E68" w:rsidR="003C67EF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C92A58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9D69F3" w14:textId="10E617D3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EF64FA4" w14:textId="5E9C6461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DA127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4E144BFB" w14:textId="77777777" w:rsidTr="003F66FA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4AB443C" w14:textId="173E25E7" w:rsidR="003C67EF" w:rsidRPr="00683472" w:rsidRDefault="003C67EF" w:rsidP="003C67EF">
            <w:r w:rsidRPr="007073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</w:tcPr>
          <w:p w14:paraId="12696CB2" w14:textId="77777777" w:rsidR="005C07FA" w:rsidRDefault="005C07FA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B27560" w14:textId="2C97E384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388ED7B" w14:textId="5F0DFA25" w:rsidR="003C67EF" w:rsidRPr="006F2AAE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F2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470E35C7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70B4F18" w14:textId="0731DBA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7E6032A" w14:textId="3B76EA3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6D3B5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69336370" w14:textId="77777777" w:rsidTr="001C31EF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30284FD" w14:textId="39ACBF29" w:rsidR="003C67EF" w:rsidRPr="00707309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4EBBE266" w14:textId="0168A3E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0F57F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0F57F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2B4CFCD" w14:textId="7BF2AE1B" w:rsidR="003C67EF" w:rsidRDefault="000F57FD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46729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D94C8E9" w14:textId="3D366A1C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FEC5987" w14:textId="6803FC2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DCC3AD2" w14:textId="77777777" w:rsidTr="00FD0DC2">
        <w:trPr>
          <w:cantSplit/>
          <w:trHeight w:val="86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BB3C169" w14:textId="03BFDFB7" w:rsidR="003C67EF" w:rsidRPr="00683472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79BE486" w14:textId="0FA8422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0999C51E" w14:textId="6ED0F68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F022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647B870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B2BD847" w14:textId="787B6F22" w:rsidR="003C67EF" w:rsidRPr="00683472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C150778" w14:textId="0BF1366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0C56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4CDCF60" w14:textId="77777777" w:rsidTr="002770B9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74677C4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656D9ED3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3972F1F9" w14:textId="34FADFAE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N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O MEETING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 xml:space="preserve"> (</w:t>
            </w:r>
            <w:r w:rsidR="00704373">
              <w:rPr>
                <w:rFonts w:ascii="Calibri" w:hAnsi="Calibri" w:cs="Calibri"/>
                <w:b/>
                <w:color w:val="000000"/>
                <w:szCs w:val="24"/>
              </w:rPr>
              <w:t>2</w:t>
            </w:r>
            <w:r w:rsidR="004731BB">
              <w:rPr>
                <w:rFonts w:ascii="Calibri" w:hAnsi="Calibri" w:cs="Calibri"/>
                <w:b/>
                <w:color w:val="000000"/>
                <w:szCs w:val="24"/>
              </w:rPr>
              <w:t>9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March 202</w:t>
            </w:r>
            <w:r w:rsidR="004731BB">
              <w:rPr>
                <w:rFonts w:ascii="Calibri" w:hAnsi="Calibri" w:cs="Calibri"/>
                <w:b/>
                <w:color w:val="000000"/>
                <w:szCs w:val="24"/>
              </w:rPr>
              <w:t>2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09B9B7D3" w14:textId="77777777" w:rsidR="003C67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57AC5650" w14:textId="77777777" w:rsidTr="006B5AC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1D1E085" w14:textId="6D2E6E7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572153B9" w14:textId="7AA98F71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5B68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935C2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02F9E209" w14:textId="12E4F906" w:rsidR="003C67EF" w:rsidRPr="00B563A0" w:rsidRDefault="00F0188B" w:rsidP="00DA39A9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7DA7E97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7612C97" w14:textId="2DB5A70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75F874F8" w14:textId="5ED4EE9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47356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47356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B394401" w14:textId="77777777" w:rsidTr="00BA414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5F6513A" w14:textId="551767C9" w:rsidR="003C67EF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9781D99" w14:textId="34DE645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5DF4EBDF" w14:textId="6A057D3B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082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AD081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67145A4" w14:textId="678907A2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7FCC7C8F" w14:textId="49436989" w:rsidR="003C67EF" w:rsidRPr="0053306D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075F687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2D373A2" w14:textId="72388735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6507E717" w14:textId="394D401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367BDC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367BD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3BC1DC7" w14:textId="77777777" w:rsidTr="00BA4140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EF2D4B8" w14:textId="2F5FC989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662FDB18" w14:textId="3C836B0B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Tuesday; </w:t>
            </w:r>
            <w:r w:rsidR="00565B8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AD081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93ADD2B" w14:textId="77777777" w:rsidR="003C67EF" w:rsidRDefault="00565B81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B9CD21E" w14:textId="0C51ED6D" w:rsidR="00565B81" w:rsidRPr="00EE0463" w:rsidRDefault="00560810" w:rsidP="003C67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565B81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15-18 </w:t>
            </w:r>
            <w:r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565B81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pril</w:t>
            </w:r>
            <w:r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Good Friday &amp; Easter</w:t>
            </w:r>
            <w:r w:rsidR="005D5B4B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Monday</w:t>
            </w:r>
            <w:r w:rsidR="00EE0463" w:rsidRPr="00EE0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414A26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A35C282" w14:textId="06A87364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600D422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 w:rsidR="00EE046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EE046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D5A93BA" w14:textId="77777777" w:rsidTr="00AE768E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2CF5129" w14:textId="6D6F7A0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65CFFBC" w14:textId="28363C0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026E9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026E9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9ED45DC" w14:textId="175DAB3F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F022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  <w:p w14:paraId="7DFEF18B" w14:textId="51A4FFD6" w:rsidR="003C67EF" w:rsidRPr="005E65AD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212D1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April 202</w:t>
            </w:r>
            <w:r w:rsidR="00212D1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– ANZAC 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5A02D4E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856AFE" w14:textId="3CF6D34A" w:rsidR="003C67EF" w:rsidRPr="00683472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557D49A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212D1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212D1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9D122FD" w14:textId="77777777" w:rsidTr="0089329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16E23F48" w14:textId="2331BF18" w:rsidR="003C67EF" w:rsidRPr="00683472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42F11F6C" w14:textId="70A31E0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FBC9906" w14:textId="2D8D0B21" w:rsidR="003C67EF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  <w:p w14:paraId="73F9CF23" w14:textId="5CA5D655" w:rsidR="003C67EF" w:rsidRPr="00ED7A15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bottom w:val="single" w:sz="8" w:space="0" w:color="FFFFFF"/>
            </w:tcBorders>
            <w:shd w:val="clear" w:color="auto" w:fill="E6EED5"/>
            <w:vAlign w:val="bottom"/>
          </w:tcPr>
          <w:p w14:paraId="3E25BCAA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18C6315" w14:textId="48C3ABB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2112EF07" w14:textId="21F8C1C1" w:rsidR="003C67EF" w:rsidRDefault="003C67EF" w:rsidP="003C67EF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1C1FB44" w14:textId="14913109" w:rsidR="003C67EF" w:rsidRPr="004C48C3" w:rsidRDefault="003C67EF" w:rsidP="003C67EF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44ED499E" w14:textId="77777777" w:rsidTr="00C40D1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64C1823" w14:textId="3182246A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A048EE0" w14:textId="77777777" w:rsidR="008E240E" w:rsidRDefault="008E240E" w:rsidP="008E240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B609DC4" w14:textId="2BB6E443" w:rsidR="003C67EF" w:rsidRDefault="003C67EF" w:rsidP="008E240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8E24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046B13C" w14:textId="2395C4EB" w:rsidR="003C67EF" w:rsidRPr="004C48C3" w:rsidRDefault="003C67EF" w:rsidP="008E240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A37F9E3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30A1F51" w14:textId="107A47EB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6603C11" w14:textId="0520C23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61D3A854" w14:textId="77777777" w:rsidTr="006B58E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47382218" w14:textId="669A3B6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50EB1DD" w14:textId="3C1659AD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Tuesday,1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D0EA649" w14:textId="4F74091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389E082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60DFC1C" w14:textId="5B768B8E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DA3D9" w14:textId="4FA1C53F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CA34C81" w14:textId="77777777" w:rsidTr="00B7378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FED78F5" w14:textId="11507431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4460BB3" w14:textId="272C6C1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DE0A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E3B8A73" w14:textId="1B874E5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7842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D3B2F00" w14:textId="34A6E1E8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286E8F2" w14:textId="5E46C9AF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BB340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B340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B21512" w:rsidRPr="004C48C3" w14:paraId="47194227" w14:textId="77777777" w:rsidTr="0049685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7A1D9ED" w14:textId="77777777" w:rsidR="00B21512" w:rsidRDefault="00B21512" w:rsidP="00B215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6E3BC" w:themeFill="accent3" w:themeFillTint="66"/>
            <w:noWrap/>
            <w:vAlign w:val="bottom"/>
          </w:tcPr>
          <w:p w14:paraId="17324ED1" w14:textId="77777777" w:rsidR="00B21512" w:rsidRDefault="00B21512" w:rsidP="00B2151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6E3BC" w:themeFill="accent3" w:themeFillTint="66"/>
            <w:vAlign w:val="bottom"/>
          </w:tcPr>
          <w:p w14:paraId="000659C2" w14:textId="0D96A271" w:rsidR="00B21512" w:rsidRDefault="00B21512" w:rsidP="00B21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 MEETING (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31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May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D6E3BC" w:themeFill="accent3" w:themeFillTint="66"/>
            <w:noWrap/>
            <w:vAlign w:val="bottom"/>
          </w:tcPr>
          <w:p w14:paraId="0EAE12F0" w14:textId="77777777" w:rsidR="00B21512" w:rsidRDefault="00B21512" w:rsidP="00B215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6D6E93C8" w14:textId="77777777" w:rsidTr="00991DEB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0FBABA5F" w14:textId="57906410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8C8942" w14:textId="2C4710D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B46F9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B340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E062B01" w14:textId="77777777" w:rsidR="00F0188B" w:rsidRDefault="00F0188B" w:rsidP="003C67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  <w:r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F7A6C09" w14:textId="7C4995D6" w:rsidR="000F3FB1" w:rsidRPr="009B146E" w:rsidRDefault="000F3FB1" w:rsidP="003C67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(6 June </w:t>
            </w:r>
            <w:r w:rsidR="00EE1D89"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– Queens Birthday</w:t>
            </w:r>
            <w:r w:rsidR="00F763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5D07F299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68F84EA" w14:textId="14F2C3B5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AEAD15D" w14:textId="4673651F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B44B8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44B8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714BBCC" w14:textId="77777777" w:rsidTr="00991DEB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462845EF" w14:textId="2F718E70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center"/>
          </w:tcPr>
          <w:p w14:paraId="20123215" w14:textId="77777777" w:rsidR="00440443" w:rsidRDefault="00440443" w:rsidP="000F3FB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20FB96B" w14:textId="78585342" w:rsidR="003C67EF" w:rsidRPr="004C48C3" w:rsidRDefault="003C67EF" w:rsidP="000F3FB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435713B" w14:textId="3E375AC1" w:rsidR="003C67EF" w:rsidRDefault="003C67EF" w:rsidP="000F3FB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0048FE50" w14:textId="011C9314" w:rsidR="003C67EF" w:rsidRPr="005E65AD" w:rsidRDefault="003C67EF" w:rsidP="000F3FB1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DC8EAE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B50FEA2" w14:textId="0FE8235E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D454FD7" w14:textId="16277115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2 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June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5C0B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42F3FCD" w14:textId="77777777" w:rsidTr="000F5347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1753D5A" w14:textId="0D82E04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9BF8108" w14:textId="35CC63A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88334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8833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4CFFB94" w14:textId="73A1E6CB" w:rsidR="003C67EF" w:rsidRDefault="00883340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2C5F9DA" w14:textId="2C7047E7" w:rsidR="003C67EF" w:rsidRPr="00380BAB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B701473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0F1A41" w14:textId="55CD5F3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E6F0568" w14:textId="491C508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067A8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067A8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C40E67C" w14:textId="77777777" w:rsidTr="000F5347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3AF46DA" w14:textId="0D6D802F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63E1FEB" w14:textId="28E7FB2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85B44A0" w14:textId="1D49146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5ADDB0B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0648831" w14:textId="05D0EF11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4BC98004" w14:textId="5A3AB19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79560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6F2603C" w14:textId="77777777" w:rsidTr="006B5AC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0D6CC09" w14:textId="3B09733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3B5E3675" w14:textId="09251EB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5B0BB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5B0BB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85C0165" w14:textId="1FB83E58" w:rsidR="003C67EF" w:rsidRPr="004C48C3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2DD7104C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CAE3FD4" w14:textId="2E98F972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3D3946F" w14:textId="660CED8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15343BF" w14:textId="77777777" w:rsidTr="00336ED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32AD0B4" w14:textId="341B6ABE" w:rsidR="003C67EF" w:rsidRPr="00632DAC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955CF0" w14:textId="3E0E1D21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791E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91B2AF7" w14:textId="6FBB1EB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6EBFFE58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24C4662" w14:textId="568D74A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334F2CB" w14:textId="07FAA26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237F5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</w:t>
            </w:r>
            <w:r w:rsidR="00237F54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237F5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540B6BE" w14:textId="77777777" w:rsidTr="00E83131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25A9C5F" w14:textId="58119895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192DEC3D" w14:textId="14948E0A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1CCAB9E" w14:textId="5EEB06EA" w:rsidR="003C67EF" w:rsidRPr="004C48C3" w:rsidRDefault="00637ED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16720F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3E07C80" w14:textId="6C680CC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06152BDF" w14:textId="6ED34E69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37ED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1C08B8E" w14:textId="77777777" w:rsidTr="00CE760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EAF81B9" w14:textId="046F5872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E1062DC" w14:textId="1F5A100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5AD64CC" w14:textId="25268A4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727355D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00958A" w14:textId="0636DA73" w:rsidR="003C67EF" w:rsidRPr="005F570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75A827" w14:textId="076F7A2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774E1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813A0EF" w14:textId="77777777" w:rsidTr="00CE760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2B68094" w14:textId="7112D19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E6F9E3C" w14:textId="762B62EB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B1646ED" w14:textId="7DD6675B" w:rsidR="003C67EF" w:rsidRPr="004C48C3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D5135B1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0ABD7DB" w14:textId="3F85B2C0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5B84934C" w14:textId="5FD8BE1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608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6ED78C58" w14:textId="77777777" w:rsidTr="00474AB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4C9183" w14:textId="531F1478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D40251E" w14:textId="62E6D786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 w:rsidR="002F5B1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</w:t>
            </w:r>
            <w:r w:rsidR="00411A7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6770D4E" w14:textId="622ECCC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74D4D38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464473" w14:textId="4B983682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2BCC4D3" w14:textId="06370BFA" w:rsidR="003C67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411A7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411A7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EB58D2E" w14:textId="77777777" w:rsidTr="00474AB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41192FD" w14:textId="42337931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50078A28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y, 1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2E4D9AA" w14:textId="0C7E04AC" w:rsidR="003C67EF" w:rsidRPr="004C48C3" w:rsidRDefault="00572034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D1AB706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07F1A22" w14:textId="64EC462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687A2609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</w:t>
            </w:r>
            <w:r w:rsidR="00572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980E5D2" w14:textId="77777777" w:rsidTr="0027559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5F5F754" w14:textId="7B6F78B2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81E0E48" w14:textId="6A919D7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7197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 202</w:t>
            </w:r>
            <w:r w:rsidR="0087197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416C5E9" w14:textId="1516F36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718F05D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B348BF" w14:textId="42CA11D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4F3371D1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7197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A75B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AD09C1E" w14:textId="77777777" w:rsidTr="005342D8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40FB3AD3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6E3BC" w:themeFill="accent3" w:themeFillTint="66"/>
            <w:noWrap/>
            <w:vAlign w:val="bottom"/>
          </w:tcPr>
          <w:p w14:paraId="010C84CD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6E3BC" w:themeFill="accent3" w:themeFillTint="66"/>
            <w:vAlign w:val="bottom"/>
          </w:tcPr>
          <w:p w14:paraId="584F5F46" w14:textId="0E6A688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101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NO MEETING (3</w:t>
            </w:r>
            <w:r w:rsidR="009F328D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0</w:t>
            </w:r>
            <w:r w:rsidRPr="00A83101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August 202</w:t>
            </w:r>
            <w:r w:rsidR="009F328D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</w:t>
            </w:r>
            <w:r w:rsidRPr="00A83101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D6E3BC" w:themeFill="accent3" w:themeFillTint="66"/>
            <w:noWrap/>
            <w:vAlign w:val="bottom"/>
          </w:tcPr>
          <w:p w14:paraId="7806E01C" w14:textId="7777777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55F8DC6" w14:textId="77777777" w:rsidTr="0027559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0FD848E" w14:textId="63FA0AA4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16857B4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1088BAB6" w14:textId="5561143A" w:rsidR="003C67EF" w:rsidRPr="004C48C3" w:rsidRDefault="00F0188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5090827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86F8718" w14:textId="268AB6D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70C2618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F59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75E031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6DCEE967" w14:textId="384C6B0B" w:rsidR="003C67EF" w:rsidRPr="0020272E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5DCF3A7" w14:textId="6F2C2F78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103E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103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87C2269" w14:textId="4733570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B3A38B3" w14:textId="3570DD7E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D4100B1" w14:textId="463A3908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14AAD535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F676D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103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19F3003F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CA97C85" w14:textId="520330ED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2744465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67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F676D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A58081F" w14:textId="1E86207B" w:rsidR="003C67EF" w:rsidRPr="004C48C3" w:rsidRDefault="00F676D1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219E489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C521C66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3C69E0" w14:textId="12E4E6F2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71630586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76144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76144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7FEF3A9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A5D269D" w14:textId="0F95037A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029F1195" w14:textId="6CAEEAB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6F212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6F212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B722B9D" w14:textId="5D057E7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51EA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</w:tcPr>
          <w:p w14:paraId="1AB48057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9AC56A2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FFF80" w14:textId="0384543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5233DB11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F212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9803E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300D4171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DB3E2" w:themeFill="text2" w:themeFillTint="66"/>
            <w:noWrap/>
            <w:vAlign w:val="bottom"/>
          </w:tcPr>
          <w:p w14:paraId="17A7A666" w14:textId="07306DA8" w:rsidR="003C67EF" w:rsidRPr="0020272E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0896E1C5" w14:textId="77777777" w:rsidR="00EF51EA" w:rsidRDefault="00EF51EA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74E21" w14:textId="36D0F01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202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E6D0EDF" w14:textId="7C36863A" w:rsidR="003C67EF" w:rsidRPr="004C48C3" w:rsidRDefault="00121A6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290C8A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9D303F8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E05468" w14:textId="7F4C01E7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66C1E62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B90C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C60A4E9" w14:textId="77777777" w:rsidTr="00D5132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794606C" w14:textId="6BBE8883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Southern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6243D6F0" w14:textId="06A7991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October 202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5F99AEDF" w14:textId="2D244AB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5BEAFE0B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6120D68B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5D67A41" w14:textId="43D3779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301CCFE7" w14:textId="1B02EAF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520DE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48E9C594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2A3703D" w14:textId="7E6ECF5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39CFF44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1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E1DB193" w14:textId="2CF2845F" w:rsidR="003C67EF" w:rsidRPr="004C48C3" w:rsidRDefault="00852B18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D3C25FF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78A87B3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323D4D" w14:textId="38848C42" w:rsidR="003C67EF" w:rsidRPr="00E14205" w:rsidRDefault="003C67EF" w:rsidP="003C67EF"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173AF8A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52B1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D6300AB" w14:textId="77777777" w:rsidTr="002F72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B4D8B91" w14:textId="79E34941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8F01A7B" w14:textId="129CEACB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6F9AD8A" w14:textId="1D5E1100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C39AC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  <w:p w14:paraId="2E34D499" w14:textId="6F2F3845" w:rsidR="003C67EF" w:rsidRPr="000376B5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2B02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October-Labour Day)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025513D1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4E5ECEE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CCCB6C" w14:textId="53BF1C3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16EFF02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205D359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A1D94B6" w14:textId="7BB7EBD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516556D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</w:t>
            </w:r>
            <w:r w:rsidR="002B020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EBF97FD" w14:textId="1666E47D" w:rsidR="003C67EF" w:rsidRPr="00CF76E5" w:rsidRDefault="00121A6B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  <w:r w:rsidRPr="00CF76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6C8FB54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75E9FCF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736A5CB" w14:textId="542576F4" w:rsidR="003C67EF" w:rsidRPr="005F570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0A228651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90AA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390AA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58993F13" w14:textId="77777777" w:rsidTr="00A565B0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489C87C" w14:textId="6AE5483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4DD1E01" w14:textId="07ABBF6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71D4E7D9" w14:textId="0183033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17505199" w14:textId="77777777" w:rsidR="003C67EF" w:rsidRPr="00B05D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*Online Zoom Meeting*</w:t>
            </w:r>
          </w:p>
          <w:p w14:paraId="0FCF67B8" w14:textId="4A3BE1B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2C6B0EC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4E27986A" w14:textId="77777777" w:rsidTr="009C5312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A15AD46" w14:textId="6A3FB657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7F0D6D2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617446B8" w14:textId="61CC393B" w:rsidR="003C67EF" w:rsidRPr="004C48C3" w:rsidRDefault="001630A7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3C67EF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8FCADA2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09DE970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C9F80E" w14:textId="4511148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43C335E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630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797D53C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600F0880" w14:textId="5EA8083D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BC60937" w14:textId="3F73E23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75C6058" w14:textId="41585CD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26AD3">
              <w:rPr>
                <w:rFonts w:ascii="Calibri" w:hAnsi="Calibri" w:cs="Calibri"/>
                <w:color w:val="000000"/>
                <w:sz w:val="18"/>
                <w:szCs w:val="18"/>
              </w:rPr>
              <w:t>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0C0F1C7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75082366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E8CFE1" w14:textId="54430487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1533071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</w:t>
            </w:r>
            <w:r w:rsidR="0098292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0FE8866C" w14:textId="77777777" w:rsidTr="00044685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0FD7A85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520579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6EED5"/>
            <w:vAlign w:val="bottom"/>
          </w:tcPr>
          <w:p w14:paraId="00A8E5E7" w14:textId="7D542705" w:rsidR="003C67EF" w:rsidRPr="004D50D0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D50D0">
              <w:rPr>
                <w:rFonts w:asciiTheme="minorHAnsi" w:hAnsiTheme="minorHAnsi" w:cstheme="minorHAnsi"/>
                <w:b/>
                <w:szCs w:val="24"/>
              </w:rPr>
              <w:t>NO MEETING (</w:t>
            </w:r>
            <w:r w:rsidR="006837B7">
              <w:rPr>
                <w:rFonts w:asciiTheme="minorHAnsi" w:hAnsiTheme="minorHAnsi" w:cstheme="minorHAnsi"/>
                <w:b/>
                <w:szCs w:val="24"/>
              </w:rPr>
              <w:t>29</w:t>
            </w:r>
            <w:r w:rsidRPr="004D50D0">
              <w:rPr>
                <w:rFonts w:asciiTheme="minorHAnsi" w:hAnsiTheme="minorHAnsi" w:cstheme="minorHAnsi"/>
                <w:b/>
                <w:szCs w:val="24"/>
              </w:rPr>
              <w:t xml:space="preserve"> November 202</w:t>
            </w:r>
            <w:r w:rsidR="006837B7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4D50D0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A887474" w14:textId="7777777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F34E18E" w14:textId="77777777" w:rsidTr="009C5312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6DC1E7C" w14:textId="71C1C5A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3203E66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492C0003" w14:textId="4B5535C1" w:rsidR="003C67EF" w:rsidRPr="004C48C3" w:rsidRDefault="00121A6B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33206B0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21376FA5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95805" w14:textId="66C2E162" w:rsidR="003C67EF" w:rsidRPr="00B319CF" w:rsidRDefault="003C67EF" w:rsidP="003C6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3CB3FD89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C67EF" w:rsidRPr="004C48C3" w14:paraId="2B3FD02F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BE0A42" w14:textId="35D0167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9C619D" w14:textId="5C97D17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67B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2559A37F" w14:textId="3DA396D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7CA79FC6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45A96EE8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E20258" w14:textId="10109D6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04EBA67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B313C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B313C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62D7923C" w14:textId="4312C6E1" w:rsidR="00C46680" w:rsidRPr="00C7037D" w:rsidRDefault="006849A3" w:rsidP="006638E7">
      <w:pPr>
        <w:ind w:left="-426"/>
        <w:rPr>
          <w:szCs w:val="24"/>
          <w:vertAlign w:val="subscript"/>
        </w:rPr>
      </w:pPr>
      <w:r w:rsidRPr="00C7037D">
        <w:rPr>
          <w:szCs w:val="24"/>
          <w:vertAlign w:val="subscript"/>
        </w:rPr>
        <w:t xml:space="preserve">MOH </w:t>
      </w:r>
      <w:r w:rsidR="00183511">
        <w:rPr>
          <w:szCs w:val="24"/>
          <w:vertAlign w:val="subscript"/>
        </w:rPr>
        <w:t>will</w:t>
      </w:r>
      <w:r w:rsidRPr="00C7037D">
        <w:rPr>
          <w:szCs w:val="24"/>
          <w:vertAlign w:val="subscript"/>
        </w:rPr>
        <w:t xml:space="preserve"> close for</w:t>
      </w:r>
      <w:r w:rsidR="00C7037D" w:rsidRPr="00C7037D">
        <w:rPr>
          <w:szCs w:val="24"/>
          <w:vertAlign w:val="subscript"/>
        </w:rPr>
        <w:t xml:space="preserve"> the year on 2</w:t>
      </w:r>
      <w:r w:rsidR="00183511">
        <w:rPr>
          <w:szCs w:val="24"/>
          <w:vertAlign w:val="subscript"/>
        </w:rPr>
        <w:t>2</w:t>
      </w:r>
      <w:r w:rsidR="00C7037D" w:rsidRPr="00C7037D">
        <w:rPr>
          <w:szCs w:val="24"/>
          <w:vertAlign w:val="subscript"/>
        </w:rPr>
        <w:t xml:space="preserve"> December.</w:t>
      </w:r>
    </w:p>
    <w:p w14:paraId="497022D0" w14:textId="36157271" w:rsidR="00C46680" w:rsidRDefault="00C46680" w:rsidP="00C46680">
      <w:pPr>
        <w:spacing w:after="0" w:line="240" w:lineRule="auto"/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</w:pPr>
      <w:r w:rsidRPr="00C46680"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  <w:t>Public holidays 202</w:t>
      </w:r>
      <w:r w:rsidR="00B313CF"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  <w:t>2</w:t>
      </w:r>
    </w:p>
    <w:p w14:paraId="2338B1FA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New Year’s Day — Friday 1 January </w:t>
      </w:r>
    </w:p>
    <w:p w14:paraId="51109A10" w14:textId="0D04E179" w:rsid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Day after New Year’s Day — </w:t>
      </w:r>
      <w:r w:rsidR="00AC7FB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Sunday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2 January or Monday </w:t>
      </w:r>
      <w:r w:rsidR="008F35D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3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January</w:t>
      </w:r>
    </w:p>
    <w:p w14:paraId="5D61CE57" w14:textId="3DD47BFC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b/>
          <w:color w:val="000000"/>
          <w:sz w:val="27"/>
          <w:szCs w:val="27"/>
          <w:lang w:eastAsia="en-NZ"/>
        </w:rPr>
      </w:pPr>
      <w:r w:rsidRPr="007905FA">
        <w:rPr>
          <w:rFonts w:ascii="Fira" w:hAnsi="Fira" w:cs="Helvetica"/>
          <w:b/>
          <w:color w:val="000000"/>
          <w:sz w:val="27"/>
          <w:szCs w:val="27"/>
        </w:rPr>
        <w:t>Wellington anniversary day — Monday 2</w:t>
      </w:r>
      <w:r w:rsidR="008F35D0">
        <w:rPr>
          <w:rFonts w:ascii="Fira" w:hAnsi="Fira" w:cs="Helvetica"/>
          <w:b/>
          <w:color w:val="000000"/>
          <w:sz w:val="27"/>
          <w:szCs w:val="27"/>
        </w:rPr>
        <w:t>4</w:t>
      </w:r>
      <w:r w:rsidRPr="007905FA">
        <w:rPr>
          <w:rFonts w:ascii="Fira" w:hAnsi="Fira" w:cs="Helvetica"/>
          <w:b/>
          <w:color w:val="000000"/>
          <w:sz w:val="27"/>
          <w:szCs w:val="27"/>
        </w:rPr>
        <w:t xml:space="preserve"> January</w:t>
      </w:r>
    </w:p>
    <w:p w14:paraId="04F33447" w14:textId="7BE127FA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Waitangi Day —</w:t>
      </w:r>
      <w:r w:rsidR="008F35D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Sunday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6 February or Monday </w:t>
      </w:r>
      <w:r w:rsidR="008F35D0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7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February</w:t>
      </w:r>
    </w:p>
    <w:p w14:paraId="012940D1" w14:textId="20862CC4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Good Friday — Friday </w:t>
      </w:r>
      <w:r w:rsidR="0015282F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15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April</w:t>
      </w:r>
    </w:p>
    <w:p w14:paraId="26A84E2C" w14:textId="658CED23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Easter Monday — Monday </w:t>
      </w:r>
      <w:r w:rsidR="0015282F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18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April</w:t>
      </w:r>
    </w:p>
    <w:p w14:paraId="21CBA2F6" w14:textId="5866DEC8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lastRenderedPageBreak/>
        <w:t>Anzac Day — Monday 2</w:t>
      </w:r>
      <w:r w:rsidR="0015282F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5 A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pril</w:t>
      </w:r>
    </w:p>
    <w:p w14:paraId="1C378675" w14:textId="74552EFA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Queen’s Birthday — Monday 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6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June</w:t>
      </w:r>
    </w:p>
    <w:p w14:paraId="192DF27D" w14:textId="056B565D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Labour Day — Monday 2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4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October</w:t>
      </w:r>
    </w:p>
    <w:p w14:paraId="12BC552E" w14:textId="65865E74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Christmas Day — 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Sunday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25 December</w:t>
      </w:r>
    </w:p>
    <w:p w14:paraId="5E1C8489" w14:textId="2D8CD139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Boxing Day — 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Monday</w:t>
      </w: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26 Decemb</w:t>
      </w:r>
      <w:r w:rsidR="00C337EC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er</w:t>
      </w:r>
    </w:p>
    <w:p w14:paraId="1A7728F6" w14:textId="77777777" w:rsidR="003C7143" w:rsidRPr="00C46680" w:rsidRDefault="003C7143" w:rsidP="00C46680">
      <w:pPr>
        <w:spacing w:after="0" w:line="240" w:lineRule="auto"/>
        <w:rPr>
          <w:rFonts w:eastAsia="Times New Roman" w:cs="Arial"/>
          <w:color w:val="222222"/>
          <w:sz w:val="21"/>
          <w:szCs w:val="21"/>
          <w:lang w:val="en-AU" w:eastAsia="en-NZ"/>
        </w:rPr>
      </w:pPr>
    </w:p>
    <w:p w14:paraId="6046592B" w14:textId="05D7BC90" w:rsidR="00C46680" w:rsidRDefault="00C46680" w:rsidP="006638E7">
      <w:pPr>
        <w:ind w:left="-426"/>
        <w:rPr>
          <w:sz w:val="18"/>
          <w:szCs w:val="18"/>
          <w:vertAlign w:val="subscript"/>
        </w:rPr>
      </w:pPr>
    </w:p>
    <w:p w14:paraId="4069A70C" w14:textId="77777777" w:rsidR="00C46680" w:rsidRPr="004C48C3" w:rsidRDefault="00C46680" w:rsidP="006638E7">
      <w:pPr>
        <w:ind w:left="-426"/>
        <w:rPr>
          <w:sz w:val="18"/>
          <w:szCs w:val="18"/>
          <w:vertAlign w:val="subscript"/>
        </w:rPr>
      </w:pPr>
    </w:p>
    <w:sectPr w:rsidR="00C46680" w:rsidRPr="004C48C3" w:rsidSect="00E61397">
      <w:headerReference w:type="first" r:id="rId11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507C" w14:textId="77777777" w:rsidR="00384E00" w:rsidRDefault="00384E00" w:rsidP="000A5468">
      <w:pPr>
        <w:spacing w:after="0" w:line="240" w:lineRule="auto"/>
      </w:pPr>
      <w:r>
        <w:separator/>
      </w:r>
    </w:p>
  </w:endnote>
  <w:endnote w:type="continuationSeparator" w:id="0">
    <w:p w14:paraId="7A88E079" w14:textId="77777777" w:rsidR="00384E00" w:rsidRDefault="00384E00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E1BF" w14:textId="77777777" w:rsidR="00384E00" w:rsidRDefault="00384E00" w:rsidP="000A5468">
      <w:pPr>
        <w:spacing w:after="0" w:line="240" w:lineRule="auto"/>
      </w:pPr>
      <w:r>
        <w:separator/>
      </w:r>
    </w:p>
  </w:footnote>
  <w:footnote w:type="continuationSeparator" w:id="0">
    <w:p w14:paraId="58C3B5F3" w14:textId="77777777" w:rsidR="00384E00" w:rsidRDefault="00384E00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A6AB" w14:textId="6BC67A33" w:rsidR="00BF0B3A" w:rsidRDefault="00BF0B3A" w:rsidP="00297F74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2E5F31">
      <w:rPr>
        <w:b/>
        <w:color w:val="FF0000"/>
        <w:szCs w:val="24"/>
      </w:rPr>
      <w:t>3</w:t>
    </w:r>
    <w:r>
      <w:rPr>
        <w:b/>
        <w:color w:val="FF0000"/>
        <w:szCs w:val="24"/>
      </w:rPr>
      <w:t xml:space="preserve"> – </w:t>
    </w:r>
    <w:r w:rsidR="002E5F31">
      <w:rPr>
        <w:b/>
        <w:color w:val="FF0000"/>
        <w:szCs w:val="24"/>
      </w:rPr>
      <w:t>10</w:t>
    </w:r>
    <w:r>
      <w:rPr>
        <w:b/>
        <w:color w:val="FF0000"/>
        <w:szCs w:val="24"/>
      </w:rPr>
      <w:t>/</w:t>
    </w:r>
    <w:r w:rsidR="002E5F31">
      <w:rPr>
        <w:b/>
        <w:color w:val="FF0000"/>
        <w:szCs w:val="24"/>
      </w:rPr>
      <w:t>02</w:t>
    </w:r>
    <w:r>
      <w:rPr>
        <w:b/>
        <w:color w:val="FF0000"/>
        <w:szCs w:val="24"/>
      </w:rPr>
      <w:t>/</w:t>
    </w:r>
    <w:r w:rsidR="000076AA">
      <w:rPr>
        <w:b/>
        <w:color w:val="FF0000"/>
        <w:szCs w:val="24"/>
      </w:rPr>
      <w:t>20</w:t>
    </w:r>
    <w:r w:rsidR="00297F74">
      <w:rPr>
        <w:b/>
        <w:color w:val="FF0000"/>
        <w:szCs w:val="24"/>
      </w:rPr>
      <w:t>2</w:t>
    </w:r>
    <w:r w:rsidR="002E5F31">
      <w:rPr>
        <w:b/>
        <w:color w:val="FF0000"/>
        <w:szCs w:val="24"/>
      </w:rPr>
      <w:t>2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BF0B3A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BF0B3A" w:rsidRDefault="00BF0B3A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BF0B3A" w:rsidRPr="0074653C" w:rsidRDefault="00BF0B3A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14:paraId="26808376" w14:textId="0E46335B" w:rsidR="00BF0B3A" w:rsidRPr="0074653C" w:rsidRDefault="00BF0B3A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</w:t>
          </w:r>
          <w:r w:rsidR="00B57469">
            <w:rPr>
              <w:rFonts w:cs="Arial"/>
              <w:b/>
              <w:noProof/>
              <w:sz w:val="40"/>
              <w:szCs w:val="40"/>
              <w:lang w:eastAsia="en-NZ"/>
            </w:rPr>
            <w:t>22</w:t>
          </w:r>
        </w:p>
      </w:tc>
    </w:tr>
  </w:tbl>
  <w:p w14:paraId="54162B0F" w14:textId="77777777" w:rsidR="00BF0B3A" w:rsidRDefault="00BF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337E"/>
    <w:multiLevelType w:val="multilevel"/>
    <w:tmpl w:val="478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051A4"/>
    <w:multiLevelType w:val="multilevel"/>
    <w:tmpl w:val="B1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1BA5"/>
    <w:multiLevelType w:val="multilevel"/>
    <w:tmpl w:val="5F8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FE"/>
    <w:rsid w:val="00001410"/>
    <w:rsid w:val="000025AC"/>
    <w:rsid w:val="00002D0D"/>
    <w:rsid w:val="000076AA"/>
    <w:rsid w:val="00010D01"/>
    <w:rsid w:val="00010DAE"/>
    <w:rsid w:val="00012016"/>
    <w:rsid w:val="00026A3F"/>
    <w:rsid w:val="00026E95"/>
    <w:rsid w:val="000317EE"/>
    <w:rsid w:val="0003472C"/>
    <w:rsid w:val="00035D1D"/>
    <w:rsid w:val="000376B5"/>
    <w:rsid w:val="00040981"/>
    <w:rsid w:val="000412FB"/>
    <w:rsid w:val="0004388D"/>
    <w:rsid w:val="00044685"/>
    <w:rsid w:val="00067A8C"/>
    <w:rsid w:val="000727E4"/>
    <w:rsid w:val="00082783"/>
    <w:rsid w:val="00092F07"/>
    <w:rsid w:val="0009763E"/>
    <w:rsid w:val="000A38E5"/>
    <w:rsid w:val="000A4D61"/>
    <w:rsid w:val="000A5468"/>
    <w:rsid w:val="000A65A4"/>
    <w:rsid w:val="000B6B64"/>
    <w:rsid w:val="000C01E0"/>
    <w:rsid w:val="000C33F8"/>
    <w:rsid w:val="000C5655"/>
    <w:rsid w:val="000C7964"/>
    <w:rsid w:val="000D40C9"/>
    <w:rsid w:val="000E1514"/>
    <w:rsid w:val="000E2D29"/>
    <w:rsid w:val="000E5893"/>
    <w:rsid w:val="000F3FB1"/>
    <w:rsid w:val="000F4294"/>
    <w:rsid w:val="000F45F3"/>
    <w:rsid w:val="000F5347"/>
    <w:rsid w:val="000F57FD"/>
    <w:rsid w:val="00103B22"/>
    <w:rsid w:val="001106F2"/>
    <w:rsid w:val="00121A6B"/>
    <w:rsid w:val="00121AB3"/>
    <w:rsid w:val="001225E6"/>
    <w:rsid w:val="0012689F"/>
    <w:rsid w:val="00136373"/>
    <w:rsid w:val="00142F18"/>
    <w:rsid w:val="001445FD"/>
    <w:rsid w:val="001452FA"/>
    <w:rsid w:val="00146C5C"/>
    <w:rsid w:val="0015282F"/>
    <w:rsid w:val="00160E44"/>
    <w:rsid w:val="001630A7"/>
    <w:rsid w:val="001645FF"/>
    <w:rsid w:val="0016504D"/>
    <w:rsid w:val="0017016B"/>
    <w:rsid w:val="00171A14"/>
    <w:rsid w:val="00174A28"/>
    <w:rsid w:val="00174EC8"/>
    <w:rsid w:val="00183511"/>
    <w:rsid w:val="001930D5"/>
    <w:rsid w:val="001A147E"/>
    <w:rsid w:val="001A6831"/>
    <w:rsid w:val="001B4688"/>
    <w:rsid w:val="001C31EF"/>
    <w:rsid w:val="001D1283"/>
    <w:rsid w:val="001E091A"/>
    <w:rsid w:val="001E2969"/>
    <w:rsid w:val="001E2C1A"/>
    <w:rsid w:val="001F2872"/>
    <w:rsid w:val="001F2A01"/>
    <w:rsid w:val="001F4FE8"/>
    <w:rsid w:val="001F7037"/>
    <w:rsid w:val="00200AFD"/>
    <w:rsid w:val="0020272E"/>
    <w:rsid w:val="00204714"/>
    <w:rsid w:val="00212D15"/>
    <w:rsid w:val="00214575"/>
    <w:rsid w:val="00230387"/>
    <w:rsid w:val="00231C60"/>
    <w:rsid w:val="00237F54"/>
    <w:rsid w:val="00240396"/>
    <w:rsid w:val="00242166"/>
    <w:rsid w:val="00242637"/>
    <w:rsid w:val="00244C5E"/>
    <w:rsid w:val="002520B8"/>
    <w:rsid w:val="002608DF"/>
    <w:rsid w:val="00260A5B"/>
    <w:rsid w:val="0026448F"/>
    <w:rsid w:val="002668C9"/>
    <w:rsid w:val="0027413E"/>
    <w:rsid w:val="0027559D"/>
    <w:rsid w:val="002770B9"/>
    <w:rsid w:val="002771AC"/>
    <w:rsid w:val="00281B7B"/>
    <w:rsid w:val="00283E34"/>
    <w:rsid w:val="002843FA"/>
    <w:rsid w:val="00287B72"/>
    <w:rsid w:val="00287CFB"/>
    <w:rsid w:val="002901CC"/>
    <w:rsid w:val="00294C43"/>
    <w:rsid w:val="002950B5"/>
    <w:rsid w:val="0029709D"/>
    <w:rsid w:val="00297F74"/>
    <w:rsid w:val="002A142F"/>
    <w:rsid w:val="002A306F"/>
    <w:rsid w:val="002A4641"/>
    <w:rsid w:val="002A75B7"/>
    <w:rsid w:val="002B020A"/>
    <w:rsid w:val="002B25FF"/>
    <w:rsid w:val="002B3B31"/>
    <w:rsid w:val="002B5112"/>
    <w:rsid w:val="002B633B"/>
    <w:rsid w:val="002B6AFF"/>
    <w:rsid w:val="002C4709"/>
    <w:rsid w:val="002C74E1"/>
    <w:rsid w:val="002D0D8F"/>
    <w:rsid w:val="002D4AFD"/>
    <w:rsid w:val="002D4C32"/>
    <w:rsid w:val="002D4E7A"/>
    <w:rsid w:val="002E3141"/>
    <w:rsid w:val="002E3EF3"/>
    <w:rsid w:val="002E47C4"/>
    <w:rsid w:val="002E5F31"/>
    <w:rsid w:val="002F4333"/>
    <w:rsid w:val="002F5B1D"/>
    <w:rsid w:val="002F7273"/>
    <w:rsid w:val="00300446"/>
    <w:rsid w:val="003039FA"/>
    <w:rsid w:val="00304830"/>
    <w:rsid w:val="003067AF"/>
    <w:rsid w:val="003067ED"/>
    <w:rsid w:val="00306A0C"/>
    <w:rsid w:val="003124A1"/>
    <w:rsid w:val="003136F8"/>
    <w:rsid w:val="00320DBC"/>
    <w:rsid w:val="00320DC3"/>
    <w:rsid w:val="00323786"/>
    <w:rsid w:val="00327112"/>
    <w:rsid w:val="00331CE3"/>
    <w:rsid w:val="00333C5A"/>
    <w:rsid w:val="00336EDA"/>
    <w:rsid w:val="00337161"/>
    <w:rsid w:val="00341E91"/>
    <w:rsid w:val="003450CA"/>
    <w:rsid w:val="003506D3"/>
    <w:rsid w:val="00350DE4"/>
    <w:rsid w:val="00352AD7"/>
    <w:rsid w:val="00355448"/>
    <w:rsid w:val="0035559F"/>
    <w:rsid w:val="00356536"/>
    <w:rsid w:val="00367BDC"/>
    <w:rsid w:val="00371CDE"/>
    <w:rsid w:val="00374370"/>
    <w:rsid w:val="003755E0"/>
    <w:rsid w:val="00380BAB"/>
    <w:rsid w:val="00384E00"/>
    <w:rsid w:val="00387E3C"/>
    <w:rsid w:val="00390AAB"/>
    <w:rsid w:val="00391A0F"/>
    <w:rsid w:val="00393D40"/>
    <w:rsid w:val="003B098C"/>
    <w:rsid w:val="003B5F03"/>
    <w:rsid w:val="003C110D"/>
    <w:rsid w:val="003C39AC"/>
    <w:rsid w:val="003C67EF"/>
    <w:rsid w:val="003C70C7"/>
    <w:rsid w:val="003C7143"/>
    <w:rsid w:val="003D5C7E"/>
    <w:rsid w:val="003E0D90"/>
    <w:rsid w:val="003E3938"/>
    <w:rsid w:val="003E424E"/>
    <w:rsid w:val="003F66FA"/>
    <w:rsid w:val="003F7C26"/>
    <w:rsid w:val="004033DD"/>
    <w:rsid w:val="004111DA"/>
    <w:rsid w:val="00411A7B"/>
    <w:rsid w:val="00412124"/>
    <w:rsid w:val="00412BBA"/>
    <w:rsid w:val="0041614F"/>
    <w:rsid w:val="00416DB9"/>
    <w:rsid w:val="00422E5F"/>
    <w:rsid w:val="00432F0D"/>
    <w:rsid w:val="00434042"/>
    <w:rsid w:val="00440443"/>
    <w:rsid w:val="004425FA"/>
    <w:rsid w:val="00450419"/>
    <w:rsid w:val="00460FDC"/>
    <w:rsid w:val="004618E6"/>
    <w:rsid w:val="0046204B"/>
    <w:rsid w:val="00466FC9"/>
    <w:rsid w:val="004731BB"/>
    <w:rsid w:val="00473568"/>
    <w:rsid w:val="00474AB0"/>
    <w:rsid w:val="0047560D"/>
    <w:rsid w:val="004775E6"/>
    <w:rsid w:val="00486320"/>
    <w:rsid w:val="00487341"/>
    <w:rsid w:val="004909C0"/>
    <w:rsid w:val="0049163E"/>
    <w:rsid w:val="0049226F"/>
    <w:rsid w:val="004A36EA"/>
    <w:rsid w:val="004C399F"/>
    <w:rsid w:val="004C3D40"/>
    <w:rsid w:val="004C48C3"/>
    <w:rsid w:val="004D3F47"/>
    <w:rsid w:val="004D4C82"/>
    <w:rsid w:val="004D4FBC"/>
    <w:rsid w:val="004D50D0"/>
    <w:rsid w:val="004E02AE"/>
    <w:rsid w:val="004E02C7"/>
    <w:rsid w:val="004E4490"/>
    <w:rsid w:val="004F3A70"/>
    <w:rsid w:val="005012C6"/>
    <w:rsid w:val="00517C27"/>
    <w:rsid w:val="00520DE8"/>
    <w:rsid w:val="0052490A"/>
    <w:rsid w:val="0053180E"/>
    <w:rsid w:val="0053306D"/>
    <w:rsid w:val="005342D8"/>
    <w:rsid w:val="005365ED"/>
    <w:rsid w:val="00540687"/>
    <w:rsid w:val="00545BE6"/>
    <w:rsid w:val="00550E95"/>
    <w:rsid w:val="00554D02"/>
    <w:rsid w:val="00560810"/>
    <w:rsid w:val="00563FF2"/>
    <w:rsid w:val="00565B81"/>
    <w:rsid w:val="00570F6E"/>
    <w:rsid w:val="00572034"/>
    <w:rsid w:val="005741E1"/>
    <w:rsid w:val="0057509D"/>
    <w:rsid w:val="00581939"/>
    <w:rsid w:val="0058267F"/>
    <w:rsid w:val="00584B39"/>
    <w:rsid w:val="00585A84"/>
    <w:rsid w:val="00592385"/>
    <w:rsid w:val="005978FF"/>
    <w:rsid w:val="00597A41"/>
    <w:rsid w:val="005A0166"/>
    <w:rsid w:val="005A0638"/>
    <w:rsid w:val="005A220B"/>
    <w:rsid w:val="005A7373"/>
    <w:rsid w:val="005B0BBE"/>
    <w:rsid w:val="005B3913"/>
    <w:rsid w:val="005B4D64"/>
    <w:rsid w:val="005B6891"/>
    <w:rsid w:val="005B6E52"/>
    <w:rsid w:val="005B719F"/>
    <w:rsid w:val="005C07FA"/>
    <w:rsid w:val="005C0B5E"/>
    <w:rsid w:val="005D4976"/>
    <w:rsid w:val="005D49D5"/>
    <w:rsid w:val="005D5B4B"/>
    <w:rsid w:val="005E092E"/>
    <w:rsid w:val="005E0A35"/>
    <w:rsid w:val="005E3512"/>
    <w:rsid w:val="005E65AD"/>
    <w:rsid w:val="005F4DA1"/>
    <w:rsid w:val="005F51B2"/>
    <w:rsid w:val="005F5703"/>
    <w:rsid w:val="005F6375"/>
    <w:rsid w:val="005F6C60"/>
    <w:rsid w:val="00613780"/>
    <w:rsid w:val="00615FA2"/>
    <w:rsid w:val="00616F1F"/>
    <w:rsid w:val="00617EBB"/>
    <w:rsid w:val="0063156C"/>
    <w:rsid w:val="006328C2"/>
    <w:rsid w:val="00632DAC"/>
    <w:rsid w:val="006356E6"/>
    <w:rsid w:val="00637EDB"/>
    <w:rsid w:val="006512C6"/>
    <w:rsid w:val="00655AFF"/>
    <w:rsid w:val="00656DCD"/>
    <w:rsid w:val="006621DC"/>
    <w:rsid w:val="006638E7"/>
    <w:rsid w:val="006700DF"/>
    <w:rsid w:val="0068323D"/>
    <w:rsid w:val="00683472"/>
    <w:rsid w:val="006837B7"/>
    <w:rsid w:val="006849A3"/>
    <w:rsid w:val="00686952"/>
    <w:rsid w:val="00692734"/>
    <w:rsid w:val="0069740F"/>
    <w:rsid w:val="006A3E84"/>
    <w:rsid w:val="006A778C"/>
    <w:rsid w:val="006B4850"/>
    <w:rsid w:val="006B58E3"/>
    <w:rsid w:val="006B5ACD"/>
    <w:rsid w:val="006B6F88"/>
    <w:rsid w:val="006D20BE"/>
    <w:rsid w:val="006D3B50"/>
    <w:rsid w:val="006E1D5C"/>
    <w:rsid w:val="006E5003"/>
    <w:rsid w:val="006E52F7"/>
    <w:rsid w:val="006E6ACB"/>
    <w:rsid w:val="006F0040"/>
    <w:rsid w:val="006F0404"/>
    <w:rsid w:val="006F211D"/>
    <w:rsid w:val="006F2124"/>
    <w:rsid w:val="006F2AAE"/>
    <w:rsid w:val="006F5166"/>
    <w:rsid w:val="006F5936"/>
    <w:rsid w:val="00700EDB"/>
    <w:rsid w:val="00704373"/>
    <w:rsid w:val="007072CC"/>
    <w:rsid w:val="00707309"/>
    <w:rsid w:val="007205D8"/>
    <w:rsid w:val="007270CA"/>
    <w:rsid w:val="00741CCB"/>
    <w:rsid w:val="00742FE2"/>
    <w:rsid w:val="00745166"/>
    <w:rsid w:val="007456FB"/>
    <w:rsid w:val="0074653C"/>
    <w:rsid w:val="007501A2"/>
    <w:rsid w:val="007547EF"/>
    <w:rsid w:val="00761449"/>
    <w:rsid w:val="00764193"/>
    <w:rsid w:val="0076734F"/>
    <w:rsid w:val="00773ECE"/>
    <w:rsid w:val="00774E12"/>
    <w:rsid w:val="007814AD"/>
    <w:rsid w:val="00781C85"/>
    <w:rsid w:val="0078718B"/>
    <w:rsid w:val="007905FA"/>
    <w:rsid w:val="00791D8B"/>
    <w:rsid w:val="00791E86"/>
    <w:rsid w:val="00794677"/>
    <w:rsid w:val="00794FF1"/>
    <w:rsid w:val="00795602"/>
    <w:rsid w:val="007970C1"/>
    <w:rsid w:val="00797DD6"/>
    <w:rsid w:val="007A35DE"/>
    <w:rsid w:val="007A59DD"/>
    <w:rsid w:val="007A6249"/>
    <w:rsid w:val="007A62F8"/>
    <w:rsid w:val="007A7525"/>
    <w:rsid w:val="007A7D0D"/>
    <w:rsid w:val="007B782D"/>
    <w:rsid w:val="007D596F"/>
    <w:rsid w:val="007E0BC1"/>
    <w:rsid w:val="007E3717"/>
    <w:rsid w:val="007E7084"/>
    <w:rsid w:val="007F022A"/>
    <w:rsid w:val="00802693"/>
    <w:rsid w:val="00803DB5"/>
    <w:rsid w:val="00803E70"/>
    <w:rsid w:val="0080468C"/>
    <w:rsid w:val="008103EA"/>
    <w:rsid w:val="008150DB"/>
    <w:rsid w:val="00815EDB"/>
    <w:rsid w:val="008162D7"/>
    <w:rsid w:val="00820429"/>
    <w:rsid w:val="00823D17"/>
    <w:rsid w:val="00830083"/>
    <w:rsid w:val="00832205"/>
    <w:rsid w:val="00851707"/>
    <w:rsid w:val="0085208D"/>
    <w:rsid w:val="00852B18"/>
    <w:rsid w:val="0085464A"/>
    <w:rsid w:val="008605F6"/>
    <w:rsid w:val="00864E4D"/>
    <w:rsid w:val="00871003"/>
    <w:rsid w:val="00871977"/>
    <w:rsid w:val="00871E01"/>
    <w:rsid w:val="0087432E"/>
    <w:rsid w:val="00883340"/>
    <w:rsid w:val="0089050D"/>
    <w:rsid w:val="0089284C"/>
    <w:rsid w:val="00893293"/>
    <w:rsid w:val="008A0BCC"/>
    <w:rsid w:val="008B36E9"/>
    <w:rsid w:val="008C1DEA"/>
    <w:rsid w:val="008C3BE1"/>
    <w:rsid w:val="008C77F2"/>
    <w:rsid w:val="008C7D6B"/>
    <w:rsid w:val="008D6999"/>
    <w:rsid w:val="008E240E"/>
    <w:rsid w:val="008E3999"/>
    <w:rsid w:val="008F1FFF"/>
    <w:rsid w:val="008F35D0"/>
    <w:rsid w:val="008F5B3E"/>
    <w:rsid w:val="008F7CD8"/>
    <w:rsid w:val="00904021"/>
    <w:rsid w:val="00905FF2"/>
    <w:rsid w:val="009138C8"/>
    <w:rsid w:val="00915AEA"/>
    <w:rsid w:val="00920DDB"/>
    <w:rsid w:val="009267D3"/>
    <w:rsid w:val="00931B4B"/>
    <w:rsid w:val="00935C27"/>
    <w:rsid w:val="009400C7"/>
    <w:rsid w:val="00943F23"/>
    <w:rsid w:val="00944590"/>
    <w:rsid w:val="0094545A"/>
    <w:rsid w:val="009459EC"/>
    <w:rsid w:val="00955618"/>
    <w:rsid w:val="00961136"/>
    <w:rsid w:val="0096213B"/>
    <w:rsid w:val="009645E3"/>
    <w:rsid w:val="00970B75"/>
    <w:rsid w:val="00971AF0"/>
    <w:rsid w:val="009720D3"/>
    <w:rsid w:val="009728ED"/>
    <w:rsid w:val="009762AF"/>
    <w:rsid w:val="0097633F"/>
    <w:rsid w:val="009803E1"/>
    <w:rsid w:val="00982923"/>
    <w:rsid w:val="009850A8"/>
    <w:rsid w:val="009866FE"/>
    <w:rsid w:val="00987A47"/>
    <w:rsid w:val="00991DEB"/>
    <w:rsid w:val="00992028"/>
    <w:rsid w:val="00993506"/>
    <w:rsid w:val="00994CE0"/>
    <w:rsid w:val="0099546B"/>
    <w:rsid w:val="009967BA"/>
    <w:rsid w:val="009A6528"/>
    <w:rsid w:val="009B1149"/>
    <w:rsid w:val="009B146E"/>
    <w:rsid w:val="009B16F4"/>
    <w:rsid w:val="009B4270"/>
    <w:rsid w:val="009B6972"/>
    <w:rsid w:val="009C1B75"/>
    <w:rsid w:val="009C4312"/>
    <w:rsid w:val="009C4B06"/>
    <w:rsid w:val="009C5312"/>
    <w:rsid w:val="009C531B"/>
    <w:rsid w:val="009D07ED"/>
    <w:rsid w:val="009E25AB"/>
    <w:rsid w:val="009E59EF"/>
    <w:rsid w:val="009F328D"/>
    <w:rsid w:val="00A00CFD"/>
    <w:rsid w:val="00A01446"/>
    <w:rsid w:val="00A0317D"/>
    <w:rsid w:val="00A06057"/>
    <w:rsid w:val="00A06321"/>
    <w:rsid w:val="00A10A3E"/>
    <w:rsid w:val="00A1264C"/>
    <w:rsid w:val="00A13BF3"/>
    <w:rsid w:val="00A27212"/>
    <w:rsid w:val="00A33973"/>
    <w:rsid w:val="00A36062"/>
    <w:rsid w:val="00A3692D"/>
    <w:rsid w:val="00A401FA"/>
    <w:rsid w:val="00A40A2B"/>
    <w:rsid w:val="00A44219"/>
    <w:rsid w:val="00A45EA5"/>
    <w:rsid w:val="00A501C1"/>
    <w:rsid w:val="00A54109"/>
    <w:rsid w:val="00A565B0"/>
    <w:rsid w:val="00A7641D"/>
    <w:rsid w:val="00A83101"/>
    <w:rsid w:val="00A83A49"/>
    <w:rsid w:val="00A84A85"/>
    <w:rsid w:val="00A85105"/>
    <w:rsid w:val="00A9115F"/>
    <w:rsid w:val="00A9298B"/>
    <w:rsid w:val="00A95C4E"/>
    <w:rsid w:val="00A97B0B"/>
    <w:rsid w:val="00AA1CB3"/>
    <w:rsid w:val="00AA6841"/>
    <w:rsid w:val="00AA7E28"/>
    <w:rsid w:val="00AB0C8B"/>
    <w:rsid w:val="00AB4BB7"/>
    <w:rsid w:val="00AC11E0"/>
    <w:rsid w:val="00AC3B07"/>
    <w:rsid w:val="00AC4E17"/>
    <w:rsid w:val="00AC4F54"/>
    <w:rsid w:val="00AC67A6"/>
    <w:rsid w:val="00AC6C3F"/>
    <w:rsid w:val="00AC7FB0"/>
    <w:rsid w:val="00AD081D"/>
    <w:rsid w:val="00AD0935"/>
    <w:rsid w:val="00AD0AFE"/>
    <w:rsid w:val="00AE217B"/>
    <w:rsid w:val="00AE768E"/>
    <w:rsid w:val="00AF0C06"/>
    <w:rsid w:val="00AF2C8B"/>
    <w:rsid w:val="00AF3065"/>
    <w:rsid w:val="00AF4D88"/>
    <w:rsid w:val="00AF6CCA"/>
    <w:rsid w:val="00B01764"/>
    <w:rsid w:val="00B021B7"/>
    <w:rsid w:val="00B02675"/>
    <w:rsid w:val="00B05DEF"/>
    <w:rsid w:val="00B07623"/>
    <w:rsid w:val="00B07F2D"/>
    <w:rsid w:val="00B100B5"/>
    <w:rsid w:val="00B10834"/>
    <w:rsid w:val="00B17856"/>
    <w:rsid w:val="00B21512"/>
    <w:rsid w:val="00B313CF"/>
    <w:rsid w:val="00B319CF"/>
    <w:rsid w:val="00B42122"/>
    <w:rsid w:val="00B4411D"/>
    <w:rsid w:val="00B44B82"/>
    <w:rsid w:val="00B4644F"/>
    <w:rsid w:val="00B46F9A"/>
    <w:rsid w:val="00B52DB7"/>
    <w:rsid w:val="00B563A0"/>
    <w:rsid w:val="00B57469"/>
    <w:rsid w:val="00B65D46"/>
    <w:rsid w:val="00B66F8F"/>
    <w:rsid w:val="00B7112B"/>
    <w:rsid w:val="00B7378F"/>
    <w:rsid w:val="00B81E0C"/>
    <w:rsid w:val="00B83514"/>
    <w:rsid w:val="00B90C57"/>
    <w:rsid w:val="00B9308A"/>
    <w:rsid w:val="00B959F7"/>
    <w:rsid w:val="00BA4140"/>
    <w:rsid w:val="00BB340B"/>
    <w:rsid w:val="00BC2B57"/>
    <w:rsid w:val="00BD0C79"/>
    <w:rsid w:val="00BD10E6"/>
    <w:rsid w:val="00BD1490"/>
    <w:rsid w:val="00BD1F27"/>
    <w:rsid w:val="00BD3C65"/>
    <w:rsid w:val="00BD3CF6"/>
    <w:rsid w:val="00BD65E3"/>
    <w:rsid w:val="00BE1A8A"/>
    <w:rsid w:val="00BF0B3A"/>
    <w:rsid w:val="00BF2F93"/>
    <w:rsid w:val="00BF5DBD"/>
    <w:rsid w:val="00BF6D55"/>
    <w:rsid w:val="00C05811"/>
    <w:rsid w:val="00C17117"/>
    <w:rsid w:val="00C20957"/>
    <w:rsid w:val="00C209FF"/>
    <w:rsid w:val="00C20ECB"/>
    <w:rsid w:val="00C227A6"/>
    <w:rsid w:val="00C31DD2"/>
    <w:rsid w:val="00C337EC"/>
    <w:rsid w:val="00C37E11"/>
    <w:rsid w:val="00C40D1F"/>
    <w:rsid w:val="00C45E5D"/>
    <w:rsid w:val="00C46680"/>
    <w:rsid w:val="00C52C43"/>
    <w:rsid w:val="00C55BD0"/>
    <w:rsid w:val="00C63F13"/>
    <w:rsid w:val="00C7037D"/>
    <w:rsid w:val="00C70AD3"/>
    <w:rsid w:val="00C80C91"/>
    <w:rsid w:val="00C818A9"/>
    <w:rsid w:val="00C81E44"/>
    <w:rsid w:val="00C87E46"/>
    <w:rsid w:val="00C919FA"/>
    <w:rsid w:val="00C923E8"/>
    <w:rsid w:val="00C96EEB"/>
    <w:rsid w:val="00CA0AAC"/>
    <w:rsid w:val="00CA1D98"/>
    <w:rsid w:val="00CB2940"/>
    <w:rsid w:val="00CB7AF3"/>
    <w:rsid w:val="00CC1E42"/>
    <w:rsid w:val="00CE2B03"/>
    <w:rsid w:val="00CE45F8"/>
    <w:rsid w:val="00CE6074"/>
    <w:rsid w:val="00CE7600"/>
    <w:rsid w:val="00CF3259"/>
    <w:rsid w:val="00CF6AD6"/>
    <w:rsid w:val="00CF76E5"/>
    <w:rsid w:val="00D01770"/>
    <w:rsid w:val="00D0293D"/>
    <w:rsid w:val="00D04965"/>
    <w:rsid w:val="00D052B0"/>
    <w:rsid w:val="00D06622"/>
    <w:rsid w:val="00D1226E"/>
    <w:rsid w:val="00D20885"/>
    <w:rsid w:val="00D4232F"/>
    <w:rsid w:val="00D423E3"/>
    <w:rsid w:val="00D448B4"/>
    <w:rsid w:val="00D47C8E"/>
    <w:rsid w:val="00D51322"/>
    <w:rsid w:val="00D5161E"/>
    <w:rsid w:val="00D51871"/>
    <w:rsid w:val="00D601DE"/>
    <w:rsid w:val="00D80D9C"/>
    <w:rsid w:val="00D933D8"/>
    <w:rsid w:val="00DA1276"/>
    <w:rsid w:val="00DA23C3"/>
    <w:rsid w:val="00DA31F3"/>
    <w:rsid w:val="00DA39A9"/>
    <w:rsid w:val="00DA408F"/>
    <w:rsid w:val="00DA513B"/>
    <w:rsid w:val="00DA52C6"/>
    <w:rsid w:val="00DA6C38"/>
    <w:rsid w:val="00DA76DB"/>
    <w:rsid w:val="00DB0F7E"/>
    <w:rsid w:val="00DB6336"/>
    <w:rsid w:val="00DB6E71"/>
    <w:rsid w:val="00DC3FC9"/>
    <w:rsid w:val="00DC5352"/>
    <w:rsid w:val="00DD47F5"/>
    <w:rsid w:val="00DD4C69"/>
    <w:rsid w:val="00DD5ADB"/>
    <w:rsid w:val="00DD69A8"/>
    <w:rsid w:val="00DD7A07"/>
    <w:rsid w:val="00DE071F"/>
    <w:rsid w:val="00DE0A86"/>
    <w:rsid w:val="00DE3BA5"/>
    <w:rsid w:val="00DF1280"/>
    <w:rsid w:val="00E10D65"/>
    <w:rsid w:val="00E14205"/>
    <w:rsid w:val="00E16206"/>
    <w:rsid w:val="00E20D9D"/>
    <w:rsid w:val="00E23BED"/>
    <w:rsid w:val="00E261F9"/>
    <w:rsid w:val="00E41FB2"/>
    <w:rsid w:val="00E477D5"/>
    <w:rsid w:val="00E61397"/>
    <w:rsid w:val="00E6170A"/>
    <w:rsid w:val="00E67BC7"/>
    <w:rsid w:val="00E77728"/>
    <w:rsid w:val="00E806A9"/>
    <w:rsid w:val="00E83131"/>
    <w:rsid w:val="00E84BA8"/>
    <w:rsid w:val="00E85F80"/>
    <w:rsid w:val="00E93514"/>
    <w:rsid w:val="00EA0890"/>
    <w:rsid w:val="00EB7C83"/>
    <w:rsid w:val="00EC4F85"/>
    <w:rsid w:val="00ED7A15"/>
    <w:rsid w:val="00EE0463"/>
    <w:rsid w:val="00EE1D89"/>
    <w:rsid w:val="00EE5F05"/>
    <w:rsid w:val="00EE785D"/>
    <w:rsid w:val="00EF0D65"/>
    <w:rsid w:val="00EF20EA"/>
    <w:rsid w:val="00EF450E"/>
    <w:rsid w:val="00EF46C0"/>
    <w:rsid w:val="00EF51EA"/>
    <w:rsid w:val="00EF6F4A"/>
    <w:rsid w:val="00F0188B"/>
    <w:rsid w:val="00F11898"/>
    <w:rsid w:val="00F209FE"/>
    <w:rsid w:val="00F23C46"/>
    <w:rsid w:val="00F26633"/>
    <w:rsid w:val="00F26AD3"/>
    <w:rsid w:val="00F41215"/>
    <w:rsid w:val="00F4308B"/>
    <w:rsid w:val="00F44296"/>
    <w:rsid w:val="00F5167F"/>
    <w:rsid w:val="00F51B3B"/>
    <w:rsid w:val="00F54E10"/>
    <w:rsid w:val="00F573E5"/>
    <w:rsid w:val="00F574D0"/>
    <w:rsid w:val="00F6571E"/>
    <w:rsid w:val="00F676D1"/>
    <w:rsid w:val="00F72829"/>
    <w:rsid w:val="00F763E6"/>
    <w:rsid w:val="00F770C7"/>
    <w:rsid w:val="00F802CE"/>
    <w:rsid w:val="00FA1A13"/>
    <w:rsid w:val="00FA5063"/>
    <w:rsid w:val="00FA7D98"/>
    <w:rsid w:val="00FA7E10"/>
    <w:rsid w:val="00FB13AE"/>
    <w:rsid w:val="00FB1C5D"/>
    <w:rsid w:val="00FB284D"/>
    <w:rsid w:val="00FB4258"/>
    <w:rsid w:val="00FB7E03"/>
    <w:rsid w:val="00FD059B"/>
    <w:rsid w:val="00FD0DC2"/>
    <w:rsid w:val="00FD4EF4"/>
    <w:rsid w:val="00FD7AF6"/>
    <w:rsid w:val="00FE2796"/>
    <w:rsid w:val="00FE34DF"/>
    <w:rsid w:val="00FE4A72"/>
    <w:rsid w:val="00FE7474"/>
    <w:rsid w:val="00FF1643"/>
    <w:rsid w:val="00FF3B7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0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47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45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0F6470919B42A0B34E6DA8B697AE" ma:contentTypeVersion="13" ma:contentTypeDescription="Create a new document." ma:contentTypeScope="" ma:versionID="43476097709e046a909ce16469295fd3">
  <xsd:schema xmlns:xsd="http://www.w3.org/2001/XMLSchema" xmlns:xs="http://www.w3.org/2001/XMLSchema" xmlns:p="http://schemas.microsoft.com/office/2006/metadata/properties" xmlns:ns3="6c5d71cc-3b20-4322-b1ab-e01b77c62dde" xmlns:ns4="0934195a-702b-471c-b06a-3bc8260b1ab0" targetNamespace="http://schemas.microsoft.com/office/2006/metadata/properties" ma:root="true" ma:fieldsID="3b86609e0199fe10a3945ac02474034b" ns3:_="" ns4:_="">
    <xsd:import namespace="6c5d71cc-3b20-4322-b1ab-e01b77c62dde"/>
    <xsd:import namespace="0934195a-702b-471c-b06a-3bc8260b1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71cc-3b20-4322-b1ab-e01b77c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195a-702b-471c-b06a-3bc8260b1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F6B-4AFF-4717-98DF-D1BD45C88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F8C12-C8FA-44AF-AFCF-320AB7ED3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D9540-B032-41AF-BBBD-B17E8744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71cc-3b20-4322-b1ab-e01b77c62dde"/>
    <ds:schemaRef ds:uri="0934195a-702b-471c-b06a-3bc8260b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A2E97-C5AA-4DCD-9A70-65A5066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2021-11-17T00:56:00Z</dcterms:created>
  <dcterms:modified xsi:type="dcterms:W3CDTF">2022-02-09T23:08:00Z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0x010100292E0F6470919B42A0B34E6DA8B697AE</vt:lpwstr>
  </property>
</Properties>
</file>