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611"/>
        <w:gridCol w:w="3260"/>
        <w:gridCol w:w="2693"/>
      </w:tblGrid>
      <w:tr w:rsidR="001645FF" w:rsidRPr="004C48C3" w14:paraId="0EFDB854" w14:textId="77777777" w:rsidTr="00DA52C6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77777777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4F3A70" w:rsidRPr="004C48C3" w14:paraId="7CA2C6A6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69520CB" w14:textId="77777777" w:rsidR="004F3A70" w:rsidRPr="004C48C3" w:rsidRDefault="004F3A70" w:rsidP="004F3A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17E105" w14:textId="77777777" w:rsidR="004F3A70" w:rsidRPr="004C48C3" w:rsidRDefault="004F3A70" w:rsidP="004F3A7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3920250E" w14:textId="77777777" w:rsidR="004F3A70" w:rsidRPr="004C48C3" w:rsidRDefault="004F3A70" w:rsidP="004F3A7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13A5252" w14:textId="3B3E71F6" w:rsidR="004F3A70" w:rsidRPr="004C48C3" w:rsidRDefault="004F3A70" w:rsidP="004F3A7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G.04, Ground Floor, Ministry of </w:t>
            </w:r>
            <w:bookmarkStart w:id="0" w:name="_GoBack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574CB29" w14:textId="77777777" w:rsidR="004F3A70" w:rsidRPr="004C48C3" w:rsidRDefault="004F3A70" w:rsidP="004F3A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8A0BCC" w:rsidRPr="004C48C3" w14:paraId="31D2795B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BABB795" w14:textId="77777777" w:rsidR="008A0BCC" w:rsidRPr="004C48C3" w:rsidRDefault="008A0B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5AE8A8C" w14:textId="77777777"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4C399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 w:rsidR="004C399F"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2405F846" w14:textId="77777777"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4125FFD" w14:textId="42BC62D7" w:rsidR="008A0BCC" w:rsidRPr="004C48C3" w:rsidRDefault="00802693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FF9161F" w14:textId="77777777" w:rsidR="008A0BCC" w:rsidRPr="004C48C3" w:rsidRDefault="008A0BCC" w:rsidP="004C39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 w:rsidR="004C399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4C399F"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802693" w:rsidRPr="004C48C3" w14:paraId="3ECCE80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2866695" w14:textId="77777777" w:rsidR="00802693" w:rsidRPr="004C48C3" w:rsidRDefault="00802693" w:rsidP="008026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91A49C2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February </w:t>
            </w:r>
            <w:r>
              <w:rPr>
                <w:rFonts w:ascii="Calibri" w:hAnsi="Calibri" w:cs="Calibri"/>
                <w:sz w:val="18"/>
                <w:szCs w:val="18"/>
              </w:rPr>
              <w:t>2016</w:t>
            </w:r>
          </w:p>
          <w:p w14:paraId="708C530B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25AB658" w14:textId="3B0FECD2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D1236CA" w14:textId="77777777" w:rsidR="00802693" w:rsidRPr="004C48C3" w:rsidRDefault="00802693" w:rsidP="00802693">
            <w:pPr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January </w:t>
            </w:r>
            <w:r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</w:tr>
      <w:tr w:rsidR="00802693" w:rsidRPr="004C48C3" w14:paraId="49A0857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5ED5BAF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14:paraId="0DE322F1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DC02D46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February 2016</w:t>
            </w:r>
          </w:p>
          <w:p w14:paraId="3095B956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A8D1554" w14:textId="77777777" w:rsidR="0080269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7AF3E916" w14:textId="377DB360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A41F0D1" w14:textId="7DA379E9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03 February </w:t>
            </w:r>
            <w:commentRangeStart w:id="1"/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4EC07DA2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A52C6" w:rsidRPr="004C48C3" w14:paraId="74CB41E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E2E2437" w14:textId="5AB038EF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302BF8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February 2016</w:t>
            </w:r>
          </w:p>
          <w:p w14:paraId="4213A8B4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73BD28B" w14:textId="3960413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D08C71C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11 February 2016</w:t>
            </w:r>
          </w:p>
        </w:tc>
      </w:tr>
      <w:tr w:rsidR="00802693" w:rsidRPr="004C48C3" w14:paraId="4E144BFB" w14:textId="77777777" w:rsidTr="00DA52C6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4AB443C" w14:textId="77777777" w:rsidR="00802693" w:rsidRPr="004C48C3" w:rsidRDefault="00802693" w:rsidP="008026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29657010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March 2016</w:t>
            </w:r>
          </w:p>
          <w:p w14:paraId="3388ED7B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0B4F18" w14:textId="32058D73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7E6032A" w14:textId="77777777" w:rsidR="00802693" w:rsidRPr="004C48C3" w:rsidRDefault="00802693" w:rsidP="00802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February 2016</w:t>
            </w:r>
          </w:p>
        </w:tc>
      </w:tr>
      <w:tr w:rsidR="00802693" w:rsidRPr="004C48C3" w14:paraId="1DCC3A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BB3C169" w14:textId="77777777" w:rsidR="00802693" w:rsidRPr="004C48C3" w:rsidRDefault="00802693" w:rsidP="008026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A0FC232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0999C51E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B2BD847" w14:textId="4E6D388C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C150778" w14:textId="77777777" w:rsidR="00802693" w:rsidRPr="004C48C3" w:rsidRDefault="00802693" w:rsidP="00802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802693" w:rsidRPr="004C48C3" w14:paraId="32A9A95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EF954EB" w14:textId="77777777" w:rsidR="00802693" w:rsidRPr="004C48C3" w:rsidRDefault="00802693" w:rsidP="008026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E3B91E9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15 March 2016</w:t>
            </w:r>
          </w:p>
          <w:p w14:paraId="4E598FFB" w14:textId="77777777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C13D4BD" w14:textId="77777777" w:rsidR="0080269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5CF55F3B" w14:textId="2FD52F00" w:rsidR="00802693" w:rsidRPr="004C48C3" w:rsidRDefault="00802693" w:rsidP="0080269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C534C79" w14:textId="77777777" w:rsidR="00802693" w:rsidRPr="004C48C3" w:rsidRDefault="00802693" w:rsidP="00802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March 2016</w:t>
            </w:r>
          </w:p>
        </w:tc>
      </w:tr>
      <w:tr w:rsidR="00DA52C6" w:rsidRPr="004C48C3" w14:paraId="57AC5650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1D1E085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B9F2276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02F9E20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7612C97" w14:textId="464B432A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5F874F8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10 March 2016</w:t>
            </w:r>
          </w:p>
        </w:tc>
      </w:tr>
      <w:tr w:rsidR="00DA52C6" w:rsidRPr="004C48C3" w14:paraId="7B39440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9781D99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0142496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April 2016</w:t>
            </w:r>
          </w:p>
          <w:p w14:paraId="7FCC7C8F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2D373A2" w14:textId="14B3B652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507E717" w14:textId="2DE310E8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Wednesday, 23 March </w:t>
            </w:r>
            <w:commentRangeStart w:id="2"/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DA52C6" w:rsidRPr="004C48C3" w14:paraId="73BC1DC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EF2D4B8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D78883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12 April 2016</w:t>
            </w:r>
          </w:p>
          <w:p w14:paraId="7B9CD21E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A35C282" w14:textId="23F3E5FC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 March 2016</w:t>
            </w:r>
          </w:p>
        </w:tc>
      </w:tr>
      <w:tr w:rsidR="00DA52C6" w:rsidRPr="004C48C3" w14:paraId="7D5A93B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2CF5129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36693ABB" w14:textId="77777777" w:rsidR="00DA52C6" w:rsidRPr="005F570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19</w:t>
            </w: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7DFEF18B" w14:textId="77777777" w:rsidR="00DA52C6" w:rsidRPr="005F570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3ECAE6E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Dunedin International Airport</w:t>
            </w:r>
          </w:p>
          <w:p w14:paraId="38856AFE" w14:textId="35626AA0" w:rsidR="00DA52C6" w:rsidRPr="005F570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Maungatua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25 Miller Road,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Momona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Dunedin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7 April 2016</w:t>
            </w:r>
          </w:p>
        </w:tc>
      </w:tr>
      <w:tr w:rsidR="00DA52C6" w:rsidRPr="004C48C3" w14:paraId="59D122FD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6E23F48" w14:textId="69EC9D7B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0A2789D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26 April 2016</w:t>
            </w:r>
          </w:p>
          <w:p w14:paraId="73F9CF23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18C6315" w14:textId="59E2C2C1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1C1FB44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14 April 2016</w:t>
            </w:r>
          </w:p>
        </w:tc>
      </w:tr>
      <w:tr w:rsidR="00DA52C6" w:rsidRPr="004C48C3" w14:paraId="61D3A85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7382218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F80D8EC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3 May 2016</w:t>
            </w:r>
          </w:p>
          <w:p w14:paraId="1D0EA64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60DFC1C" w14:textId="559F2789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18DA3D9" w14:textId="7F85E3D6" w:rsidR="00DA52C6" w:rsidRPr="004C48C3" w:rsidRDefault="00A3692D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Wednesday, 20</w:t>
            </w:r>
            <w:r w:rsidR="00DA52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</w:t>
            </w:r>
            <w:commentRangeStart w:id="3"/>
            <w:r w:rsidR="00DA52C6"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  <w:commentRangeEnd w:id="3"/>
            <w:r w:rsidR="00DA52C6">
              <w:rPr>
                <w:rStyle w:val="CommentReference"/>
              </w:rPr>
              <w:commentReference w:id="3"/>
            </w:r>
          </w:p>
        </w:tc>
      </w:tr>
      <w:tr w:rsidR="00DA52C6" w:rsidRPr="004C48C3" w14:paraId="2CA34C8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ED78F5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460BB3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2E3B8A73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D3B2F00" w14:textId="642096DC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86E8F2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Thursday,28 April 2016</w:t>
            </w:r>
          </w:p>
        </w:tc>
      </w:tr>
      <w:tr w:rsidR="00DA52C6" w:rsidRPr="004C48C3" w14:paraId="6D6E93C8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BABA5F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8C8942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17 May 2016</w:t>
            </w:r>
          </w:p>
          <w:p w14:paraId="6F7A6C0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65709BE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468F84EA" w14:textId="141D9B1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AEAD15D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5 May 2016</w:t>
            </w:r>
          </w:p>
        </w:tc>
      </w:tr>
      <w:tr w:rsidR="00DA52C6" w:rsidRPr="004C48C3" w14:paraId="2714BBC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62845EF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0FB96B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24 May 2016</w:t>
            </w:r>
          </w:p>
          <w:p w14:paraId="0048FE50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B50FEA2" w14:textId="23503EA4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D454FD7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 May 2016</w:t>
            </w:r>
          </w:p>
        </w:tc>
      </w:tr>
      <w:tr w:rsidR="00DA52C6" w:rsidRPr="004C48C3" w14:paraId="142F3FCD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1753D5A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9BF8108" w14:textId="0C28956F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Tuesday,07 June 2016</w:t>
            </w:r>
          </w:p>
          <w:p w14:paraId="72C5F9DA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00F1A41" w14:textId="1F585FE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E6F0568" w14:textId="51087F60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May </w:t>
            </w:r>
            <w:commentRangeStart w:id="4"/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DA52C6" w:rsidRPr="004C48C3" w14:paraId="0C40E67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3AF46DA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63E1FEB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14 June 2016</w:t>
            </w:r>
          </w:p>
          <w:p w14:paraId="385B44A0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0648831" w14:textId="4E4629B2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C98004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y, 02 June 2016</w:t>
            </w:r>
          </w:p>
        </w:tc>
      </w:tr>
      <w:tr w:rsidR="00DA52C6" w:rsidRPr="004C48C3" w14:paraId="16F2603C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0D6CC09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B5E3675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21 June 2016</w:t>
            </w:r>
          </w:p>
          <w:p w14:paraId="285C0165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6AB15BB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6CAE3FD4" w14:textId="5C6D733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3D3946F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9 June 2016</w:t>
            </w:r>
          </w:p>
        </w:tc>
      </w:tr>
      <w:tr w:rsidR="00DA52C6" w:rsidRPr="004C48C3" w14:paraId="211F91D8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B62A5A7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279D8ED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5783CD3E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665B8DC" w14:textId="71B9E713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771BAFF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 June 2016</w:t>
            </w:r>
          </w:p>
        </w:tc>
      </w:tr>
      <w:tr w:rsidR="00DA52C6" w:rsidRPr="004C48C3" w14:paraId="015343B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32AD0B4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C955CF0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July 2016</w:t>
            </w:r>
          </w:p>
          <w:p w14:paraId="791B2AF7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24C4662" w14:textId="2BBF06AD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334F2CB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June 2016</w:t>
            </w:r>
          </w:p>
        </w:tc>
      </w:tr>
      <w:tr w:rsidR="00DA52C6" w:rsidRPr="004C48C3" w14:paraId="7540B6BE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25A9C5F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92DEC3D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11CCAB9E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3E07C80" w14:textId="63FC37B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52BDF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01C08B8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EAF81B9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E1062DC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2016</w:t>
            </w:r>
          </w:p>
          <w:p w14:paraId="15AD64CC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7FE050E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Dunedin International Airport</w:t>
            </w:r>
          </w:p>
          <w:p w14:paraId="3800958A" w14:textId="071496D2" w:rsidR="00DA52C6" w:rsidRPr="005F570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Maungatua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25 Miller Road,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Momona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Dunedin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75A827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0813A0E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2B68094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E6F9E3C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5B1646ED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0ABD7DB" w14:textId="67526D62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B84934C" w14:textId="77777777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2EB58D2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41192FD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01A4493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12E4D9AA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07F1A22" w14:textId="5EFFCB89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54D038B0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3980E5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5F5F754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81E0E48" w14:textId="46EBE62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4416C5E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8B348BF" w14:textId="5F67B2B3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26D2088A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755F8DC6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0FD848E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266812C1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1088BAB6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594463E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686F8718" w14:textId="54579FA0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7A49FF6B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775E031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DCEE967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5DCF3A7" w14:textId="15293D4C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787C226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D4100B1" w14:textId="1CA0814F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2C2B512F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19F3003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CA97C85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7BA2D27C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4A58081F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E3C69E0" w14:textId="65AA0A8F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1B2F9058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7FEF3A9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A5D269D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29F1195" w14:textId="31FB2F2D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2B722B9D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5FFFF80" w14:textId="250BF278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1FBCE6DA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300D417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7A7A666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15A74E21" w14:textId="0CB9D729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4E6D0EDF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599723D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48E05468" w14:textId="4AC07F3A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57F5F1B1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5C60A4E9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794606C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6243D6F0" w14:textId="0A0BEF39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5F99AEDF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5D67A41" w14:textId="2B38914B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G.04, Ground Floor, Ministry of Health, Freyberg Building, 20 Aitken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01CCFE7" w14:textId="41B0B21F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48E9C59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2A3703D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609C22E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7E1DB193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4323D4D" w14:textId="3DC22933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3FD15FE1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5D6300AB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B4D8B91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78F01A7B" w14:textId="01661E54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2E34D49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BCCCB6C" w14:textId="15A6C5CF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4FB59BDD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80468C" w:rsidRPr="004C48C3" w14:paraId="2205D359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A1D94B6" w14:textId="77777777" w:rsidR="0080468C" w:rsidRPr="004C48C3" w:rsidRDefault="0080468C" w:rsidP="0080468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57D7B123" w:rsidR="0080468C" w:rsidRPr="004C48C3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October 2016</w:t>
            </w:r>
          </w:p>
          <w:p w14:paraId="4EBF97FD" w14:textId="77777777" w:rsidR="0080468C" w:rsidRPr="004C48C3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C8E5581" w14:textId="77777777" w:rsidR="0080468C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2736A5CB" w14:textId="5B73189E" w:rsidR="0080468C" w:rsidRPr="005F5703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7DDEE0F9" w:rsidR="0080468C" w:rsidRPr="004C48C3" w:rsidRDefault="0080468C" w:rsidP="008046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58993F13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489C87C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4DD1E01" w14:textId="5F5B71CF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71D4E7D9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FCF67B8" w14:textId="59D9A98F" w:rsidR="00DA52C6" w:rsidRPr="004C48C3" w:rsidRDefault="0080468C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GS.5,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36B300C4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4E27986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A15AD46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56E7A9AF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617446B8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4C9F80E" w14:textId="208D192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2219718A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0797D53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00F0880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C60937" w14:textId="5E4B9140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375C6058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DE8CFE1" w14:textId="518745D6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3CDD6C41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 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7F34E18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6DC1E7C" w14:textId="290FD971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305641C8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492C0003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9B14201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38095805" w14:textId="603DE020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755F4F01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80468C" w:rsidRPr="004C48C3" w14:paraId="2B3FD02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ABE0A42" w14:textId="77777777" w:rsidR="0080468C" w:rsidRPr="004C48C3" w:rsidRDefault="0080468C" w:rsidP="0080468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79C619D" w14:textId="438C6ADF" w:rsidR="0080468C" w:rsidRPr="004C48C3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2559A37F" w14:textId="77777777" w:rsidR="0080468C" w:rsidRPr="004C48C3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AE20258" w14:textId="5C03CC41" w:rsidR="0080468C" w:rsidRPr="004C48C3" w:rsidRDefault="0080468C" w:rsidP="0080468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GS.5,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7AFC228E" w:rsidR="0080468C" w:rsidRPr="004C48C3" w:rsidRDefault="0080468C" w:rsidP="008046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32A252B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A226B3F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Northern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79375D" w14:textId="1CE3DA9E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364DBEB5" w14:textId="77777777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F99EA03" w14:textId="6CB65203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EB36123" w14:textId="56D56E80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  <w:tr w:rsidR="00DA52C6" w:rsidRPr="004C48C3" w14:paraId="58E23D3E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84BBF2D" w14:textId="77777777" w:rsidR="00DA52C6" w:rsidRPr="004C48C3" w:rsidRDefault="00DA52C6" w:rsidP="00DA52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CF1D786" w14:textId="4545EF24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  <w:p w14:paraId="54E5EFAB" w14:textId="1743FEA9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2CFD3B4" w14:textId="77777777" w:rsidR="00DA52C6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1428519C" w14:textId="09F98194" w:rsidR="00DA52C6" w:rsidRPr="004C48C3" w:rsidRDefault="00DA52C6" w:rsidP="00DA52C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69CF8305" w14:textId="53BC3238" w:rsidR="00DA52C6" w:rsidRPr="004C48C3" w:rsidRDefault="00DA52C6" w:rsidP="00DA52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</w:tr>
    </w:tbl>
    <w:p w14:paraId="766C55C9" w14:textId="77777777" w:rsidR="009866FE" w:rsidRPr="004C48C3" w:rsidRDefault="009866FE" w:rsidP="00A10A3E">
      <w:pPr>
        <w:ind w:left="-426"/>
        <w:rPr>
          <w:sz w:val="18"/>
          <w:szCs w:val="18"/>
          <w:vertAlign w:val="subscript"/>
        </w:rPr>
      </w:pPr>
    </w:p>
    <w:sectPr w:rsidR="009866FE" w:rsidRPr="004C48C3" w:rsidSect="00412124">
      <w:headerReference w:type="first" r:id="rId9"/>
      <w:pgSz w:w="11906" w:h="16838"/>
      <w:pgMar w:top="70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0388D74F" w14:textId="4E1E3B96" w:rsidR="00802693" w:rsidRDefault="00802693">
      <w:pPr>
        <w:pStyle w:val="CommentText"/>
      </w:pPr>
      <w:r>
        <w:rPr>
          <w:rStyle w:val="CommentReference"/>
        </w:rPr>
        <w:annotationRef/>
      </w:r>
      <w:r>
        <w:t>Agenda close one day earlier for Waitangi Weekend</w:t>
      </w:r>
    </w:p>
  </w:comment>
  <w:comment w:id="2" w:author="Author" w:initials="A">
    <w:p w14:paraId="40994F33" w14:textId="77777777" w:rsidR="00DA52C6" w:rsidRDefault="00DA52C6">
      <w:pPr>
        <w:pStyle w:val="CommentText"/>
      </w:pPr>
      <w:r>
        <w:rPr>
          <w:rStyle w:val="CommentReference"/>
        </w:rPr>
        <w:annotationRef/>
      </w:r>
      <w:r>
        <w:t>Agenda close one day earlier as the 25</w:t>
      </w:r>
      <w:r w:rsidRPr="004C399F">
        <w:rPr>
          <w:vertAlign w:val="superscript"/>
        </w:rPr>
        <w:t>th</w:t>
      </w:r>
      <w:r>
        <w:t xml:space="preserve"> is Good Friday</w:t>
      </w:r>
    </w:p>
  </w:comment>
  <w:comment w:id="3" w:author="Author" w:initials="A">
    <w:p w14:paraId="398AE264" w14:textId="67FF5424" w:rsidR="00DA52C6" w:rsidRDefault="00DA52C6">
      <w:pPr>
        <w:pStyle w:val="CommentText"/>
      </w:pPr>
      <w:r>
        <w:rPr>
          <w:rStyle w:val="CommentReference"/>
        </w:rPr>
        <w:annotationRef/>
      </w:r>
      <w:r>
        <w:t>Agenda close one day earlier for Anzac Day</w:t>
      </w:r>
    </w:p>
  </w:comment>
  <w:comment w:id="4" w:author="Author" w:initials="A">
    <w:p w14:paraId="4E0B6183" w14:textId="558FBBEF" w:rsidR="00DA52C6" w:rsidRDefault="00DA52C6">
      <w:pPr>
        <w:pStyle w:val="CommentText"/>
      </w:pPr>
      <w:r>
        <w:rPr>
          <w:rStyle w:val="CommentReference"/>
        </w:rPr>
        <w:annotationRef/>
      </w:r>
      <w:r>
        <w:t xml:space="preserve">Agenda close one day earlier for Queens </w:t>
      </w:r>
      <w:proofErr w:type="spellStart"/>
      <w:r>
        <w:t>Bday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88D74F" w15:done="0"/>
  <w15:commentEx w15:paraId="40994F33" w15:done="0"/>
  <w15:commentEx w15:paraId="398AE264" w15:done="0"/>
  <w15:commentEx w15:paraId="4E0B61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FCB8" w14:textId="77777777" w:rsidR="00815EDB" w:rsidRDefault="00815EDB" w:rsidP="000A5468">
      <w:pPr>
        <w:spacing w:after="0" w:line="240" w:lineRule="auto"/>
      </w:pPr>
      <w:r>
        <w:separator/>
      </w:r>
    </w:p>
  </w:endnote>
  <w:endnote w:type="continuationSeparator" w:id="0">
    <w:p w14:paraId="4FBDFAAB" w14:textId="77777777" w:rsidR="00815EDB" w:rsidRDefault="00815EDB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F726" w14:textId="77777777" w:rsidR="00815EDB" w:rsidRDefault="00815EDB" w:rsidP="000A5468">
      <w:pPr>
        <w:spacing w:after="0" w:line="240" w:lineRule="auto"/>
      </w:pPr>
      <w:r>
        <w:separator/>
      </w:r>
    </w:p>
  </w:footnote>
  <w:footnote w:type="continuationSeparator" w:id="0">
    <w:p w14:paraId="005BFECA" w14:textId="77777777" w:rsidR="00815EDB" w:rsidRDefault="00815EDB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C5B1" w14:textId="79235034" w:rsidR="00617EBB" w:rsidRDefault="00A44219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  <w:t>V</w:t>
    </w:r>
    <w:r w:rsidR="0080468C">
      <w:rPr>
        <w:b/>
        <w:color w:val="FF0000"/>
        <w:szCs w:val="24"/>
      </w:rPr>
      <w:t>5</w:t>
    </w:r>
    <w:r w:rsidR="008A0BCC">
      <w:rPr>
        <w:b/>
        <w:color w:val="FF0000"/>
        <w:szCs w:val="24"/>
      </w:rPr>
      <w:t xml:space="preserve"> – </w:t>
    </w:r>
    <w:r w:rsidR="0080468C">
      <w:rPr>
        <w:b/>
        <w:color w:val="FF0000"/>
        <w:szCs w:val="24"/>
      </w:rPr>
      <w:t>28</w:t>
    </w:r>
    <w:r w:rsidR="008A0BCC">
      <w:rPr>
        <w:b/>
        <w:color w:val="FF0000"/>
        <w:szCs w:val="24"/>
      </w:rPr>
      <w:t>/</w:t>
    </w:r>
    <w:r w:rsidR="0080468C">
      <w:rPr>
        <w:b/>
        <w:color w:val="FF0000"/>
        <w:szCs w:val="24"/>
      </w:rPr>
      <w:t>09</w:t>
    </w:r>
    <w:r w:rsidR="008A0BCC">
      <w:rPr>
        <w:b/>
        <w:color w:val="FF0000"/>
        <w:szCs w:val="24"/>
      </w:rPr>
      <w:t>/1</w:t>
    </w:r>
    <w:r w:rsidR="0080468C">
      <w:rPr>
        <w:b/>
        <w:color w:val="FF0000"/>
        <w:szCs w:val="24"/>
      </w:rPr>
      <w:t>6</w:t>
    </w:r>
  </w:p>
  <w:p w14:paraId="4975DCE9" w14:textId="77777777" w:rsidR="008150DB" w:rsidRDefault="008150DB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</w:t>
    </w:r>
    <w:r w:rsidR="00DC3FC9">
      <w:rPr>
        <w:b/>
        <w:color w:val="FF0000"/>
        <w:szCs w:val="24"/>
      </w:rPr>
      <w:t>te that venues may vary</w:t>
    </w:r>
  </w:p>
  <w:p w14:paraId="49A8A6AB" w14:textId="77777777" w:rsidR="00617EBB" w:rsidRDefault="00617EBB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6650"/>
    </w:tblGrid>
    <w:tr w:rsidR="00617EBB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77777777" w:rsidR="00617EBB" w:rsidRDefault="00794FF1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inline distT="0" distB="0" distL="0" distR="0" wp14:anchorId="7D9CCAF7" wp14:editId="03235ED2">
                <wp:extent cx="1371600" cy="94869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77777777" w:rsidR="00617EBB" w:rsidRPr="0074653C" w:rsidRDefault="00A45EA5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="00617EBB"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p w14:paraId="26808376" w14:textId="77777777" w:rsidR="00617EBB" w:rsidRPr="0074653C" w:rsidRDefault="008A0BCC" w:rsidP="004C399F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201</w:t>
          </w:r>
          <w:r w:rsidR="004C399F">
            <w:rPr>
              <w:rFonts w:cs="Arial"/>
              <w:b/>
              <w:noProof/>
              <w:sz w:val="40"/>
              <w:szCs w:val="40"/>
              <w:lang w:eastAsia="en-NZ"/>
            </w:rPr>
            <w:t>6</w:t>
          </w:r>
        </w:p>
      </w:tc>
    </w:tr>
  </w:tbl>
  <w:p w14:paraId="54162B0F" w14:textId="77777777" w:rsidR="00617EBB" w:rsidRDefault="00617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FE"/>
    <w:rsid w:val="00002D0D"/>
    <w:rsid w:val="000317EE"/>
    <w:rsid w:val="0003472C"/>
    <w:rsid w:val="00092F07"/>
    <w:rsid w:val="000A5468"/>
    <w:rsid w:val="000A65A4"/>
    <w:rsid w:val="000B6B64"/>
    <w:rsid w:val="000C7964"/>
    <w:rsid w:val="000E1514"/>
    <w:rsid w:val="000F4294"/>
    <w:rsid w:val="00103B22"/>
    <w:rsid w:val="00121AB3"/>
    <w:rsid w:val="001645FF"/>
    <w:rsid w:val="0016504D"/>
    <w:rsid w:val="00171A14"/>
    <w:rsid w:val="001E091A"/>
    <w:rsid w:val="001E2969"/>
    <w:rsid w:val="00204714"/>
    <w:rsid w:val="00214575"/>
    <w:rsid w:val="00231C60"/>
    <w:rsid w:val="00242166"/>
    <w:rsid w:val="00244C5E"/>
    <w:rsid w:val="002520B8"/>
    <w:rsid w:val="00260A5B"/>
    <w:rsid w:val="0026448F"/>
    <w:rsid w:val="002668C9"/>
    <w:rsid w:val="0027413E"/>
    <w:rsid w:val="002771AC"/>
    <w:rsid w:val="00287CFB"/>
    <w:rsid w:val="002901CC"/>
    <w:rsid w:val="002950B5"/>
    <w:rsid w:val="002B5112"/>
    <w:rsid w:val="002D0D8F"/>
    <w:rsid w:val="002E3EF3"/>
    <w:rsid w:val="00300446"/>
    <w:rsid w:val="003039FA"/>
    <w:rsid w:val="00304830"/>
    <w:rsid w:val="00323786"/>
    <w:rsid w:val="00337161"/>
    <w:rsid w:val="00341E91"/>
    <w:rsid w:val="00350DE4"/>
    <w:rsid w:val="00352AD7"/>
    <w:rsid w:val="00355448"/>
    <w:rsid w:val="00356536"/>
    <w:rsid w:val="00374370"/>
    <w:rsid w:val="00387E3C"/>
    <w:rsid w:val="00391A0F"/>
    <w:rsid w:val="00393D40"/>
    <w:rsid w:val="003B098C"/>
    <w:rsid w:val="003E0D90"/>
    <w:rsid w:val="00412124"/>
    <w:rsid w:val="0041614F"/>
    <w:rsid w:val="00416DB9"/>
    <w:rsid w:val="00432F0D"/>
    <w:rsid w:val="00460FDC"/>
    <w:rsid w:val="0047560D"/>
    <w:rsid w:val="00486320"/>
    <w:rsid w:val="00487341"/>
    <w:rsid w:val="004909C0"/>
    <w:rsid w:val="0049163E"/>
    <w:rsid w:val="0049226F"/>
    <w:rsid w:val="004A36EA"/>
    <w:rsid w:val="004C399F"/>
    <w:rsid w:val="004C48C3"/>
    <w:rsid w:val="004D3F47"/>
    <w:rsid w:val="004D4C82"/>
    <w:rsid w:val="004D4FBC"/>
    <w:rsid w:val="004E02AE"/>
    <w:rsid w:val="004E4490"/>
    <w:rsid w:val="004F3A70"/>
    <w:rsid w:val="00517C27"/>
    <w:rsid w:val="0053180E"/>
    <w:rsid w:val="005365ED"/>
    <w:rsid w:val="00570F6E"/>
    <w:rsid w:val="0057509D"/>
    <w:rsid w:val="0058267F"/>
    <w:rsid w:val="00592385"/>
    <w:rsid w:val="005978FF"/>
    <w:rsid w:val="005A220B"/>
    <w:rsid w:val="005B6E52"/>
    <w:rsid w:val="005D4976"/>
    <w:rsid w:val="005D49D5"/>
    <w:rsid w:val="005E3512"/>
    <w:rsid w:val="005F51B2"/>
    <w:rsid w:val="005F5703"/>
    <w:rsid w:val="005F6375"/>
    <w:rsid w:val="005F6C60"/>
    <w:rsid w:val="00613780"/>
    <w:rsid w:val="00615FA2"/>
    <w:rsid w:val="00616F1F"/>
    <w:rsid w:val="00617EBB"/>
    <w:rsid w:val="00655AFF"/>
    <w:rsid w:val="006700DF"/>
    <w:rsid w:val="0068323D"/>
    <w:rsid w:val="006A3E84"/>
    <w:rsid w:val="006B4850"/>
    <w:rsid w:val="006E6ACB"/>
    <w:rsid w:val="00700EDB"/>
    <w:rsid w:val="00741CCB"/>
    <w:rsid w:val="00742FE2"/>
    <w:rsid w:val="0074653C"/>
    <w:rsid w:val="007501A2"/>
    <w:rsid w:val="0076734F"/>
    <w:rsid w:val="00773ECE"/>
    <w:rsid w:val="00794677"/>
    <w:rsid w:val="00794FF1"/>
    <w:rsid w:val="007970C1"/>
    <w:rsid w:val="007A35DE"/>
    <w:rsid w:val="007A7D0D"/>
    <w:rsid w:val="007E7084"/>
    <w:rsid w:val="00802693"/>
    <w:rsid w:val="0080468C"/>
    <w:rsid w:val="008150DB"/>
    <w:rsid w:val="00815EDB"/>
    <w:rsid w:val="00823D17"/>
    <w:rsid w:val="0085208D"/>
    <w:rsid w:val="0085464A"/>
    <w:rsid w:val="00864E4D"/>
    <w:rsid w:val="0089050D"/>
    <w:rsid w:val="008A0BCC"/>
    <w:rsid w:val="008B36E9"/>
    <w:rsid w:val="008C1DEA"/>
    <w:rsid w:val="008C3BE1"/>
    <w:rsid w:val="008C77F2"/>
    <w:rsid w:val="008C7D6B"/>
    <w:rsid w:val="008D6999"/>
    <w:rsid w:val="009138C8"/>
    <w:rsid w:val="00931B4B"/>
    <w:rsid w:val="009645E3"/>
    <w:rsid w:val="009720D3"/>
    <w:rsid w:val="009850A8"/>
    <w:rsid w:val="009866FE"/>
    <w:rsid w:val="00992028"/>
    <w:rsid w:val="009967BA"/>
    <w:rsid w:val="009C531B"/>
    <w:rsid w:val="00A00CFD"/>
    <w:rsid w:val="00A10A3E"/>
    <w:rsid w:val="00A1264C"/>
    <w:rsid w:val="00A13BF3"/>
    <w:rsid w:val="00A36062"/>
    <w:rsid w:val="00A3692D"/>
    <w:rsid w:val="00A40A2B"/>
    <w:rsid w:val="00A44219"/>
    <w:rsid w:val="00A45EA5"/>
    <w:rsid w:val="00A54109"/>
    <w:rsid w:val="00A83A49"/>
    <w:rsid w:val="00A97B0B"/>
    <w:rsid w:val="00AA7E28"/>
    <w:rsid w:val="00AB4BB7"/>
    <w:rsid w:val="00AC4F54"/>
    <w:rsid w:val="00AC67A6"/>
    <w:rsid w:val="00AE217B"/>
    <w:rsid w:val="00AF3065"/>
    <w:rsid w:val="00B10834"/>
    <w:rsid w:val="00B4644F"/>
    <w:rsid w:val="00B52DB7"/>
    <w:rsid w:val="00B65D46"/>
    <w:rsid w:val="00B83514"/>
    <w:rsid w:val="00BD1F27"/>
    <w:rsid w:val="00BD3C65"/>
    <w:rsid w:val="00BD65E3"/>
    <w:rsid w:val="00BF5DBD"/>
    <w:rsid w:val="00C17117"/>
    <w:rsid w:val="00C20ECB"/>
    <w:rsid w:val="00C37E11"/>
    <w:rsid w:val="00C70AD3"/>
    <w:rsid w:val="00C818A9"/>
    <w:rsid w:val="00C81E44"/>
    <w:rsid w:val="00C919FA"/>
    <w:rsid w:val="00C923E8"/>
    <w:rsid w:val="00CA1D98"/>
    <w:rsid w:val="00CC1E42"/>
    <w:rsid w:val="00CF6AD6"/>
    <w:rsid w:val="00D01770"/>
    <w:rsid w:val="00D0293D"/>
    <w:rsid w:val="00D4232F"/>
    <w:rsid w:val="00D423E3"/>
    <w:rsid w:val="00D47C8E"/>
    <w:rsid w:val="00D51871"/>
    <w:rsid w:val="00DA52C6"/>
    <w:rsid w:val="00DC3FC9"/>
    <w:rsid w:val="00DC5352"/>
    <w:rsid w:val="00DD5ADB"/>
    <w:rsid w:val="00DD69A8"/>
    <w:rsid w:val="00E10D65"/>
    <w:rsid w:val="00E20D9D"/>
    <w:rsid w:val="00E261F9"/>
    <w:rsid w:val="00E41FB2"/>
    <w:rsid w:val="00E477D5"/>
    <w:rsid w:val="00E6170A"/>
    <w:rsid w:val="00E77728"/>
    <w:rsid w:val="00E806A9"/>
    <w:rsid w:val="00E84BA8"/>
    <w:rsid w:val="00EA0890"/>
    <w:rsid w:val="00EF450E"/>
    <w:rsid w:val="00EF6F4A"/>
    <w:rsid w:val="00F209FE"/>
    <w:rsid w:val="00F54E10"/>
    <w:rsid w:val="00F573E5"/>
    <w:rsid w:val="00F72829"/>
    <w:rsid w:val="00F802CE"/>
    <w:rsid w:val="00FA5063"/>
    <w:rsid w:val="00FD059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3B10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39C3-0834-4E6B-8B50-E0C6D7B0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D73F2A2D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2015-08-24T01:25:00Z</dcterms:created>
  <dcterms:modified xsi:type="dcterms:W3CDTF">2016-09-28T01:30:00Z</dcterms:modified>
</cp:coreProperties>
</file>