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DA11" w14:textId="77777777" w:rsidR="00E24E77" w:rsidRPr="00522B40" w:rsidRDefault="00E24E77" w:rsidP="00E24E77">
      <w:pPr>
        <w:rPr>
          <w:sz w:val="20"/>
        </w:rPr>
      </w:pPr>
    </w:p>
    <w:p w14:paraId="3E4B91CC"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5F85301" w14:textId="77777777" w:rsidTr="008F6D9D">
        <w:tc>
          <w:tcPr>
            <w:tcW w:w="2268" w:type="dxa"/>
            <w:tcBorders>
              <w:top w:val="single" w:sz="4" w:space="0" w:color="auto"/>
            </w:tcBorders>
          </w:tcPr>
          <w:p w14:paraId="74250DDB"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4C918717" w14:textId="70E349E5" w:rsidR="00E24E77" w:rsidRPr="00522B40" w:rsidRDefault="003F3A7E" w:rsidP="00E24E77">
            <w:pPr>
              <w:spacing w:before="80" w:after="80"/>
              <w:rPr>
                <w:rFonts w:cs="Arial"/>
                <w:color w:val="FF00FF"/>
                <w:sz w:val="20"/>
                <w:lang w:val="en-NZ"/>
              </w:rPr>
            </w:pPr>
            <w:r>
              <w:rPr>
                <w:rFonts w:cs="Arial"/>
                <w:sz w:val="20"/>
                <w:lang w:val="en-NZ"/>
              </w:rPr>
              <w:t xml:space="preserve">Central </w:t>
            </w:r>
            <w:r w:rsidR="00A22109">
              <w:rPr>
                <w:rFonts w:cs="Arial"/>
                <w:sz w:val="20"/>
                <w:lang w:val="en-NZ"/>
              </w:rPr>
              <w:t>Health and Disability Ethics Committee</w:t>
            </w:r>
          </w:p>
        </w:tc>
      </w:tr>
      <w:tr w:rsidR="00E24E77" w:rsidRPr="00522B40" w14:paraId="75AA7438" w14:textId="77777777" w:rsidTr="008F6D9D">
        <w:tc>
          <w:tcPr>
            <w:tcW w:w="2268" w:type="dxa"/>
          </w:tcPr>
          <w:p w14:paraId="2294F215"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4717C341" w14:textId="5FE64418" w:rsidR="00E24E77" w:rsidRPr="003F3A7E" w:rsidRDefault="003F3A7E" w:rsidP="00E24E77">
            <w:pPr>
              <w:spacing w:before="80" w:after="80"/>
              <w:rPr>
                <w:rFonts w:cs="Arial"/>
                <w:sz w:val="20"/>
                <w:lang w:val="en-NZ"/>
              </w:rPr>
            </w:pPr>
            <w:r w:rsidRPr="003F3A7E">
              <w:rPr>
                <w:rFonts w:cs="Arial"/>
                <w:sz w:val="20"/>
                <w:lang w:val="en-NZ"/>
              </w:rPr>
              <w:t>23 May 2023</w:t>
            </w:r>
          </w:p>
        </w:tc>
      </w:tr>
      <w:tr w:rsidR="00E24E77" w:rsidRPr="00522B40" w14:paraId="405F035A" w14:textId="77777777" w:rsidTr="008F6D9D">
        <w:tc>
          <w:tcPr>
            <w:tcW w:w="2268" w:type="dxa"/>
            <w:tcBorders>
              <w:bottom w:val="single" w:sz="4" w:space="0" w:color="auto"/>
            </w:tcBorders>
          </w:tcPr>
          <w:p w14:paraId="27397FDB"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63EAC39B"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181058B5"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0"/>
        <w:gridCol w:w="1829"/>
        <w:gridCol w:w="1829"/>
        <w:gridCol w:w="1829"/>
        <w:gridCol w:w="1829"/>
      </w:tblGrid>
      <w:tr w:rsidR="005A6425" w:rsidRPr="005A6425" w14:paraId="110D1EA3" w14:textId="77777777" w:rsidTr="005A6425">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8787C4D" w14:textId="77777777" w:rsidR="005A6425" w:rsidRPr="00412DD2" w:rsidRDefault="005A6425" w:rsidP="005A6425">
            <w:pPr>
              <w:spacing w:after="240"/>
              <w:jc w:val="center"/>
              <w:rPr>
                <w:rFonts w:cs="Arial"/>
                <w:b/>
                <w:bCs/>
                <w:color w:val="000000"/>
                <w:sz w:val="18"/>
                <w:szCs w:val="18"/>
                <w:lang w:val="en-NZ" w:eastAsia="en-NZ"/>
              </w:rPr>
            </w:pPr>
            <w:r w:rsidRPr="00412DD2">
              <w:rPr>
                <w:rFonts w:cs="Arial"/>
                <w:b/>
                <w:bCs/>
                <w:color w:val="000000"/>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1456B2B" w14:textId="77777777" w:rsidR="005A6425" w:rsidRPr="00412DD2" w:rsidRDefault="005A6425" w:rsidP="005A6425">
            <w:pPr>
              <w:spacing w:after="240"/>
              <w:jc w:val="center"/>
              <w:rPr>
                <w:rFonts w:cs="Arial"/>
                <w:b/>
                <w:bCs/>
                <w:color w:val="000000"/>
                <w:sz w:val="18"/>
                <w:szCs w:val="18"/>
                <w:lang w:val="en-NZ" w:eastAsia="en-NZ"/>
              </w:rPr>
            </w:pPr>
            <w:r w:rsidRPr="00412DD2">
              <w:rPr>
                <w:rFonts w:cs="Arial"/>
                <w:b/>
                <w:bCs/>
                <w:color w:val="000000"/>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4F2D1840" w14:textId="77777777" w:rsidR="005A6425" w:rsidRPr="00412DD2" w:rsidRDefault="005A6425" w:rsidP="005A6425">
            <w:pPr>
              <w:spacing w:after="240"/>
              <w:jc w:val="center"/>
              <w:rPr>
                <w:rFonts w:cs="Arial"/>
                <w:b/>
                <w:bCs/>
                <w:color w:val="000000"/>
                <w:sz w:val="18"/>
                <w:szCs w:val="18"/>
                <w:lang w:val="en-NZ" w:eastAsia="en-NZ"/>
              </w:rPr>
            </w:pPr>
            <w:r w:rsidRPr="00412DD2">
              <w:rPr>
                <w:rFonts w:cs="Arial"/>
                <w:b/>
                <w:bCs/>
                <w:color w:val="000000"/>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00841F8" w14:textId="77777777" w:rsidR="005A6425" w:rsidRPr="00412DD2" w:rsidRDefault="005A6425" w:rsidP="005A6425">
            <w:pPr>
              <w:spacing w:after="240"/>
              <w:jc w:val="center"/>
              <w:rPr>
                <w:rFonts w:cs="Arial"/>
                <w:b/>
                <w:bCs/>
                <w:color w:val="000000"/>
                <w:sz w:val="18"/>
                <w:szCs w:val="18"/>
                <w:lang w:val="en-NZ" w:eastAsia="en-NZ"/>
              </w:rPr>
            </w:pPr>
            <w:r w:rsidRPr="00412DD2">
              <w:rPr>
                <w:rFonts w:cs="Arial"/>
                <w:b/>
                <w:bCs/>
                <w:color w:val="000000"/>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7D77E18" w14:textId="77777777" w:rsidR="005A6425" w:rsidRPr="00412DD2" w:rsidRDefault="005A6425" w:rsidP="005A6425">
            <w:pPr>
              <w:spacing w:after="240"/>
              <w:jc w:val="center"/>
              <w:rPr>
                <w:rFonts w:cs="Arial"/>
                <w:b/>
                <w:bCs/>
                <w:color w:val="000000"/>
                <w:sz w:val="18"/>
                <w:szCs w:val="18"/>
                <w:lang w:val="en-NZ" w:eastAsia="en-NZ"/>
              </w:rPr>
            </w:pPr>
            <w:r w:rsidRPr="00412DD2">
              <w:rPr>
                <w:rFonts w:cs="Arial"/>
                <w:b/>
                <w:bCs/>
                <w:color w:val="000000"/>
                <w:sz w:val="18"/>
                <w:szCs w:val="18"/>
                <w:lang w:val="en-NZ" w:eastAsia="en-NZ"/>
              </w:rPr>
              <w:t>Lead Reviewers</w:t>
            </w:r>
          </w:p>
        </w:tc>
      </w:tr>
      <w:tr w:rsidR="005A6425" w:rsidRPr="005A6425" w14:paraId="6CDDDC8C" w14:textId="77777777" w:rsidTr="005A642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5D045E"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12:00pm -12:30pm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E7D69FB"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2023 FULL 13747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57A83C"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 xml:space="preserve">The </w:t>
            </w:r>
            <w:proofErr w:type="spellStart"/>
            <w:r w:rsidRPr="00412DD2">
              <w:rPr>
                <w:rFonts w:cs="Arial"/>
                <w:color w:val="000000"/>
                <w:sz w:val="18"/>
                <w:szCs w:val="18"/>
                <w:lang w:val="en-NZ" w:eastAsia="en-NZ"/>
              </w:rPr>
              <w:t>Kaitoh</w:t>
            </w:r>
            <w:proofErr w:type="spellEnd"/>
            <w:r w:rsidRPr="00412DD2">
              <w:rPr>
                <w:rFonts w:cs="Arial"/>
                <w:color w:val="000000"/>
                <w:sz w:val="18"/>
                <w:szCs w:val="18"/>
                <w:lang w:val="en-NZ" w:eastAsia="en-NZ"/>
              </w:rPr>
              <w:t xml:space="preserve"> First in Human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DDEEEC"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Associate Professor Andrew Holden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23A781"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Mrs Helen Walker &amp; Mrs Patricia Mitchell</w:t>
            </w:r>
          </w:p>
        </w:tc>
      </w:tr>
      <w:tr w:rsidR="005A6425" w:rsidRPr="005A6425" w14:paraId="5DF810B1" w14:textId="77777777" w:rsidTr="005A642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662DB27"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12.30pm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7E170C"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2023 EXP 12694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54703D3"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Comparing Nail versus Locking Plate in displaced three-part proximal humerus fractures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6A6EAD"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 xml:space="preserve">Dr </w:t>
            </w:r>
            <w:proofErr w:type="spellStart"/>
            <w:r w:rsidRPr="00412DD2">
              <w:rPr>
                <w:rFonts w:cs="Arial"/>
                <w:color w:val="000000"/>
                <w:sz w:val="18"/>
                <w:szCs w:val="18"/>
                <w:lang w:val="en-NZ" w:eastAsia="en-NZ"/>
              </w:rPr>
              <w:t>Zohreh</w:t>
            </w:r>
            <w:proofErr w:type="spellEnd"/>
            <w:r w:rsidRPr="00412DD2">
              <w:rPr>
                <w:rFonts w:cs="Arial"/>
                <w:color w:val="000000"/>
                <w:sz w:val="18"/>
                <w:szCs w:val="18"/>
                <w:lang w:val="en-NZ" w:eastAsia="en-NZ"/>
              </w:rPr>
              <w:t xml:space="preserve"> </w:t>
            </w:r>
            <w:proofErr w:type="spellStart"/>
            <w:r w:rsidRPr="00412DD2">
              <w:rPr>
                <w:rFonts w:cs="Arial"/>
                <w:color w:val="000000"/>
                <w:sz w:val="18"/>
                <w:szCs w:val="18"/>
                <w:lang w:val="en-NZ" w:eastAsia="en-NZ"/>
              </w:rPr>
              <w:t>Jafarian</w:t>
            </w:r>
            <w:proofErr w:type="spellEnd"/>
            <w:r w:rsidRPr="00412DD2">
              <w:rPr>
                <w:rFonts w:cs="Arial"/>
                <w:color w:val="000000"/>
                <w:sz w:val="18"/>
                <w:szCs w:val="18"/>
                <w:lang w:val="en-NZ" w:eastAsia="en-NZ"/>
              </w:rPr>
              <w:t xml:space="preserve"> </w:t>
            </w:r>
            <w:proofErr w:type="spellStart"/>
            <w:r w:rsidRPr="00412DD2">
              <w:rPr>
                <w:rFonts w:cs="Arial"/>
                <w:color w:val="000000"/>
                <w:sz w:val="18"/>
                <w:szCs w:val="18"/>
                <w:lang w:val="en-NZ" w:eastAsia="en-NZ"/>
              </w:rPr>
              <w:t>Tangrood</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249F16"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Albany Lucas</w:t>
            </w:r>
          </w:p>
        </w:tc>
      </w:tr>
      <w:tr w:rsidR="005A6425" w:rsidRPr="005A6425" w14:paraId="08646A21" w14:textId="77777777" w:rsidTr="005A642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0A54054"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1.00pm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EA18AD1"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2023 FULL 16748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574587"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 xml:space="preserve">Phase 3 study of </w:t>
            </w:r>
            <w:proofErr w:type="spellStart"/>
            <w:r w:rsidRPr="00412DD2">
              <w:rPr>
                <w:rFonts w:cs="Arial"/>
                <w:color w:val="000000"/>
                <w:sz w:val="18"/>
                <w:szCs w:val="18"/>
                <w:lang w:val="en-NZ" w:eastAsia="en-NZ"/>
              </w:rPr>
              <w:t>darolutamide</w:t>
            </w:r>
            <w:proofErr w:type="spellEnd"/>
            <w:r w:rsidRPr="00412DD2">
              <w:rPr>
                <w:rFonts w:cs="Arial"/>
                <w:color w:val="000000"/>
                <w:sz w:val="18"/>
                <w:szCs w:val="18"/>
                <w:lang w:val="en-NZ" w:eastAsia="en-NZ"/>
              </w:rPr>
              <w:t xml:space="preserve"> plus Androgen Deprivation Therapy (ADT) compared with ADT in high-risk BCR (2)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D12F819"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 xml:space="preserve">Mr. Kevin </w:t>
            </w:r>
            <w:proofErr w:type="spellStart"/>
            <w:r w:rsidRPr="00412DD2">
              <w:rPr>
                <w:rFonts w:cs="Arial"/>
                <w:color w:val="000000"/>
                <w:sz w:val="18"/>
                <w:szCs w:val="18"/>
                <w:lang w:val="en-NZ" w:eastAsia="en-NZ"/>
              </w:rPr>
              <w:t>Bax</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BC4CFCB"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Dr Patries Herst &amp; Dr Cordelia Thomas</w:t>
            </w:r>
          </w:p>
        </w:tc>
      </w:tr>
      <w:tr w:rsidR="005A6425" w:rsidRPr="005A6425" w14:paraId="02EB90D4" w14:textId="77777777" w:rsidTr="005A642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F481D21"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1.30pm - 2.00pm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9223BF"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2023 FULL 17856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724F65"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BRII-835-002: A Study to Investigate the Efficacy and Safety of BRII-835 and PEG-IFNα Combination Therapy Treating Chronic HBV Infection (HDEC)</w:t>
            </w:r>
            <w:r w:rsidRPr="00412DD2">
              <w:rPr>
                <w:rFonts w:ascii="Tahoma" w:hAnsi="Tahoma" w:cs="Tahoma"/>
                <w:color w:val="000000"/>
                <w:sz w:val="18"/>
                <w:szCs w:val="18"/>
                <w:lang w:val="en-NZ" w:eastAsia="en-NZ"/>
              </w:rPr>
              <w: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55CBCF1"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Dr Wayne Bai</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1C94F14"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Mrs Patricia Mitchell &amp; Ms Sandy Gill</w:t>
            </w:r>
          </w:p>
        </w:tc>
      </w:tr>
      <w:tr w:rsidR="005A6425" w:rsidRPr="005A6425" w14:paraId="6352FEBB" w14:textId="77777777" w:rsidTr="005A642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21FD156" w14:textId="77777777" w:rsidR="005A6425" w:rsidRPr="00412DD2" w:rsidRDefault="005A6425" w:rsidP="005A6425">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9AE8C30" w14:textId="77777777" w:rsidR="005A6425" w:rsidRPr="00412DD2" w:rsidRDefault="005A6425" w:rsidP="005A6425">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844E3E7" w14:textId="77777777" w:rsidR="005A6425" w:rsidRPr="00412DD2" w:rsidRDefault="005A6425" w:rsidP="005A6425">
            <w:pPr>
              <w:spacing w:after="240"/>
              <w:jc w:val="center"/>
              <w:rPr>
                <w:rFonts w:cs="Arial"/>
                <w:b/>
                <w:bCs/>
                <w:color w:val="000000"/>
                <w:sz w:val="18"/>
                <w:szCs w:val="18"/>
                <w:lang w:val="en-NZ" w:eastAsia="en-NZ"/>
              </w:rPr>
            </w:pPr>
            <w:r w:rsidRPr="00412DD2">
              <w:rPr>
                <w:rFonts w:ascii="Tahoma" w:hAnsi="Tahoma" w:cs="Tahoma"/>
                <w:b/>
                <w:bCs/>
                <w:color w:val="000000"/>
                <w:sz w:val="18"/>
                <w:szCs w:val="18"/>
                <w:lang w:val="en-NZ" w:eastAsia="en-NZ"/>
              </w:rPr>
              <w:t>﻿﻿</w:t>
            </w:r>
            <w:r w:rsidRPr="00412DD2">
              <w:rPr>
                <w:rFonts w:cs="Arial"/>
                <w:b/>
                <w:bCs/>
                <w:color w:val="000000"/>
                <w:sz w:val="18"/>
                <w:szCs w:val="18"/>
                <w:lang w:val="en-NZ" w:eastAsia="en-NZ"/>
              </w:rPr>
              <w:t>Break 30 Minutes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5E8064A" w14:textId="77777777" w:rsidR="005A6425" w:rsidRPr="00412DD2" w:rsidRDefault="005A6425" w:rsidP="005A6425">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45F19E" w14:textId="77777777" w:rsidR="005A6425" w:rsidRPr="00412DD2" w:rsidRDefault="005A6425" w:rsidP="005A6425">
            <w:pPr>
              <w:spacing w:after="240"/>
              <w:rPr>
                <w:rFonts w:cs="Arial"/>
                <w:color w:val="000000"/>
                <w:sz w:val="18"/>
                <w:szCs w:val="18"/>
                <w:lang w:val="en-NZ" w:eastAsia="en-NZ"/>
              </w:rPr>
            </w:pPr>
          </w:p>
        </w:tc>
      </w:tr>
      <w:tr w:rsidR="005A6425" w:rsidRPr="005A6425" w14:paraId="4140224F" w14:textId="77777777" w:rsidTr="005A642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2033EF4"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2.30pm - 3.00pm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192C326"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2023 FULL 17923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555E9B"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Cue Health International Influenza Clinical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1B039A" w14:textId="77777777" w:rsidR="005A6425" w:rsidRPr="00412DD2" w:rsidRDefault="005A6425" w:rsidP="005A6425">
            <w:pPr>
              <w:spacing w:after="240"/>
              <w:rPr>
                <w:rFonts w:cs="Arial"/>
                <w:color w:val="000000"/>
                <w:sz w:val="18"/>
                <w:szCs w:val="18"/>
                <w:lang w:val="en-NZ" w:eastAsia="en-NZ"/>
              </w:rPr>
            </w:pPr>
            <w:proofErr w:type="spellStart"/>
            <w:r w:rsidRPr="00412DD2">
              <w:rPr>
                <w:rFonts w:cs="Arial"/>
                <w:color w:val="000000"/>
                <w:sz w:val="18"/>
                <w:szCs w:val="18"/>
                <w:lang w:val="en-NZ" w:eastAsia="en-NZ"/>
              </w:rPr>
              <w:t>Dr.</w:t>
            </w:r>
            <w:proofErr w:type="spellEnd"/>
            <w:r w:rsidRPr="00412DD2">
              <w:rPr>
                <w:rFonts w:cs="Arial"/>
                <w:color w:val="000000"/>
                <w:sz w:val="18"/>
                <w:szCs w:val="18"/>
                <w:lang w:val="en-NZ" w:eastAsia="en-NZ"/>
              </w:rPr>
              <w:t xml:space="preserve"> Tori </w:t>
            </w:r>
            <w:proofErr w:type="spellStart"/>
            <w:r w:rsidRPr="00412DD2">
              <w:rPr>
                <w:rFonts w:cs="Arial"/>
                <w:color w:val="000000"/>
                <w:sz w:val="18"/>
                <w:szCs w:val="18"/>
                <w:lang w:val="en-NZ" w:eastAsia="en-NZ"/>
              </w:rPr>
              <w:t>Middlemiss</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B65F3A0"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Dr Patries Herst</w:t>
            </w:r>
          </w:p>
        </w:tc>
      </w:tr>
      <w:tr w:rsidR="005A6425" w:rsidRPr="005A6425" w14:paraId="5DA92C69" w14:textId="77777777" w:rsidTr="005A642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470FACD"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3.00pm – 3.30pm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D527CF7"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2023 FULL 17870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90D830"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WP44714: A Phase I/II study to evaluate NXT007 in persons with severe or moderate Haemophilia 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C275B7" w14:textId="77777777" w:rsidR="005A6425" w:rsidRPr="00412DD2" w:rsidRDefault="005A6425" w:rsidP="005A6425">
            <w:pPr>
              <w:spacing w:after="240"/>
              <w:rPr>
                <w:rFonts w:cs="Arial"/>
                <w:color w:val="000000"/>
                <w:sz w:val="18"/>
                <w:szCs w:val="18"/>
                <w:lang w:val="en-NZ" w:eastAsia="en-NZ"/>
              </w:rPr>
            </w:pPr>
            <w:proofErr w:type="spellStart"/>
            <w:r w:rsidRPr="00412DD2">
              <w:rPr>
                <w:rFonts w:cs="Arial"/>
                <w:color w:val="000000"/>
                <w:sz w:val="18"/>
                <w:szCs w:val="18"/>
                <w:lang w:val="en-NZ" w:eastAsia="en-NZ"/>
              </w:rPr>
              <w:t>Dr.</w:t>
            </w:r>
            <w:proofErr w:type="spellEnd"/>
            <w:r w:rsidRPr="00412DD2">
              <w:rPr>
                <w:rFonts w:cs="Arial"/>
                <w:color w:val="000000"/>
                <w:sz w:val="18"/>
                <w:szCs w:val="18"/>
                <w:lang w:val="en-NZ" w:eastAsia="en-NZ"/>
              </w:rPr>
              <w:t xml:space="preserve"> Laura Young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22AC3E0" w14:textId="77777777" w:rsidR="005A6425" w:rsidRPr="00412DD2" w:rsidRDefault="005A6425" w:rsidP="005A6425">
            <w:pPr>
              <w:spacing w:after="240"/>
              <w:rPr>
                <w:rFonts w:cs="Arial"/>
                <w:color w:val="000000"/>
                <w:sz w:val="18"/>
                <w:szCs w:val="18"/>
                <w:lang w:val="en-NZ" w:eastAsia="en-NZ"/>
              </w:rPr>
            </w:pPr>
            <w:r w:rsidRPr="00412DD2">
              <w:rPr>
                <w:rFonts w:cs="Arial"/>
                <w:color w:val="000000"/>
                <w:sz w:val="18"/>
                <w:szCs w:val="18"/>
                <w:lang w:val="en-NZ" w:eastAsia="en-NZ"/>
              </w:rPr>
              <w:t>Mrs Patricia Mitchell &amp; Ms Sandy Gill</w:t>
            </w:r>
          </w:p>
        </w:tc>
      </w:tr>
    </w:tbl>
    <w:p w14:paraId="0158B4D7" w14:textId="4C77A8C6" w:rsidR="00A66F2E" w:rsidRDefault="00A66F2E" w:rsidP="00E24E77">
      <w:pPr>
        <w:spacing w:before="80" w:after="80"/>
        <w:rPr>
          <w:rFonts w:cs="Arial"/>
          <w:color w:val="FF0000"/>
          <w:sz w:val="20"/>
          <w:lang w:val="en-NZ"/>
        </w:rPr>
      </w:pPr>
    </w:p>
    <w:p w14:paraId="259293EA" w14:textId="77777777" w:rsidR="005A6425" w:rsidRPr="00A66F2E" w:rsidRDefault="005A6425" w:rsidP="00E24E77">
      <w:pPr>
        <w:spacing w:before="80" w:after="80"/>
        <w:rPr>
          <w:rFonts w:cs="Arial"/>
          <w:color w:val="FF0000"/>
          <w:sz w:val="20"/>
          <w:lang w:val="en-NZ"/>
        </w:rPr>
      </w:pPr>
    </w:p>
    <w:p w14:paraId="7CC5F9F6" w14:textId="50EEB219" w:rsidR="002B2215" w:rsidRDefault="002B2215" w:rsidP="002B2215">
      <w:pPr>
        <w:rPr>
          <w:rFonts w:cs="Arial"/>
        </w:rPr>
      </w:pPr>
    </w:p>
    <w:p w14:paraId="70334DA2" w14:textId="7B3636E9" w:rsidR="00D57D28" w:rsidRDefault="00D57D28" w:rsidP="002B2215">
      <w:pPr>
        <w:rPr>
          <w:rFonts w:cs="Arial"/>
        </w:rPr>
      </w:pPr>
    </w:p>
    <w:p w14:paraId="69E57A9C" w14:textId="239D9727" w:rsidR="00D57D28" w:rsidRDefault="00D57D28" w:rsidP="002B2215">
      <w:pPr>
        <w:rPr>
          <w:rFonts w:cs="Arial"/>
        </w:rPr>
      </w:pPr>
    </w:p>
    <w:p w14:paraId="6FBC7CE5" w14:textId="2D105334" w:rsidR="00D57D28" w:rsidRDefault="00D57D28" w:rsidP="002B2215">
      <w:pPr>
        <w:rPr>
          <w:rFonts w:cs="Arial"/>
        </w:rPr>
      </w:pPr>
    </w:p>
    <w:p w14:paraId="6654CF06" w14:textId="5E9710EA" w:rsidR="00D57D28" w:rsidRDefault="00D57D28" w:rsidP="002B2215">
      <w:pPr>
        <w:rPr>
          <w:rFonts w:cs="Aria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D57D28" w:rsidRPr="00D57D28" w14:paraId="33A8A7F5" w14:textId="77777777" w:rsidTr="009C76A8">
        <w:trPr>
          <w:trHeight w:val="240"/>
        </w:trPr>
        <w:tc>
          <w:tcPr>
            <w:tcW w:w="2700" w:type="dxa"/>
            <w:shd w:val="pct12" w:color="auto" w:fill="FFFFFF"/>
            <w:vAlign w:val="center"/>
          </w:tcPr>
          <w:p w14:paraId="45276502" w14:textId="77777777" w:rsidR="00D57D28" w:rsidRPr="00D57D28" w:rsidRDefault="00D57D28" w:rsidP="00D57D28">
            <w:pPr>
              <w:autoSpaceDE w:val="0"/>
              <w:autoSpaceDN w:val="0"/>
              <w:adjustRightInd w:val="0"/>
              <w:rPr>
                <w:sz w:val="16"/>
                <w:szCs w:val="16"/>
              </w:rPr>
            </w:pPr>
            <w:r w:rsidRPr="00D57D28">
              <w:rPr>
                <w:b/>
                <w:sz w:val="16"/>
                <w:szCs w:val="16"/>
              </w:rPr>
              <w:t xml:space="preserve">Member Name </w:t>
            </w:r>
            <w:r w:rsidRPr="00D57D28">
              <w:rPr>
                <w:sz w:val="16"/>
                <w:szCs w:val="16"/>
              </w:rPr>
              <w:t xml:space="preserve"> </w:t>
            </w:r>
          </w:p>
        </w:tc>
        <w:tc>
          <w:tcPr>
            <w:tcW w:w="2600" w:type="dxa"/>
            <w:shd w:val="pct12" w:color="auto" w:fill="FFFFFF"/>
            <w:vAlign w:val="center"/>
          </w:tcPr>
          <w:p w14:paraId="135AE44E" w14:textId="77777777" w:rsidR="00D57D28" w:rsidRPr="00D57D28" w:rsidRDefault="00D57D28" w:rsidP="00D57D28">
            <w:pPr>
              <w:autoSpaceDE w:val="0"/>
              <w:autoSpaceDN w:val="0"/>
              <w:adjustRightInd w:val="0"/>
              <w:rPr>
                <w:sz w:val="16"/>
                <w:szCs w:val="16"/>
              </w:rPr>
            </w:pPr>
            <w:r w:rsidRPr="00D57D28">
              <w:rPr>
                <w:b/>
                <w:sz w:val="16"/>
                <w:szCs w:val="16"/>
              </w:rPr>
              <w:t xml:space="preserve">Member Category </w:t>
            </w:r>
            <w:r w:rsidRPr="00D57D28">
              <w:rPr>
                <w:sz w:val="16"/>
                <w:szCs w:val="16"/>
              </w:rPr>
              <w:t xml:space="preserve"> </w:t>
            </w:r>
          </w:p>
        </w:tc>
        <w:tc>
          <w:tcPr>
            <w:tcW w:w="1300" w:type="dxa"/>
            <w:shd w:val="pct12" w:color="auto" w:fill="FFFFFF"/>
            <w:vAlign w:val="center"/>
          </w:tcPr>
          <w:p w14:paraId="20F5515D" w14:textId="77777777" w:rsidR="00D57D28" w:rsidRPr="00D57D28" w:rsidRDefault="00D57D28" w:rsidP="00D57D28">
            <w:pPr>
              <w:autoSpaceDE w:val="0"/>
              <w:autoSpaceDN w:val="0"/>
              <w:adjustRightInd w:val="0"/>
              <w:rPr>
                <w:sz w:val="16"/>
                <w:szCs w:val="16"/>
              </w:rPr>
            </w:pPr>
            <w:r w:rsidRPr="00D57D28">
              <w:rPr>
                <w:b/>
                <w:sz w:val="16"/>
                <w:szCs w:val="16"/>
              </w:rPr>
              <w:t xml:space="preserve">Appointed </w:t>
            </w:r>
            <w:r w:rsidRPr="00D57D28">
              <w:rPr>
                <w:sz w:val="16"/>
                <w:szCs w:val="16"/>
              </w:rPr>
              <w:t xml:space="preserve"> </w:t>
            </w:r>
          </w:p>
        </w:tc>
        <w:tc>
          <w:tcPr>
            <w:tcW w:w="1200" w:type="dxa"/>
            <w:shd w:val="pct12" w:color="auto" w:fill="FFFFFF"/>
            <w:vAlign w:val="center"/>
          </w:tcPr>
          <w:p w14:paraId="7E3F2C21" w14:textId="77777777" w:rsidR="00D57D28" w:rsidRPr="00D57D28" w:rsidRDefault="00D57D28" w:rsidP="00D57D28">
            <w:pPr>
              <w:autoSpaceDE w:val="0"/>
              <w:autoSpaceDN w:val="0"/>
              <w:adjustRightInd w:val="0"/>
              <w:rPr>
                <w:sz w:val="16"/>
                <w:szCs w:val="16"/>
              </w:rPr>
            </w:pPr>
            <w:r w:rsidRPr="00D57D28">
              <w:rPr>
                <w:b/>
                <w:sz w:val="16"/>
                <w:szCs w:val="16"/>
              </w:rPr>
              <w:t xml:space="preserve">Term Expires </w:t>
            </w:r>
            <w:r w:rsidRPr="00D57D28">
              <w:rPr>
                <w:sz w:val="16"/>
                <w:szCs w:val="16"/>
              </w:rPr>
              <w:t xml:space="preserve"> </w:t>
            </w:r>
          </w:p>
        </w:tc>
        <w:tc>
          <w:tcPr>
            <w:tcW w:w="1200" w:type="dxa"/>
            <w:shd w:val="pct12" w:color="auto" w:fill="FFFFFF"/>
            <w:vAlign w:val="center"/>
          </w:tcPr>
          <w:p w14:paraId="588CFBE7" w14:textId="77777777" w:rsidR="00D57D28" w:rsidRPr="00D57D28" w:rsidRDefault="00D57D28" w:rsidP="00D57D28">
            <w:pPr>
              <w:autoSpaceDE w:val="0"/>
              <w:autoSpaceDN w:val="0"/>
              <w:adjustRightInd w:val="0"/>
              <w:rPr>
                <w:sz w:val="16"/>
                <w:szCs w:val="16"/>
              </w:rPr>
            </w:pPr>
            <w:r w:rsidRPr="00D57D28">
              <w:rPr>
                <w:b/>
                <w:sz w:val="16"/>
                <w:szCs w:val="16"/>
              </w:rPr>
              <w:t xml:space="preserve">Apologies? </w:t>
            </w:r>
            <w:r w:rsidRPr="00D57D28">
              <w:rPr>
                <w:sz w:val="16"/>
                <w:szCs w:val="16"/>
              </w:rPr>
              <w:t xml:space="preserve"> </w:t>
            </w:r>
          </w:p>
        </w:tc>
      </w:tr>
      <w:tr w:rsidR="00D57D28" w:rsidRPr="00D57D28" w14:paraId="2C96BFF4" w14:textId="77777777" w:rsidTr="009C76A8">
        <w:trPr>
          <w:trHeight w:val="280"/>
        </w:trPr>
        <w:tc>
          <w:tcPr>
            <w:tcW w:w="2700" w:type="dxa"/>
          </w:tcPr>
          <w:p w14:paraId="68403014" w14:textId="77777777" w:rsidR="00D57D28" w:rsidRPr="00D57D28" w:rsidRDefault="00D57D28" w:rsidP="00D57D28">
            <w:pPr>
              <w:autoSpaceDE w:val="0"/>
              <w:autoSpaceDN w:val="0"/>
              <w:adjustRightInd w:val="0"/>
              <w:rPr>
                <w:sz w:val="16"/>
                <w:szCs w:val="16"/>
              </w:rPr>
            </w:pPr>
            <w:r w:rsidRPr="00D57D28">
              <w:rPr>
                <w:sz w:val="16"/>
                <w:szCs w:val="16"/>
              </w:rPr>
              <w:t xml:space="preserve">Mrs Helen Walker </w:t>
            </w:r>
          </w:p>
        </w:tc>
        <w:tc>
          <w:tcPr>
            <w:tcW w:w="2600" w:type="dxa"/>
          </w:tcPr>
          <w:p w14:paraId="01815373" w14:textId="77777777" w:rsidR="00D57D28" w:rsidRPr="00D57D28" w:rsidRDefault="00D57D28" w:rsidP="00D57D28">
            <w:pPr>
              <w:autoSpaceDE w:val="0"/>
              <w:autoSpaceDN w:val="0"/>
              <w:adjustRightInd w:val="0"/>
              <w:rPr>
                <w:sz w:val="16"/>
                <w:szCs w:val="16"/>
              </w:rPr>
            </w:pPr>
            <w:r w:rsidRPr="00D57D28">
              <w:rPr>
                <w:sz w:val="16"/>
                <w:szCs w:val="16"/>
              </w:rPr>
              <w:t>Lay (Consumer/Community perspectives) (Chair)</w:t>
            </w:r>
          </w:p>
        </w:tc>
        <w:tc>
          <w:tcPr>
            <w:tcW w:w="1300" w:type="dxa"/>
          </w:tcPr>
          <w:p w14:paraId="596B10A2" w14:textId="77777777" w:rsidR="00D57D28" w:rsidRPr="00D57D28" w:rsidRDefault="00D57D28" w:rsidP="00D57D28">
            <w:pPr>
              <w:autoSpaceDE w:val="0"/>
              <w:autoSpaceDN w:val="0"/>
              <w:adjustRightInd w:val="0"/>
              <w:rPr>
                <w:sz w:val="16"/>
                <w:szCs w:val="16"/>
              </w:rPr>
            </w:pPr>
            <w:r w:rsidRPr="00D57D28">
              <w:rPr>
                <w:sz w:val="16"/>
                <w:szCs w:val="16"/>
              </w:rPr>
              <w:t xml:space="preserve">22/12/2020 </w:t>
            </w:r>
          </w:p>
        </w:tc>
        <w:tc>
          <w:tcPr>
            <w:tcW w:w="1200" w:type="dxa"/>
          </w:tcPr>
          <w:p w14:paraId="7B69F6FC" w14:textId="77777777" w:rsidR="00D57D28" w:rsidRPr="00D57D28" w:rsidRDefault="00D57D28" w:rsidP="00D57D28">
            <w:pPr>
              <w:autoSpaceDE w:val="0"/>
              <w:autoSpaceDN w:val="0"/>
              <w:adjustRightInd w:val="0"/>
              <w:rPr>
                <w:sz w:val="16"/>
                <w:szCs w:val="16"/>
              </w:rPr>
            </w:pPr>
            <w:r w:rsidRPr="00D57D28">
              <w:rPr>
                <w:sz w:val="16"/>
                <w:szCs w:val="16"/>
              </w:rPr>
              <w:t>22/12/2024</w:t>
            </w:r>
          </w:p>
        </w:tc>
        <w:tc>
          <w:tcPr>
            <w:tcW w:w="1200" w:type="dxa"/>
          </w:tcPr>
          <w:p w14:paraId="2B350893" w14:textId="77777777" w:rsidR="00D57D28" w:rsidRPr="00D57D28" w:rsidRDefault="00D57D28" w:rsidP="00D57D28">
            <w:pPr>
              <w:autoSpaceDE w:val="0"/>
              <w:autoSpaceDN w:val="0"/>
              <w:adjustRightInd w:val="0"/>
              <w:rPr>
                <w:sz w:val="16"/>
                <w:szCs w:val="16"/>
              </w:rPr>
            </w:pPr>
            <w:r w:rsidRPr="00D57D28">
              <w:rPr>
                <w:sz w:val="16"/>
                <w:szCs w:val="16"/>
              </w:rPr>
              <w:t xml:space="preserve">Present </w:t>
            </w:r>
          </w:p>
        </w:tc>
      </w:tr>
      <w:tr w:rsidR="00D57D28" w:rsidRPr="00D57D28" w14:paraId="6137FC25" w14:textId="77777777" w:rsidTr="009C76A8">
        <w:trPr>
          <w:trHeight w:val="280"/>
        </w:trPr>
        <w:tc>
          <w:tcPr>
            <w:tcW w:w="2700" w:type="dxa"/>
          </w:tcPr>
          <w:p w14:paraId="2E4EB13C" w14:textId="77777777" w:rsidR="00D57D28" w:rsidRPr="00D57D28" w:rsidRDefault="00D57D28" w:rsidP="00D57D28">
            <w:pPr>
              <w:autoSpaceDE w:val="0"/>
              <w:autoSpaceDN w:val="0"/>
              <w:adjustRightInd w:val="0"/>
              <w:rPr>
                <w:sz w:val="16"/>
                <w:szCs w:val="16"/>
              </w:rPr>
            </w:pPr>
            <w:r w:rsidRPr="00D57D28">
              <w:rPr>
                <w:sz w:val="16"/>
                <w:szCs w:val="16"/>
              </w:rPr>
              <w:t xml:space="preserve">Mrs Sandy Gill </w:t>
            </w:r>
          </w:p>
        </w:tc>
        <w:tc>
          <w:tcPr>
            <w:tcW w:w="2600" w:type="dxa"/>
          </w:tcPr>
          <w:p w14:paraId="1BF20A1D" w14:textId="77777777" w:rsidR="00D57D28" w:rsidRPr="00D57D28" w:rsidRDefault="00D57D28" w:rsidP="00D57D28">
            <w:pPr>
              <w:autoSpaceDE w:val="0"/>
              <w:autoSpaceDN w:val="0"/>
              <w:adjustRightInd w:val="0"/>
              <w:rPr>
                <w:sz w:val="16"/>
                <w:szCs w:val="16"/>
              </w:rPr>
            </w:pPr>
            <w:r w:rsidRPr="00D57D28">
              <w:rPr>
                <w:sz w:val="16"/>
                <w:szCs w:val="16"/>
              </w:rPr>
              <w:t xml:space="preserve">Lay (Consumer/Community perspectives) </w:t>
            </w:r>
          </w:p>
        </w:tc>
        <w:tc>
          <w:tcPr>
            <w:tcW w:w="1300" w:type="dxa"/>
          </w:tcPr>
          <w:p w14:paraId="2F7AC0AB" w14:textId="77777777" w:rsidR="00D57D28" w:rsidRPr="00D57D28" w:rsidRDefault="00D57D28" w:rsidP="00D57D28">
            <w:pPr>
              <w:autoSpaceDE w:val="0"/>
              <w:autoSpaceDN w:val="0"/>
              <w:adjustRightInd w:val="0"/>
              <w:rPr>
                <w:sz w:val="16"/>
                <w:szCs w:val="16"/>
              </w:rPr>
            </w:pPr>
            <w:r w:rsidRPr="00D57D28">
              <w:rPr>
                <w:sz w:val="16"/>
                <w:szCs w:val="16"/>
              </w:rPr>
              <w:t xml:space="preserve">22/05/2020 </w:t>
            </w:r>
          </w:p>
        </w:tc>
        <w:tc>
          <w:tcPr>
            <w:tcW w:w="1200" w:type="dxa"/>
          </w:tcPr>
          <w:p w14:paraId="133E3A90" w14:textId="77777777" w:rsidR="00D57D28" w:rsidRPr="00D57D28" w:rsidRDefault="00D57D28" w:rsidP="00D57D28">
            <w:pPr>
              <w:autoSpaceDE w:val="0"/>
              <w:autoSpaceDN w:val="0"/>
              <w:adjustRightInd w:val="0"/>
              <w:rPr>
                <w:sz w:val="16"/>
                <w:szCs w:val="16"/>
              </w:rPr>
            </w:pPr>
            <w:r w:rsidRPr="00D57D28">
              <w:rPr>
                <w:sz w:val="16"/>
                <w:szCs w:val="16"/>
              </w:rPr>
              <w:t xml:space="preserve">22/05/2023 </w:t>
            </w:r>
          </w:p>
        </w:tc>
        <w:tc>
          <w:tcPr>
            <w:tcW w:w="1200" w:type="dxa"/>
          </w:tcPr>
          <w:p w14:paraId="55596301" w14:textId="77777777" w:rsidR="00D57D28" w:rsidRPr="00D57D28" w:rsidRDefault="00D57D28" w:rsidP="00D57D28">
            <w:pPr>
              <w:autoSpaceDE w:val="0"/>
              <w:autoSpaceDN w:val="0"/>
              <w:adjustRightInd w:val="0"/>
              <w:rPr>
                <w:sz w:val="16"/>
                <w:szCs w:val="16"/>
              </w:rPr>
            </w:pPr>
            <w:r w:rsidRPr="00D57D28">
              <w:rPr>
                <w:sz w:val="16"/>
                <w:szCs w:val="16"/>
              </w:rPr>
              <w:t xml:space="preserve">Present </w:t>
            </w:r>
          </w:p>
        </w:tc>
      </w:tr>
      <w:tr w:rsidR="00D57D28" w:rsidRPr="00D57D28" w14:paraId="3C84D664" w14:textId="77777777" w:rsidTr="009C76A8">
        <w:trPr>
          <w:trHeight w:val="280"/>
        </w:trPr>
        <w:tc>
          <w:tcPr>
            <w:tcW w:w="2700" w:type="dxa"/>
          </w:tcPr>
          <w:p w14:paraId="3BD10F07" w14:textId="77777777" w:rsidR="00D57D28" w:rsidRPr="00D57D28" w:rsidRDefault="00D57D28" w:rsidP="00D57D28">
            <w:pPr>
              <w:autoSpaceDE w:val="0"/>
              <w:autoSpaceDN w:val="0"/>
              <w:adjustRightInd w:val="0"/>
              <w:rPr>
                <w:sz w:val="16"/>
                <w:szCs w:val="16"/>
              </w:rPr>
            </w:pPr>
            <w:r w:rsidRPr="00D57D28">
              <w:rPr>
                <w:sz w:val="16"/>
                <w:szCs w:val="16"/>
              </w:rPr>
              <w:t xml:space="preserve">Dr Patries Herst </w:t>
            </w:r>
          </w:p>
        </w:tc>
        <w:tc>
          <w:tcPr>
            <w:tcW w:w="2600" w:type="dxa"/>
          </w:tcPr>
          <w:p w14:paraId="5E3A557C" w14:textId="77777777" w:rsidR="00D57D28" w:rsidRPr="00D57D28" w:rsidRDefault="00D57D28" w:rsidP="00D57D28">
            <w:pPr>
              <w:autoSpaceDE w:val="0"/>
              <w:autoSpaceDN w:val="0"/>
              <w:adjustRightInd w:val="0"/>
              <w:rPr>
                <w:sz w:val="16"/>
                <w:szCs w:val="16"/>
              </w:rPr>
            </w:pPr>
            <w:r w:rsidRPr="00D57D28">
              <w:rPr>
                <w:sz w:val="16"/>
                <w:szCs w:val="16"/>
              </w:rPr>
              <w:t xml:space="preserve">Non-lay (Intervention studies) </w:t>
            </w:r>
          </w:p>
        </w:tc>
        <w:tc>
          <w:tcPr>
            <w:tcW w:w="1300" w:type="dxa"/>
          </w:tcPr>
          <w:p w14:paraId="7EEE5CFF" w14:textId="77777777" w:rsidR="00D57D28" w:rsidRPr="00D57D28" w:rsidRDefault="00D57D28" w:rsidP="00D57D28">
            <w:pPr>
              <w:autoSpaceDE w:val="0"/>
              <w:autoSpaceDN w:val="0"/>
              <w:adjustRightInd w:val="0"/>
              <w:rPr>
                <w:sz w:val="16"/>
                <w:szCs w:val="16"/>
              </w:rPr>
            </w:pPr>
            <w:r w:rsidRPr="00D57D28">
              <w:rPr>
                <w:sz w:val="16"/>
                <w:szCs w:val="16"/>
              </w:rPr>
              <w:t xml:space="preserve">22/05/2020 </w:t>
            </w:r>
          </w:p>
        </w:tc>
        <w:tc>
          <w:tcPr>
            <w:tcW w:w="1200" w:type="dxa"/>
          </w:tcPr>
          <w:p w14:paraId="19729282" w14:textId="77777777" w:rsidR="00D57D28" w:rsidRPr="00D57D28" w:rsidRDefault="00D57D28" w:rsidP="00D57D28">
            <w:pPr>
              <w:autoSpaceDE w:val="0"/>
              <w:autoSpaceDN w:val="0"/>
              <w:adjustRightInd w:val="0"/>
              <w:rPr>
                <w:sz w:val="16"/>
                <w:szCs w:val="16"/>
              </w:rPr>
            </w:pPr>
            <w:r w:rsidRPr="00D57D28">
              <w:rPr>
                <w:sz w:val="16"/>
                <w:szCs w:val="16"/>
              </w:rPr>
              <w:t xml:space="preserve">22/05/2023 </w:t>
            </w:r>
          </w:p>
        </w:tc>
        <w:tc>
          <w:tcPr>
            <w:tcW w:w="1200" w:type="dxa"/>
          </w:tcPr>
          <w:p w14:paraId="5B6B400B" w14:textId="77777777" w:rsidR="00D57D28" w:rsidRPr="00D57D28" w:rsidRDefault="00D57D28" w:rsidP="00D57D28">
            <w:pPr>
              <w:autoSpaceDE w:val="0"/>
              <w:autoSpaceDN w:val="0"/>
              <w:adjustRightInd w:val="0"/>
              <w:rPr>
                <w:sz w:val="16"/>
                <w:szCs w:val="16"/>
              </w:rPr>
            </w:pPr>
            <w:r w:rsidRPr="00D57D28">
              <w:rPr>
                <w:sz w:val="16"/>
                <w:szCs w:val="16"/>
              </w:rPr>
              <w:t xml:space="preserve">Present </w:t>
            </w:r>
          </w:p>
        </w:tc>
      </w:tr>
      <w:tr w:rsidR="00D57D28" w:rsidRPr="00D57D28" w14:paraId="5A3B92A2" w14:textId="77777777" w:rsidTr="009C76A8">
        <w:trPr>
          <w:trHeight w:val="280"/>
        </w:trPr>
        <w:tc>
          <w:tcPr>
            <w:tcW w:w="2700" w:type="dxa"/>
          </w:tcPr>
          <w:p w14:paraId="4F217F7D" w14:textId="77777777" w:rsidR="00D57D28" w:rsidRPr="00D57D28" w:rsidRDefault="00D57D28" w:rsidP="00D57D28">
            <w:pPr>
              <w:autoSpaceDE w:val="0"/>
              <w:autoSpaceDN w:val="0"/>
              <w:adjustRightInd w:val="0"/>
              <w:rPr>
                <w:sz w:val="16"/>
                <w:szCs w:val="16"/>
              </w:rPr>
            </w:pPr>
            <w:r w:rsidRPr="00D57D28">
              <w:rPr>
                <w:sz w:val="16"/>
                <w:szCs w:val="16"/>
              </w:rPr>
              <w:t xml:space="preserve">Dr Cordelia Thomas </w:t>
            </w:r>
          </w:p>
        </w:tc>
        <w:tc>
          <w:tcPr>
            <w:tcW w:w="2600" w:type="dxa"/>
          </w:tcPr>
          <w:p w14:paraId="5324AAFC" w14:textId="77777777" w:rsidR="00D57D28" w:rsidRPr="00D57D28" w:rsidRDefault="00D57D28" w:rsidP="00D57D28">
            <w:pPr>
              <w:autoSpaceDE w:val="0"/>
              <w:autoSpaceDN w:val="0"/>
              <w:adjustRightInd w:val="0"/>
              <w:rPr>
                <w:sz w:val="16"/>
                <w:szCs w:val="16"/>
              </w:rPr>
            </w:pPr>
            <w:r w:rsidRPr="00D57D28">
              <w:rPr>
                <w:sz w:val="16"/>
                <w:szCs w:val="16"/>
              </w:rPr>
              <w:t xml:space="preserve">Lay (the Law) </w:t>
            </w:r>
          </w:p>
        </w:tc>
        <w:tc>
          <w:tcPr>
            <w:tcW w:w="1300" w:type="dxa"/>
          </w:tcPr>
          <w:p w14:paraId="40C077D0" w14:textId="77777777" w:rsidR="00D57D28" w:rsidRPr="00D57D28" w:rsidRDefault="00D57D28" w:rsidP="00D57D28">
            <w:pPr>
              <w:autoSpaceDE w:val="0"/>
              <w:autoSpaceDN w:val="0"/>
              <w:adjustRightInd w:val="0"/>
              <w:rPr>
                <w:sz w:val="16"/>
                <w:szCs w:val="16"/>
              </w:rPr>
            </w:pPr>
            <w:r w:rsidRPr="00D57D28">
              <w:rPr>
                <w:sz w:val="16"/>
                <w:szCs w:val="16"/>
              </w:rPr>
              <w:t xml:space="preserve">22/12/2020 </w:t>
            </w:r>
          </w:p>
        </w:tc>
        <w:tc>
          <w:tcPr>
            <w:tcW w:w="1200" w:type="dxa"/>
          </w:tcPr>
          <w:p w14:paraId="32C1407A" w14:textId="77777777" w:rsidR="00D57D28" w:rsidRPr="00D57D28" w:rsidRDefault="00D57D28" w:rsidP="00D57D28">
            <w:pPr>
              <w:autoSpaceDE w:val="0"/>
              <w:autoSpaceDN w:val="0"/>
              <w:adjustRightInd w:val="0"/>
              <w:rPr>
                <w:sz w:val="16"/>
                <w:szCs w:val="16"/>
              </w:rPr>
            </w:pPr>
            <w:r w:rsidRPr="00D57D28">
              <w:rPr>
                <w:sz w:val="16"/>
                <w:szCs w:val="16"/>
              </w:rPr>
              <w:t>22/12/2024</w:t>
            </w:r>
          </w:p>
        </w:tc>
        <w:tc>
          <w:tcPr>
            <w:tcW w:w="1200" w:type="dxa"/>
          </w:tcPr>
          <w:p w14:paraId="3AD360F6" w14:textId="77777777" w:rsidR="00D57D28" w:rsidRPr="00D57D28" w:rsidRDefault="00D57D28" w:rsidP="00D57D28">
            <w:pPr>
              <w:autoSpaceDE w:val="0"/>
              <w:autoSpaceDN w:val="0"/>
              <w:adjustRightInd w:val="0"/>
              <w:rPr>
                <w:sz w:val="16"/>
                <w:szCs w:val="16"/>
              </w:rPr>
            </w:pPr>
            <w:r w:rsidRPr="00D57D28">
              <w:rPr>
                <w:sz w:val="16"/>
                <w:szCs w:val="16"/>
              </w:rPr>
              <w:t xml:space="preserve">Present </w:t>
            </w:r>
          </w:p>
        </w:tc>
      </w:tr>
      <w:tr w:rsidR="00D57D28" w:rsidRPr="00D57D28" w14:paraId="5D1CD2BD" w14:textId="77777777" w:rsidTr="009C76A8">
        <w:trPr>
          <w:trHeight w:val="280"/>
        </w:trPr>
        <w:tc>
          <w:tcPr>
            <w:tcW w:w="2700" w:type="dxa"/>
          </w:tcPr>
          <w:p w14:paraId="3A7545D1" w14:textId="77777777" w:rsidR="00D57D28" w:rsidRPr="00D57D28" w:rsidRDefault="00D57D28" w:rsidP="00D57D28">
            <w:pPr>
              <w:autoSpaceDE w:val="0"/>
              <w:autoSpaceDN w:val="0"/>
              <w:adjustRightInd w:val="0"/>
              <w:rPr>
                <w:sz w:val="16"/>
                <w:szCs w:val="16"/>
              </w:rPr>
            </w:pPr>
            <w:r w:rsidRPr="00D57D28">
              <w:rPr>
                <w:sz w:val="16"/>
                <w:szCs w:val="16"/>
              </w:rPr>
              <w:t xml:space="preserve">Mrs Patricia Mitchell </w:t>
            </w:r>
          </w:p>
        </w:tc>
        <w:tc>
          <w:tcPr>
            <w:tcW w:w="2600" w:type="dxa"/>
          </w:tcPr>
          <w:p w14:paraId="40042B28" w14:textId="77777777" w:rsidR="00D57D28" w:rsidRPr="00D57D28" w:rsidRDefault="00D57D28" w:rsidP="00D57D28">
            <w:pPr>
              <w:autoSpaceDE w:val="0"/>
              <w:autoSpaceDN w:val="0"/>
              <w:adjustRightInd w:val="0"/>
              <w:rPr>
                <w:sz w:val="16"/>
                <w:szCs w:val="16"/>
              </w:rPr>
            </w:pPr>
            <w:r w:rsidRPr="00D57D28">
              <w:rPr>
                <w:sz w:val="16"/>
                <w:szCs w:val="16"/>
              </w:rPr>
              <w:t xml:space="preserve">Non-lay (Health/Disability service provision) </w:t>
            </w:r>
          </w:p>
        </w:tc>
        <w:tc>
          <w:tcPr>
            <w:tcW w:w="1300" w:type="dxa"/>
          </w:tcPr>
          <w:p w14:paraId="7AF87B43" w14:textId="77777777" w:rsidR="00D57D28" w:rsidRPr="00D57D28" w:rsidRDefault="00D57D28" w:rsidP="00D57D28">
            <w:pPr>
              <w:autoSpaceDE w:val="0"/>
              <w:autoSpaceDN w:val="0"/>
              <w:adjustRightInd w:val="0"/>
              <w:rPr>
                <w:sz w:val="16"/>
                <w:szCs w:val="16"/>
              </w:rPr>
            </w:pPr>
            <w:r w:rsidRPr="00D57D28">
              <w:rPr>
                <w:sz w:val="16"/>
                <w:szCs w:val="16"/>
              </w:rPr>
              <w:t>08/07/2022</w:t>
            </w:r>
          </w:p>
        </w:tc>
        <w:tc>
          <w:tcPr>
            <w:tcW w:w="1200" w:type="dxa"/>
          </w:tcPr>
          <w:p w14:paraId="299DC276" w14:textId="77777777" w:rsidR="00D57D28" w:rsidRPr="00D57D28" w:rsidRDefault="00D57D28" w:rsidP="00D57D28">
            <w:pPr>
              <w:autoSpaceDE w:val="0"/>
              <w:autoSpaceDN w:val="0"/>
              <w:adjustRightInd w:val="0"/>
              <w:rPr>
                <w:sz w:val="16"/>
                <w:szCs w:val="16"/>
              </w:rPr>
            </w:pPr>
            <w:r w:rsidRPr="00D57D28">
              <w:rPr>
                <w:sz w:val="16"/>
                <w:szCs w:val="16"/>
              </w:rPr>
              <w:t>08/07/2025</w:t>
            </w:r>
          </w:p>
        </w:tc>
        <w:tc>
          <w:tcPr>
            <w:tcW w:w="1200" w:type="dxa"/>
          </w:tcPr>
          <w:p w14:paraId="2439EBEE" w14:textId="77777777" w:rsidR="00D57D28" w:rsidRPr="00D57D28" w:rsidRDefault="00D57D28" w:rsidP="00D57D28">
            <w:pPr>
              <w:autoSpaceDE w:val="0"/>
              <w:autoSpaceDN w:val="0"/>
              <w:adjustRightInd w:val="0"/>
              <w:rPr>
                <w:sz w:val="16"/>
                <w:szCs w:val="16"/>
              </w:rPr>
            </w:pPr>
            <w:r w:rsidRPr="00D57D28">
              <w:rPr>
                <w:sz w:val="16"/>
                <w:szCs w:val="16"/>
              </w:rPr>
              <w:t xml:space="preserve">Present </w:t>
            </w:r>
          </w:p>
        </w:tc>
      </w:tr>
      <w:tr w:rsidR="00D57D28" w:rsidRPr="00D57D28" w14:paraId="6E6AE8A1" w14:textId="77777777" w:rsidTr="009C76A8">
        <w:trPr>
          <w:trHeight w:val="280"/>
        </w:trPr>
        <w:tc>
          <w:tcPr>
            <w:tcW w:w="2700" w:type="dxa"/>
          </w:tcPr>
          <w:p w14:paraId="35CD8F3A" w14:textId="77777777" w:rsidR="00D57D28" w:rsidRPr="00D57D28" w:rsidRDefault="00D57D28" w:rsidP="00D57D28">
            <w:pPr>
              <w:autoSpaceDE w:val="0"/>
              <w:autoSpaceDN w:val="0"/>
              <w:adjustRightInd w:val="0"/>
              <w:rPr>
                <w:sz w:val="16"/>
                <w:szCs w:val="16"/>
              </w:rPr>
            </w:pPr>
            <w:r w:rsidRPr="00D57D28">
              <w:rPr>
                <w:sz w:val="16"/>
                <w:szCs w:val="16"/>
              </w:rPr>
              <w:t xml:space="preserve">Ms Julie Jones </w:t>
            </w:r>
          </w:p>
        </w:tc>
        <w:tc>
          <w:tcPr>
            <w:tcW w:w="2600" w:type="dxa"/>
          </w:tcPr>
          <w:p w14:paraId="29FC737F" w14:textId="77777777" w:rsidR="00D57D28" w:rsidRPr="00D57D28" w:rsidRDefault="00D57D28" w:rsidP="00D57D28">
            <w:pPr>
              <w:autoSpaceDE w:val="0"/>
              <w:autoSpaceDN w:val="0"/>
              <w:adjustRightInd w:val="0"/>
              <w:rPr>
                <w:sz w:val="16"/>
                <w:szCs w:val="16"/>
              </w:rPr>
            </w:pPr>
            <w:r w:rsidRPr="00D57D28">
              <w:rPr>
                <w:sz w:val="16"/>
                <w:szCs w:val="16"/>
              </w:rPr>
              <w:t xml:space="preserve">Non-lay (Intervention studies) </w:t>
            </w:r>
          </w:p>
        </w:tc>
        <w:tc>
          <w:tcPr>
            <w:tcW w:w="1300" w:type="dxa"/>
          </w:tcPr>
          <w:p w14:paraId="54E7974B" w14:textId="77777777" w:rsidR="00D57D28" w:rsidRPr="00D57D28" w:rsidRDefault="00D57D28" w:rsidP="00D57D28">
            <w:pPr>
              <w:autoSpaceDE w:val="0"/>
              <w:autoSpaceDN w:val="0"/>
              <w:adjustRightInd w:val="0"/>
              <w:rPr>
                <w:sz w:val="16"/>
                <w:szCs w:val="16"/>
              </w:rPr>
            </w:pPr>
            <w:r w:rsidRPr="00D57D28">
              <w:rPr>
                <w:sz w:val="16"/>
                <w:szCs w:val="16"/>
              </w:rPr>
              <w:t xml:space="preserve">22/05/2020 </w:t>
            </w:r>
          </w:p>
        </w:tc>
        <w:tc>
          <w:tcPr>
            <w:tcW w:w="1200" w:type="dxa"/>
          </w:tcPr>
          <w:p w14:paraId="53A3EF03" w14:textId="77777777" w:rsidR="00D57D28" w:rsidRPr="00D57D28" w:rsidRDefault="00D57D28" w:rsidP="00D57D28">
            <w:pPr>
              <w:autoSpaceDE w:val="0"/>
              <w:autoSpaceDN w:val="0"/>
              <w:adjustRightInd w:val="0"/>
              <w:rPr>
                <w:sz w:val="16"/>
                <w:szCs w:val="16"/>
              </w:rPr>
            </w:pPr>
            <w:r w:rsidRPr="00D57D28">
              <w:rPr>
                <w:sz w:val="16"/>
                <w:szCs w:val="16"/>
              </w:rPr>
              <w:t xml:space="preserve">22/05/2022 </w:t>
            </w:r>
          </w:p>
        </w:tc>
        <w:tc>
          <w:tcPr>
            <w:tcW w:w="1200" w:type="dxa"/>
          </w:tcPr>
          <w:p w14:paraId="53152CF7" w14:textId="77777777" w:rsidR="00D57D28" w:rsidRPr="00D57D28" w:rsidRDefault="00D57D28" w:rsidP="00D57D28">
            <w:pPr>
              <w:autoSpaceDE w:val="0"/>
              <w:autoSpaceDN w:val="0"/>
              <w:adjustRightInd w:val="0"/>
              <w:rPr>
                <w:sz w:val="16"/>
                <w:szCs w:val="16"/>
              </w:rPr>
            </w:pPr>
            <w:r w:rsidRPr="00D57D28">
              <w:rPr>
                <w:sz w:val="16"/>
                <w:szCs w:val="16"/>
              </w:rPr>
              <w:t xml:space="preserve">Present </w:t>
            </w:r>
          </w:p>
        </w:tc>
      </w:tr>
      <w:tr w:rsidR="00D57D28" w:rsidRPr="00D57D28" w14:paraId="4FCE9DEB" w14:textId="77777777" w:rsidTr="009C76A8">
        <w:trPr>
          <w:trHeight w:val="280"/>
        </w:trPr>
        <w:tc>
          <w:tcPr>
            <w:tcW w:w="2700" w:type="dxa"/>
          </w:tcPr>
          <w:p w14:paraId="166B4DB8" w14:textId="77777777" w:rsidR="00D57D28" w:rsidRPr="00D57D28" w:rsidRDefault="00D57D28" w:rsidP="00D57D28">
            <w:pPr>
              <w:autoSpaceDE w:val="0"/>
              <w:autoSpaceDN w:val="0"/>
              <w:adjustRightInd w:val="0"/>
              <w:rPr>
                <w:sz w:val="16"/>
                <w:szCs w:val="16"/>
              </w:rPr>
            </w:pPr>
            <w:r w:rsidRPr="00D57D28">
              <w:rPr>
                <w:sz w:val="16"/>
                <w:szCs w:val="16"/>
              </w:rPr>
              <w:t>Mx Albany Lucas</w:t>
            </w:r>
          </w:p>
        </w:tc>
        <w:tc>
          <w:tcPr>
            <w:tcW w:w="2600" w:type="dxa"/>
          </w:tcPr>
          <w:p w14:paraId="2D914E9B" w14:textId="77777777" w:rsidR="00D57D28" w:rsidRPr="00D57D28" w:rsidRDefault="00D57D28" w:rsidP="00D57D28">
            <w:pPr>
              <w:autoSpaceDE w:val="0"/>
              <w:autoSpaceDN w:val="0"/>
              <w:adjustRightInd w:val="0"/>
              <w:rPr>
                <w:sz w:val="16"/>
                <w:szCs w:val="16"/>
              </w:rPr>
            </w:pPr>
            <w:r w:rsidRPr="00D57D28">
              <w:rPr>
                <w:sz w:val="16"/>
                <w:szCs w:val="16"/>
              </w:rPr>
              <w:t>Non-lay (Observational studies)</w:t>
            </w:r>
          </w:p>
        </w:tc>
        <w:tc>
          <w:tcPr>
            <w:tcW w:w="1300" w:type="dxa"/>
          </w:tcPr>
          <w:p w14:paraId="3A816414" w14:textId="77777777" w:rsidR="00D57D28" w:rsidRPr="00D57D28" w:rsidRDefault="00D57D28" w:rsidP="00D57D28">
            <w:pPr>
              <w:autoSpaceDE w:val="0"/>
              <w:autoSpaceDN w:val="0"/>
              <w:adjustRightInd w:val="0"/>
              <w:rPr>
                <w:sz w:val="16"/>
                <w:szCs w:val="16"/>
              </w:rPr>
            </w:pPr>
            <w:r w:rsidRPr="00D57D28">
              <w:rPr>
                <w:sz w:val="16"/>
                <w:szCs w:val="16"/>
              </w:rPr>
              <w:t>22/12/2021</w:t>
            </w:r>
          </w:p>
        </w:tc>
        <w:tc>
          <w:tcPr>
            <w:tcW w:w="1200" w:type="dxa"/>
          </w:tcPr>
          <w:p w14:paraId="10E92FF5" w14:textId="77777777" w:rsidR="00D57D28" w:rsidRPr="00D57D28" w:rsidRDefault="00D57D28" w:rsidP="00D57D28">
            <w:pPr>
              <w:autoSpaceDE w:val="0"/>
              <w:autoSpaceDN w:val="0"/>
              <w:adjustRightInd w:val="0"/>
              <w:rPr>
                <w:sz w:val="16"/>
                <w:szCs w:val="16"/>
              </w:rPr>
            </w:pPr>
            <w:r w:rsidRPr="00D57D28">
              <w:rPr>
                <w:sz w:val="16"/>
                <w:szCs w:val="16"/>
              </w:rPr>
              <w:t>22/12/2024</w:t>
            </w:r>
          </w:p>
        </w:tc>
        <w:tc>
          <w:tcPr>
            <w:tcW w:w="1200" w:type="dxa"/>
          </w:tcPr>
          <w:p w14:paraId="5CE17191" w14:textId="77777777" w:rsidR="00D57D28" w:rsidRPr="00D57D28" w:rsidRDefault="00D57D28" w:rsidP="00D57D28">
            <w:pPr>
              <w:autoSpaceDE w:val="0"/>
              <w:autoSpaceDN w:val="0"/>
              <w:adjustRightInd w:val="0"/>
              <w:rPr>
                <w:sz w:val="16"/>
                <w:szCs w:val="16"/>
              </w:rPr>
            </w:pPr>
            <w:r w:rsidRPr="00D57D28">
              <w:rPr>
                <w:sz w:val="16"/>
                <w:szCs w:val="16"/>
              </w:rPr>
              <w:t>Present</w:t>
            </w:r>
          </w:p>
        </w:tc>
      </w:tr>
      <w:tr w:rsidR="00D57D28" w:rsidRPr="00D57D28" w14:paraId="5FEC06DF" w14:textId="77777777" w:rsidTr="009C76A8">
        <w:trPr>
          <w:trHeight w:val="280"/>
        </w:trPr>
        <w:tc>
          <w:tcPr>
            <w:tcW w:w="2700" w:type="dxa"/>
          </w:tcPr>
          <w:p w14:paraId="448D1CD5" w14:textId="77777777" w:rsidR="00D57D28" w:rsidRPr="00D57D28" w:rsidRDefault="00D57D28" w:rsidP="00D57D28">
            <w:pPr>
              <w:autoSpaceDE w:val="0"/>
              <w:autoSpaceDN w:val="0"/>
              <w:adjustRightInd w:val="0"/>
              <w:rPr>
                <w:sz w:val="16"/>
                <w:szCs w:val="16"/>
              </w:rPr>
            </w:pPr>
            <w:r w:rsidRPr="00D57D28">
              <w:rPr>
                <w:sz w:val="16"/>
                <w:szCs w:val="16"/>
              </w:rPr>
              <w:t xml:space="preserve">Ms Jessie </w:t>
            </w:r>
            <w:proofErr w:type="spellStart"/>
            <w:r w:rsidRPr="00D57D28">
              <w:rPr>
                <w:sz w:val="16"/>
                <w:szCs w:val="16"/>
              </w:rPr>
              <w:t>Lenagh</w:t>
            </w:r>
            <w:proofErr w:type="spellEnd"/>
            <w:r w:rsidRPr="00D57D28">
              <w:rPr>
                <w:sz w:val="16"/>
                <w:szCs w:val="16"/>
              </w:rPr>
              <w:t>-Glue</w:t>
            </w:r>
          </w:p>
        </w:tc>
        <w:tc>
          <w:tcPr>
            <w:tcW w:w="2600" w:type="dxa"/>
          </w:tcPr>
          <w:p w14:paraId="7497F6C2" w14:textId="77777777" w:rsidR="00D57D28" w:rsidRPr="00D57D28" w:rsidRDefault="00D57D28" w:rsidP="00D57D28">
            <w:pPr>
              <w:autoSpaceDE w:val="0"/>
              <w:autoSpaceDN w:val="0"/>
              <w:adjustRightInd w:val="0"/>
              <w:rPr>
                <w:sz w:val="16"/>
                <w:szCs w:val="16"/>
              </w:rPr>
            </w:pPr>
            <w:r w:rsidRPr="00D57D28">
              <w:rPr>
                <w:sz w:val="16"/>
                <w:szCs w:val="16"/>
              </w:rPr>
              <w:t>Lay (Ethical/Moral reasoning)</w:t>
            </w:r>
          </w:p>
        </w:tc>
        <w:tc>
          <w:tcPr>
            <w:tcW w:w="1300" w:type="dxa"/>
          </w:tcPr>
          <w:p w14:paraId="04E27973" w14:textId="77777777" w:rsidR="00D57D28" w:rsidRPr="00D57D28" w:rsidRDefault="00D57D28" w:rsidP="00D57D28">
            <w:pPr>
              <w:autoSpaceDE w:val="0"/>
              <w:autoSpaceDN w:val="0"/>
              <w:adjustRightInd w:val="0"/>
              <w:rPr>
                <w:sz w:val="16"/>
                <w:szCs w:val="16"/>
              </w:rPr>
            </w:pPr>
            <w:r w:rsidRPr="00D57D28">
              <w:rPr>
                <w:sz w:val="16"/>
                <w:szCs w:val="16"/>
              </w:rPr>
              <w:t>22/12/2021</w:t>
            </w:r>
          </w:p>
        </w:tc>
        <w:tc>
          <w:tcPr>
            <w:tcW w:w="1200" w:type="dxa"/>
          </w:tcPr>
          <w:p w14:paraId="7F59E5C0" w14:textId="77777777" w:rsidR="00D57D28" w:rsidRPr="00D57D28" w:rsidRDefault="00D57D28" w:rsidP="00D57D28">
            <w:pPr>
              <w:autoSpaceDE w:val="0"/>
              <w:autoSpaceDN w:val="0"/>
              <w:adjustRightInd w:val="0"/>
              <w:rPr>
                <w:sz w:val="16"/>
                <w:szCs w:val="16"/>
              </w:rPr>
            </w:pPr>
            <w:r w:rsidRPr="00D57D28">
              <w:rPr>
                <w:sz w:val="16"/>
                <w:szCs w:val="16"/>
              </w:rPr>
              <w:t>22/12/2024</w:t>
            </w:r>
          </w:p>
        </w:tc>
        <w:tc>
          <w:tcPr>
            <w:tcW w:w="1200" w:type="dxa"/>
          </w:tcPr>
          <w:p w14:paraId="36CFE0B3" w14:textId="7349788F" w:rsidR="00D57D28" w:rsidRPr="00D57D28" w:rsidRDefault="00D57D28" w:rsidP="00D57D28">
            <w:pPr>
              <w:autoSpaceDE w:val="0"/>
              <w:autoSpaceDN w:val="0"/>
              <w:adjustRightInd w:val="0"/>
              <w:rPr>
                <w:sz w:val="16"/>
                <w:szCs w:val="16"/>
              </w:rPr>
            </w:pPr>
            <w:r>
              <w:rPr>
                <w:sz w:val="16"/>
                <w:szCs w:val="16"/>
              </w:rPr>
              <w:t>Apologies</w:t>
            </w:r>
          </w:p>
        </w:tc>
      </w:tr>
    </w:tbl>
    <w:p w14:paraId="6470C4E3" w14:textId="77777777" w:rsidR="00D57D28" w:rsidRPr="002B2215" w:rsidRDefault="00D57D28" w:rsidP="002B2215">
      <w:pPr>
        <w:rPr>
          <w:rFonts w:ascii="Times New Roman" w:hAnsi="Times New Roman"/>
          <w:sz w:val="24"/>
          <w:szCs w:val="24"/>
          <w:lang w:val="en-NZ" w:eastAsia="en-NZ"/>
        </w:rPr>
      </w:pPr>
    </w:p>
    <w:p w14:paraId="4BC92BF9" w14:textId="74F00D17" w:rsidR="00A66F2E" w:rsidRPr="00BB6D03" w:rsidRDefault="00E24E77" w:rsidP="00BB6D03">
      <w:pPr>
        <w:spacing w:before="80" w:after="80"/>
        <w:rPr>
          <w:rFonts w:cs="Arial"/>
          <w:sz w:val="24"/>
          <w:szCs w:val="24"/>
          <w:lang w:val="en-NZ"/>
        </w:rPr>
      </w:pPr>
      <w:r>
        <w:br w:type="page"/>
      </w:r>
      <w:r w:rsidR="00A66F2E" w:rsidRPr="0054344C">
        <w:lastRenderedPageBreak/>
        <w:t>Welcome</w:t>
      </w:r>
    </w:p>
    <w:p w14:paraId="7FA8D129" w14:textId="77777777" w:rsidR="00A66F2E" w:rsidRPr="008F6D9D" w:rsidRDefault="00A66F2E" w:rsidP="00A66F2E">
      <w:r>
        <w:t xml:space="preserve"> </w:t>
      </w:r>
    </w:p>
    <w:p w14:paraId="0A6D0CB5" w14:textId="38E2BA63" w:rsidR="00A66F2E" w:rsidRPr="00BD775B" w:rsidRDefault="00A66F2E" w:rsidP="00A66F2E">
      <w:pPr>
        <w:spacing w:before="80" w:after="80"/>
        <w:rPr>
          <w:rFonts w:cs="Arial"/>
          <w:szCs w:val="22"/>
          <w:lang w:val="en-NZ"/>
        </w:rPr>
      </w:pPr>
      <w:r w:rsidRPr="00BD775B">
        <w:rPr>
          <w:rFonts w:cs="Arial"/>
          <w:szCs w:val="22"/>
          <w:lang w:val="en-NZ"/>
        </w:rPr>
        <w:t>The Chair opened the meeting a</w:t>
      </w:r>
      <w:r w:rsidR="003F3A7E" w:rsidRPr="00BD775B">
        <w:rPr>
          <w:rFonts w:cs="Arial"/>
          <w:szCs w:val="22"/>
          <w:lang w:val="en-NZ"/>
        </w:rPr>
        <w:t xml:space="preserve">t 11.30am </w:t>
      </w:r>
      <w:r w:rsidRPr="00BD775B">
        <w:rPr>
          <w:rFonts w:cs="Arial"/>
          <w:szCs w:val="22"/>
          <w:lang w:val="en-NZ"/>
        </w:rPr>
        <w:t>and welcomed Committee members, noting that apologies had been received fr</w:t>
      </w:r>
      <w:r w:rsidR="003F3A7E" w:rsidRPr="00BD775B">
        <w:rPr>
          <w:rFonts w:cs="Arial"/>
          <w:szCs w:val="22"/>
          <w:lang w:val="en-NZ"/>
        </w:rPr>
        <w:t xml:space="preserve">om </w:t>
      </w:r>
      <w:r w:rsidR="00AF3531">
        <w:rPr>
          <w:rFonts w:cs="Arial"/>
          <w:szCs w:val="22"/>
          <w:lang w:val="en-NZ"/>
        </w:rPr>
        <w:t xml:space="preserve">Ms </w:t>
      </w:r>
      <w:r w:rsidR="003F3A7E" w:rsidRPr="00BD775B">
        <w:rPr>
          <w:rFonts w:cs="Arial"/>
          <w:szCs w:val="22"/>
          <w:lang w:val="en-NZ"/>
        </w:rPr>
        <w:t xml:space="preserve">Jessie </w:t>
      </w:r>
      <w:proofErr w:type="spellStart"/>
      <w:r w:rsidR="00BD775B" w:rsidRPr="00BD775B">
        <w:rPr>
          <w:rFonts w:cs="Arial"/>
          <w:szCs w:val="22"/>
          <w:lang w:val="en-NZ"/>
        </w:rPr>
        <w:t>Lenagh</w:t>
      </w:r>
      <w:proofErr w:type="spellEnd"/>
      <w:r w:rsidR="00BD775B" w:rsidRPr="00BD775B">
        <w:rPr>
          <w:rFonts w:cs="Arial"/>
          <w:szCs w:val="22"/>
          <w:lang w:val="en-NZ"/>
        </w:rPr>
        <w:t>-Glue.</w:t>
      </w:r>
    </w:p>
    <w:p w14:paraId="148D2425" w14:textId="77777777" w:rsidR="00A66F2E" w:rsidRDefault="00A66F2E" w:rsidP="00A66F2E">
      <w:pPr>
        <w:rPr>
          <w:lang w:val="en-NZ"/>
        </w:rPr>
      </w:pPr>
    </w:p>
    <w:p w14:paraId="05B04F40" w14:textId="77777777" w:rsidR="00A66F2E" w:rsidRDefault="00A66F2E" w:rsidP="00A66F2E">
      <w:pPr>
        <w:rPr>
          <w:lang w:val="en-NZ"/>
        </w:rPr>
      </w:pPr>
      <w:r>
        <w:rPr>
          <w:lang w:val="en-NZ"/>
        </w:rPr>
        <w:t xml:space="preserve">The Chair noted that the meeting was quorate. </w:t>
      </w:r>
    </w:p>
    <w:p w14:paraId="57DCF961" w14:textId="77777777" w:rsidR="00A66F2E" w:rsidRDefault="00A66F2E" w:rsidP="00A66F2E">
      <w:pPr>
        <w:rPr>
          <w:lang w:val="en-NZ"/>
        </w:rPr>
      </w:pPr>
    </w:p>
    <w:p w14:paraId="5357E1BE" w14:textId="77777777" w:rsidR="00A66F2E" w:rsidRDefault="00A66F2E" w:rsidP="00A66F2E">
      <w:pPr>
        <w:rPr>
          <w:lang w:val="en-NZ"/>
        </w:rPr>
      </w:pPr>
      <w:r>
        <w:rPr>
          <w:lang w:val="en-NZ"/>
        </w:rPr>
        <w:t>The Committee noted and agreed the agenda for the meeting.</w:t>
      </w:r>
    </w:p>
    <w:p w14:paraId="6D7C1841" w14:textId="77777777" w:rsidR="00A66F2E" w:rsidRDefault="00A66F2E" w:rsidP="00A66F2E">
      <w:pPr>
        <w:rPr>
          <w:lang w:val="en-NZ"/>
        </w:rPr>
      </w:pPr>
    </w:p>
    <w:p w14:paraId="4CBB5479" w14:textId="77777777" w:rsidR="00A66F2E" w:rsidRPr="00CE6AA6" w:rsidRDefault="00A66F2E" w:rsidP="00A66F2E">
      <w:pPr>
        <w:pStyle w:val="Heading2"/>
      </w:pPr>
      <w:r w:rsidRPr="00CE6AA6">
        <w:t>Confirmation of previous minutes</w:t>
      </w:r>
    </w:p>
    <w:p w14:paraId="49A47E4C" w14:textId="77777777" w:rsidR="00A66F2E" w:rsidRDefault="00A66F2E" w:rsidP="00A66F2E">
      <w:pPr>
        <w:rPr>
          <w:lang w:val="en-NZ"/>
        </w:rPr>
      </w:pPr>
    </w:p>
    <w:p w14:paraId="468E095E" w14:textId="2100C115" w:rsidR="00451CD6" w:rsidRDefault="00A66F2E" w:rsidP="00A66F2E">
      <w:pPr>
        <w:rPr>
          <w:lang w:val="en-NZ"/>
        </w:rPr>
      </w:pPr>
      <w:r>
        <w:rPr>
          <w:lang w:val="en-NZ"/>
        </w:rPr>
        <w:t>The minutes of the meeting o</w:t>
      </w:r>
      <w:r w:rsidR="00E02EB7">
        <w:rPr>
          <w:lang w:val="en-NZ"/>
        </w:rPr>
        <w:t xml:space="preserve">f </w:t>
      </w:r>
      <w:r w:rsidR="00CB0B0C">
        <w:rPr>
          <w:lang w:val="en-NZ"/>
        </w:rPr>
        <w:t xml:space="preserve">26 April 2023 </w:t>
      </w:r>
      <w:r>
        <w:rPr>
          <w:lang w:val="en-NZ"/>
        </w:rPr>
        <w:t>were confirmed.</w:t>
      </w:r>
    </w:p>
    <w:p w14:paraId="520A3A3B" w14:textId="77777777" w:rsidR="00E24E77" w:rsidRDefault="00E24E77" w:rsidP="00A22109">
      <w:pPr>
        <w:pStyle w:val="NoSpacing"/>
        <w:rPr>
          <w:lang w:val="en-NZ"/>
        </w:rPr>
      </w:pPr>
    </w:p>
    <w:p w14:paraId="6D68D687" w14:textId="77777777" w:rsidR="00D324AA" w:rsidRDefault="00D324AA" w:rsidP="00D324AA">
      <w:pPr>
        <w:rPr>
          <w:lang w:val="en-NZ"/>
        </w:rPr>
      </w:pPr>
    </w:p>
    <w:p w14:paraId="69FAE4DD" w14:textId="77777777" w:rsidR="00D324AA" w:rsidRDefault="00D324AA" w:rsidP="00D324AA">
      <w:pPr>
        <w:rPr>
          <w:color w:val="FF0000"/>
          <w:lang w:val="en-NZ"/>
        </w:rPr>
      </w:pPr>
    </w:p>
    <w:p w14:paraId="592ADACF" w14:textId="77777777" w:rsidR="00D324AA" w:rsidRDefault="00D324AA" w:rsidP="00E24E77">
      <w:pPr>
        <w:rPr>
          <w:lang w:val="en-NZ"/>
        </w:rPr>
      </w:pPr>
    </w:p>
    <w:p w14:paraId="5C191FF3" w14:textId="77777777" w:rsidR="00D324AA" w:rsidRPr="00540FF2" w:rsidRDefault="00D324AA" w:rsidP="00540FF2">
      <w:pPr>
        <w:rPr>
          <w:lang w:val="en-NZ"/>
        </w:rPr>
      </w:pPr>
    </w:p>
    <w:p w14:paraId="4AEB8492" w14:textId="77777777" w:rsidR="00E24E77" w:rsidRDefault="00E24E77" w:rsidP="00E24E77">
      <w:pPr>
        <w:rPr>
          <w:lang w:val="en-NZ"/>
        </w:rPr>
      </w:pPr>
    </w:p>
    <w:p w14:paraId="48499FF8" w14:textId="77777777" w:rsidR="00E24E77" w:rsidRPr="00DC35A3" w:rsidRDefault="00E24E77" w:rsidP="00E24E77">
      <w:pPr>
        <w:rPr>
          <w:lang w:val="en-NZ"/>
        </w:rPr>
      </w:pPr>
    </w:p>
    <w:p w14:paraId="4B8AB925" w14:textId="77777777" w:rsidR="00E24E77" w:rsidRPr="00DA5F0B" w:rsidRDefault="00540FF2" w:rsidP="00B37D44">
      <w:pPr>
        <w:pStyle w:val="Heading2"/>
      </w:pPr>
      <w:r>
        <w:br w:type="page"/>
      </w:r>
      <w:r w:rsidR="00E24E77" w:rsidRPr="00DA5F0B">
        <w:lastRenderedPageBreak/>
        <w:t xml:space="preserve">New applications </w:t>
      </w:r>
    </w:p>
    <w:p w14:paraId="23EDA84B" w14:textId="77777777" w:rsidR="00E24E77" w:rsidRPr="0018623C" w:rsidRDefault="00E24E77" w:rsidP="00E24E77"/>
    <w:p w14:paraId="6F5E15A4"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2543892B" w14:textId="77777777" w:rsidTr="00B348EC">
        <w:trPr>
          <w:trHeight w:val="280"/>
        </w:trPr>
        <w:tc>
          <w:tcPr>
            <w:tcW w:w="966" w:type="dxa"/>
            <w:tcBorders>
              <w:top w:val="nil"/>
              <w:left w:val="nil"/>
              <w:bottom w:val="nil"/>
              <w:right w:val="nil"/>
            </w:tcBorders>
          </w:tcPr>
          <w:p w14:paraId="077130F6"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1C7014ED"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2DF8D7C" w14:textId="42986DBA" w:rsidR="00A22109" w:rsidRPr="002B62FF" w:rsidRDefault="002F6A56" w:rsidP="001B5167">
            <w:pPr>
              <w:rPr>
                <w:b/>
                <w:bCs/>
              </w:rPr>
            </w:pPr>
            <w:r w:rsidRPr="002F6A56">
              <w:rPr>
                <w:b/>
                <w:bCs/>
              </w:rPr>
              <w:t>2023 FULL 13747</w:t>
            </w:r>
          </w:p>
        </w:tc>
      </w:tr>
      <w:tr w:rsidR="00A22109" w:rsidRPr="00960BFE" w14:paraId="5D63C6BB" w14:textId="77777777" w:rsidTr="00B348EC">
        <w:trPr>
          <w:trHeight w:val="280"/>
        </w:trPr>
        <w:tc>
          <w:tcPr>
            <w:tcW w:w="966" w:type="dxa"/>
            <w:tcBorders>
              <w:top w:val="nil"/>
              <w:left w:val="nil"/>
              <w:bottom w:val="nil"/>
              <w:right w:val="nil"/>
            </w:tcBorders>
          </w:tcPr>
          <w:p w14:paraId="2AF1F62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F7D5DEF"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35CC53CF" w14:textId="77777777" w:rsidR="00555FD3" w:rsidRDefault="00555FD3" w:rsidP="00555FD3">
            <w:pPr>
              <w:autoSpaceDE w:val="0"/>
              <w:autoSpaceDN w:val="0"/>
              <w:adjustRightInd w:val="0"/>
            </w:pPr>
            <w:proofErr w:type="spellStart"/>
            <w:r>
              <w:t>Kaitoh</w:t>
            </w:r>
            <w:proofErr w:type="spellEnd"/>
            <w:r>
              <w:t xml:space="preserve"> Atherectomy System: Peripheral Artery Revascularization of Stenotic/</w:t>
            </w:r>
            <w:proofErr w:type="spellStart"/>
            <w:r>
              <w:t>Restenotic</w:t>
            </w:r>
            <w:proofErr w:type="spellEnd"/>
            <w:r>
              <w:t xml:space="preserve"> disease using the Atherectomy System in the</w:t>
            </w:r>
          </w:p>
          <w:p w14:paraId="278967E7" w14:textId="7AB7EEF5" w:rsidR="00A22109" w:rsidRPr="00960BFE" w:rsidRDefault="00555FD3" w:rsidP="00555FD3">
            <w:pPr>
              <w:autoSpaceDE w:val="0"/>
              <w:autoSpaceDN w:val="0"/>
              <w:adjustRightInd w:val="0"/>
            </w:pPr>
            <w:r>
              <w:t>peripheral arteries</w:t>
            </w:r>
          </w:p>
        </w:tc>
      </w:tr>
      <w:tr w:rsidR="00A22109" w:rsidRPr="00960BFE" w14:paraId="4961D913" w14:textId="77777777" w:rsidTr="00B348EC">
        <w:trPr>
          <w:trHeight w:val="280"/>
        </w:trPr>
        <w:tc>
          <w:tcPr>
            <w:tcW w:w="966" w:type="dxa"/>
            <w:tcBorders>
              <w:top w:val="nil"/>
              <w:left w:val="nil"/>
              <w:bottom w:val="nil"/>
              <w:right w:val="nil"/>
            </w:tcBorders>
          </w:tcPr>
          <w:p w14:paraId="57CBEE8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58A1E16"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5EB10D8E" w14:textId="3AFEBFFA" w:rsidR="00A22109" w:rsidRPr="00960BFE" w:rsidRDefault="004B1FD8" w:rsidP="00B348EC">
            <w:r w:rsidRPr="004B1FD8">
              <w:t>Miss Cynthia Corne</w:t>
            </w:r>
          </w:p>
        </w:tc>
      </w:tr>
      <w:tr w:rsidR="00A22109" w:rsidRPr="00960BFE" w14:paraId="2CEA580C" w14:textId="77777777" w:rsidTr="00B348EC">
        <w:trPr>
          <w:trHeight w:val="280"/>
        </w:trPr>
        <w:tc>
          <w:tcPr>
            <w:tcW w:w="966" w:type="dxa"/>
            <w:tcBorders>
              <w:top w:val="nil"/>
              <w:left w:val="nil"/>
              <w:bottom w:val="nil"/>
              <w:right w:val="nil"/>
            </w:tcBorders>
          </w:tcPr>
          <w:p w14:paraId="49D19B9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94B136D"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20350415" w14:textId="1C7D81F3" w:rsidR="00A22109" w:rsidRPr="00960BFE" w:rsidRDefault="009B48FB" w:rsidP="00B348EC">
            <w:pPr>
              <w:autoSpaceDE w:val="0"/>
              <w:autoSpaceDN w:val="0"/>
              <w:adjustRightInd w:val="0"/>
            </w:pPr>
            <w:r w:rsidRPr="009B48FB">
              <w:t>Terumo Medical Corporation</w:t>
            </w:r>
          </w:p>
        </w:tc>
      </w:tr>
      <w:tr w:rsidR="00A22109" w:rsidRPr="00960BFE" w14:paraId="113DF29E" w14:textId="77777777" w:rsidTr="00B348EC">
        <w:trPr>
          <w:trHeight w:val="280"/>
        </w:trPr>
        <w:tc>
          <w:tcPr>
            <w:tcW w:w="966" w:type="dxa"/>
            <w:tcBorders>
              <w:top w:val="nil"/>
              <w:left w:val="nil"/>
              <w:bottom w:val="nil"/>
              <w:right w:val="nil"/>
            </w:tcBorders>
          </w:tcPr>
          <w:p w14:paraId="3540839A"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7056A1D"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75C492BA" w14:textId="65C4B311" w:rsidR="00A22109" w:rsidRPr="00960BFE" w:rsidRDefault="00497287" w:rsidP="00B348EC">
            <w:pPr>
              <w:autoSpaceDE w:val="0"/>
              <w:autoSpaceDN w:val="0"/>
              <w:adjustRightInd w:val="0"/>
            </w:pPr>
            <w:r>
              <w:t xml:space="preserve">06 </w:t>
            </w:r>
            <w:r w:rsidR="001A7414">
              <w:t>April 2023</w:t>
            </w:r>
          </w:p>
        </w:tc>
      </w:tr>
    </w:tbl>
    <w:p w14:paraId="1091536B" w14:textId="77777777" w:rsidR="00A22109" w:rsidRPr="00795EDD" w:rsidRDefault="00A22109" w:rsidP="00A22109"/>
    <w:p w14:paraId="3239F64E" w14:textId="46431405" w:rsidR="00A22109" w:rsidRPr="000D5782" w:rsidRDefault="000D5782" w:rsidP="000D5782">
      <w:pPr>
        <w:rPr>
          <w:lang w:val="en-NZ"/>
        </w:rPr>
      </w:pPr>
      <w:r w:rsidRPr="000D5782">
        <w:rPr>
          <w:lang w:val="en-NZ"/>
        </w:rPr>
        <w:t>Miss Cynthia Corne</w:t>
      </w:r>
      <w:r>
        <w:rPr>
          <w:lang w:val="en-NZ"/>
        </w:rPr>
        <w:t xml:space="preserve"> </w:t>
      </w:r>
      <w:r w:rsidR="00A22109" w:rsidRPr="00D324AA">
        <w:rPr>
          <w:lang w:val="en-NZ"/>
        </w:rPr>
        <w:t>was present via videoconference for discussion of this application.</w:t>
      </w:r>
    </w:p>
    <w:p w14:paraId="74AADE48" w14:textId="77777777" w:rsidR="00A22109" w:rsidRPr="00D324AA" w:rsidRDefault="00A22109" w:rsidP="00A22109">
      <w:pPr>
        <w:rPr>
          <w:u w:val="single"/>
          <w:lang w:val="en-NZ"/>
        </w:rPr>
      </w:pPr>
    </w:p>
    <w:p w14:paraId="5A1E6917" w14:textId="77777777" w:rsidR="00A22109" w:rsidRPr="0054344C" w:rsidRDefault="00A22109" w:rsidP="00A22109">
      <w:pPr>
        <w:pStyle w:val="Headingbold"/>
      </w:pPr>
      <w:r w:rsidRPr="0054344C">
        <w:t>Potential conflicts of interest</w:t>
      </w:r>
    </w:p>
    <w:p w14:paraId="5BB277C9" w14:textId="77777777" w:rsidR="00A22109" w:rsidRPr="00D324AA" w:rsidRDefault="00A22109" w:rsidP="00A22109">
      <w:pPr>
        <w:rPr>
          <w:b/>
          <w:lang w:val="en-NZ"/>
        </w:rPr>
      </w:pPr>
    </w:p>
    <w:p w14:paraId="68AA5174"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6903BD82" w14:textId="77777777" w:rsidR="00A22109" w:rsidRPr="00D324AA" w:rsidRDefault="00A22109" w:rsidP="00A22109">
      <w:pPr>
        <w:rPr>
          <w:lang w:val="en-NZ"/>
        </w:rPr>
      </w:pPr>
    </w:p>
    <w:p w14:paraId="4DA3F6DC" w14:textId="74F6C566" w:rsidR="00A22109" w:rsidRPr="00D324AA" w:rsidRDefault="00A22109" w:rsidP="00A22109">
      <w:pPr>
        <w:rPr>
          <w:lang w:val="en-NZ"/>
        </w:rPr>
      </w:pPr>
      <w:r w:rsidRPr="00D324AA">
        <w:rPr>
          <w:lang w:val="en-NZ"/>
        </w:rPr>
        <w:t>No potential conflicts of interest related to this application were declared by any member.</w:t>
      </w:r>
    </w:p>
    <w:p w14:paraId="26423455" w14:textId="77777777" w:rsidR="00A22109" w:rsidRPr="00D324AA" w:rsidRDefault="00A22109" w:rsidP="00A22109">
      <w:pPr>
        <w:autoSpaceDE w:val="0"/>
        <w:autoSpaceDN w:val="0"/>
        <w:adjustRightInd w:val="0"/>
        <w:rPr>
          <w:lang w:val="en-NZ"/>
        </w:rPr>
      </w:pPr>
    </w:p>
    <w:p w14:paraId="54DE759F" w14:textId="77777777" w:rsidR="00A22109" w:rsidRPr="0054344C" w:rsidRDefault="00A22109" w:rsidP="00A22109">
      <w:pPr>
        <w:pStyle w:val="Headingbold"/>
      </w:pPr>
      <w:r w:rsidRPr="0054344C">
        <w:t xml:space="preserve">Summary of resolved ethical issues </w:t>
      </w:r>
    </w:p>
    <w:p w14:paraId="75533F4F" w14:textId="77777777" w:rsidR="00A22109" w:rsidRPr="00D324AA" w:rsidRDefault="00A22109" w:rsidP="00A22109">
      <w:pPr>
        <w:rPr>
          <w:u w:val="single"/>
          <w:lang w:val="en-NZ"/>
        </w:rPr>
      </w:pPr>
    </w:p>
    <w:p w14:paraId="15B09EC8"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33C8137B" w14:textId="77777777" w:rsidR="00A22109" w:rsidRPr="00D324AA" w:rsidRDefault="00A22109" w:rsidP="00A22109">
      <w:pPr>
        <w:rPr>
          <w:lang w:val="en-NZ"/>
        </w:rPr>
      </w:pPr>
    </w:p>
    <w:p w14:paraId="259F559A" w14:textId="1C5F3069" w:rsidR="00A22109" w:rsidRDefault="00A22109" w:rsidP="008D7E4D">
      <w:pPr>
        <w:pStyle w:val="ListParagraph"/>
      </w:pPr>
      <w:r w:rsidRPr="00D324AA">
        <w:t xml:space="preserve">The Committee </w:t>
      </w:r>
      <w:r w:rsidR="007E4905">
        <w:t xml:space="preserve">asked about the participation recruitment process and the submission process. The Researchers explained that the participants will be recruited through the vascular service </w:t>
      </w:r>
      <w:r w:rsidR="00F96F04">
        <w:t xml:space="preserve">team and the participants are patients who are already </w:t>
      </w:r>
      <w:r w:rsidR="0040350A">
        <w:t xml:space="preserve">indicated, and prior to </w:t>
      </w:r>
      <w:r w:rsidR="007E3D25">
        <w:t xml:space="preserve">the intervention they will have a visit in clinic from </w:t>
      </w:r>
      <w:r w:rsidR="00B37A42">
        <w:t>the research team</w:t>
      </w:r>
      <w:r w:rsidR="007E3D25">
        <w:t xml:space="preserve"> to decide if this study </w:t>
      </w:r>
      <w:r w:rsidR="00B37A42">
        <w:t>is something the participant would be interested in partaking in.</w:t>
      </w:r>
      <w:r w:rsidR="004B4D19">
        <w:t xml:space="preserve"> The initial discussion of the study does not happen with the doctor in the room</w:t>
      </w:r>
      <w:r w:rsidR="00362950">
        <w:t>, the research team then gives the participant ample time to respond to the PIS/CFs and answer any questions.</w:t>
      </w:r>
    </w:p>
    <w:p w14:paraId="24BF8AD6" w14:textId="249EE6FE" w:rsidR="00B04E57" w:rsidRDefault="00B04E57" w:rsidP="008D7E4D">
      <w:pPr>
        <w:pStyle w:val="ListParagraph"/>
      </w:pPr>
      <w:r>
        <w:t xml:space="preserve">The Committee </w:t>
      </w:r>
      <w:r w:rsidR="009F4606">
        <w:t xml:space="preserve">asked about the insurance certificate and </w:t>
      </w:r>
      <w:r w:rsidR="00535542">
        <w:t>asked for re</w:t>
      </w:r>
      <w:r w:rsidR="00F07A4F">
        <w:t xml:space="preserve">assurance that it will be updated. The Researcher explained the insurance is updated annually and will </w:t>
      </w:r>
      <w:r w:rsidR="009D0F4F">
        <w:t>be reinstated. With the updated insurance certificates being uploaded with the annual progress reports.</w:t>
      </w:r>
    </w:p>
    <w:p w14:paraId="7F1065C0" w14:textId="4AE17488" w:rsidR="00C4441F" w:rsidRDefault="00C4441F" w:rsidP="008D7E4D">
      <w:pPr>
        <w:pStyle w:val="ListParagraph"/>
      </w:pPr>
      <w:r>
        <w:t xml:space="preserve">The Committee asked if it usual for the sponsor representative to be </w:t>
      </w:r>
      <w:r w:rsidR="007E6B92">
        <w:t xml:space="preserve">present during the trial. The Researcher explained that for their studies this is the usual case due to a lot of first in human work being conducted </w:t>
      </w:r>
      <w:r w:rsidR="00053477">
        <w:t xml:space="preserve">and typically the sponsor </w:t>
      </w:r>
      <w:r w:rsidR="001A0146">
        <w:t>representative</w:t>
      </w:r>
      <w:r w:rsidR="00053477">
        <w:t xml:space="preserve"> is someone who has been involved in the design and the function of the device </w:t>
      </w:r>
      <w:r w:rsidR="001A0146">
        <w:t>so they can provide technical support to the investigator.</w:t>
      </w:r>
      <w:r w:rsidR="00F926A3">
        <w:t xml:space="preserve"> They will only be present during the study device part of the procedure and limit to 3 people in the room</w:t>
      </w:r>
      <w:r w:rsidR="00D20450">
        <w:t xml:space="preserve"> during the actual procedure. </w:t>
      </w:r>
    </w:p>
    <w:p w14:paraId="29905836" w14:textId="20772D5C" w:rsidR="00150355" w:rsidRDefault="001A0146" w:rsidP="00150355">
      <w:pPr>
        <w:pStyle w:val="ListParagraph"/>
      </w:pPr>
      <w:r>
        <w:t xml:space="preserve">The Committee asked about </w:t>
      </w:r>
      <w:r w:rsidR="00161697">
        <w:t>pregnancy during the trial and why participants can not be pregnant</w:t>
      </w:r>
      <w:r w:rsidR="00843674">
        <w:t xml:space="preserve">. The Researchers explained this is because previously the researcher team did not include the contraceptive information </w:t>
      </w:r>
      <w:r w:rsidR="00BC50E4">
        <w:t>however has added it this time due to feedback from other Committees in other trials not related to this study</w:t>
      </w:r>
      <w:r w:rsidR="007D2025">
        <w:t>, and the</w:t>
      </w:r>
      <w:r w:rsidR="00FC2F3A">
        <w:t xml:space="preserve"> predicted age range of participants the rate of pregnancy will be low, most probably zero.</w:t>
      </w:r>
      <w:r w:rsidR="00C60D75">
        <w:t xml:space="preserve"> The Committee further noted that participants reading this information may </w:t>
      </w:r>
      <w:r w:rsidR="009C42DA">
        <w:t>be</w:t>
      </w:r>
      <w:r w:rsidR="00C60D75">
        <w:t xml:space="preserve"> confused </w:t>
      </w:r>
      <w:r w:rsidR="009C42DA">
        <w:t>at this secti</w:t>
      </w:r>
      <w:r w:rsidR="00EE7B68">
        <w:t>on and agree for it to be removed from the application and participant information sheets.</w:t>
      </w:r>
    </w:p>
    <w:p w14:paraId="1713E436" w14:textId="77777777" w:rsidR="00150355" w:rsidRDefault="00150355" w:rsidP="00150355">
      <w:pPr>
        <w:pStyle w:val="ListParagraph"/>
        <w:numPr>
          <w:ilvl w:val="0"/>
          <w:numId w:val="0"/>
        </w:numPr>
        <w:ind w:left="360"/>
      </w:pPr>
    </w:p>
    <w:p w14:paraId="674610C3" w14:textId="77777777" w:rsidR="00150355" w:rsidRDefault="00150355" w:rsidP="00150355">
      <w:pPr>
        <w:pStyle w:val="ListParagraph"/>
        <w:numPr>
          <w:ilvl w:val="0"/>
          <w:numId w:val="0"/>
        </w:numPr>
        <w:ind w:left="360"/>
      </w:pPr>
    </w:p>
    <w:p w14:paraId="7B5D974E" w14:textId="77777777" w:rsidR="00150355" w:rsidRDefault="00150355" w:rsidP="00150355">
      <w:pPr>
        <w:pStyle w:val="ListParagraph"/>
        <w:numPr>
          <w:ilvl w:val="0"/>
          <w:numId w:val="0"/>
        </w:numPr>
        <w:ind w:left="360"/>
      </w:pPr>
    </w:p>
    <w:p w14:paraId="21930BC5" w14:textId="05FDF99C" w:rsidR="002D6754" w:rsidRDefault="002D6754" w:rsidP="008D7E4D">
      <w:pPr>
        <w:pStyle w:val="ListParagraph"/>
      </w:pPr>
      <w:r>
        <w:lastRenderedPageBreak/>
        <w:t xml:space="preserve">The Committee asked what </w:t>
      </w:r>
      <w:r w:rsidR="00353338">
        <w:t>is in place to make participants feel more comfortable during the procedur</w:t>
      </w:r>
      <w:r w:rsidR="00644955">
        <w:t xml:space="preserve">e and if there is a woman getting the procedure would </w:t>
      </w:r>
      <w:r w:rsidR="0034103E">
        <w:t xml:space="preserve">that be done in a room full of men. The Researcher explained that they are always aware and sensitive to </w:t>
      </w:r>
      <w:r w:rsidR="005647B8">
        <w:t xml:space="preserve">both gender and culture issues and when the patients come into the operating </w:t>
      </w:r>
      <w:r w:rsidR="00550A9F">
        <w:t>room,</w:t>
      </w:r>
      <w:r w:rsidR="00EE217E">
        <w:t xml:space="preserve"> they are brought in by the nursing staff </w:t>
      </w:r>
      <w:r w:rsidR="001A572B">
        <w:t>who are 95% female staff</w:t>
      </w:r>
      <w:r w:rsidR="00524975">
        <w:t xml:space="preserve"> and prep and drab the patient</w:t>
      </w:r>
      <w:r w:rsidR="000D23A2">
        <w:t xml:space="preserve"> and not exposed and</w:t>
      </w:r>
      <w:r w:rsidR="001A572B">
        <w:t xml:space="preserve"> by the time the procedure is ready the doctors enter the room</w:t>
      </w:r>
      <w:r w:rsidR="00524975">
        <w:t xml:space="preserve">. </w:t>
      </w:r>
    </w:p>
    <w:p w14:paraId="00B1129A" w14:textId="2B020F13" w:rsidR="0038233C" w:rsidRPr="008D7E4D" w:rsidRDefault="0038233C" w:rsidP="008D7E4D">
      <w:pPr>
        <w:pStyle w:val="ListParagraph"/>
      </w:pPr>
      <w:r>
        <w:t xml:space="preserve">The Committee asked about </w:t>
      </w:r>
      <w:r w:rsidR="002B5490">
        <w:t>reimbursement</w:t>
      </w:r>
      <w:r>
        <w:t xml:space="preserve"> and if a flat fee could be better as participants keeping receipts for every trip can be difficult for some. The </w:t>
      </w:r>
      <w:r w:rsidR="002B5490">
        <w:t>Researchers</w:t>
      </w:r>
      <w:r>
        <w:t xml:space="preserve"> explained that </w:t>
      </w:r>
      <w:r w:rsidR="001D5D26">
        <w:t xml:space="preserve">they usually do not give out a travel stipend because they will be coming into these </w:t>
      </w:r>
      <w:r w:rsidR="002B5490">
        <w:t>visits</w:t>
      </w:r>
      <w:r w:rsidR="001D5D26">
        <w:t xml:space="preserve"> </w:t>
      </w:r>
      <w:r w:rsidR="00073264">
        <w:t xml:space="preserve">anyway and if they </w:t>
      </w:r>
      <w:r w:rsidR="00FB39B6">
        <w:t>must</w:t>
      </w:r>
      <w:r w:rsidR="00073264">
        <w:t xml:space="preserve"> come in for </w:t>
      </w:r>
      <w:r w:rsidR="002B5490">
        <w:t>non-standard</w:t>
      </w:r>
      <w:r w:rsidR="00073264">
        <w:t xml:space="preserve"> of care </w:t>
      </w:r>
      <w:r w:rsidR="00150355">
        <w:t>visits,</w:t>
      </w:r>
      <w:r w:rsidR="00073264">
        <w:t xml:space="preserve"> they will be reimbursed in the form of </w:t>
      </w:r>
      <w:r w:rsidR="002B5490">
        <w:t>taxi voucher or a petrol voucher and will not require to keep any receipts.</w:t>
      </w:r>
    </w:p>
    <w:p w14:paraId="6CA3C9E9" w14:textId="77777777" w:rsidR="00A22109" w:rsidRPr="00D324AA" w:rsidRDefault="00A22109" w:rsidP="00A22109">
      <w:pPr>
        <w:spacing w:before="80" w:after="80"/>
        <w:rPr>
          <w:lang w:val="en-NZ"/>
        </w:rPr>
      </w:pPr>
    </w:p>
    <w:p w14:paraId="6285EF19" w14:textId="77777777" w:rsidR="00A22109" w:rsidRPr="0054344C" w:rsidRDefault="00A22109" w:rsidP="00A22109">
      <w:pPr>
        <w:pStyle w:val="Headingbold"/>
      </w:pPr>
      <w:r w:rsidRPr="0054344C">
        <w:t>Summary of outstanding ethical issues</w:t>
      </w:r>
    </w:p>
    <w:p w14:paraId="47326ADF" w14:textId="77777777" w:rsidR="00A22109" w:rsidRPr="00D324AA" w:rsidRDefault="00A22109" w:rsidP="00A22109">
      <w:pPr>
        <w:rPr>
          <w:lang w:val="en-NZ"/>
        </w:rPr>
      </w:pPr>
    </w:p>
    <w:p w14:paraId="743AD037" w14:textId="3E250C6B" w:rsidR="00A22109" w:rsidRPr="00D324AA" w:rsidRDefault="00A22109" w:rsidP="00A22109">
      <w:pPr>
        <w:rPr>
          <w:rFonts w:cs="Arial"/>
          <w:szCs w:val="22"/>
        </w:rPr>
      </w:pPr>
      <w:r w:rsidRPr="00D324AA">
        <w:rPr>
          <w:lang w:val="en-NZ"/>
        </w:rPr>
        <w:t xml:space="preserve">The main ethical issues considered by the </w:t>
      </w:r>
      <w:r w:rsidR="0072432A"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0F52BAB4" w14:textId="77777777" w:rsidR="00A22109" w:rsidRPr="00D324AA" w:rsidRDefault="00A22109" w:rsidP="00A22109">
      <w:pPr>
        <w:autoSpaceDE w:val="0"/>
        <w:autoSpaceDN w:val="0"/>
        <w:adjustRightInd w:val="0"/>
        <w:rPr>
          <w:szCs w:val="22"/>
          <w:lang w:val="en-NZ"/>
        </w:rPr>
      </w:pPr>
    </w:p>
    <w:p w14:paraId="11189312" w14:textId="348439A5" w:rsidR="00850E5C" w:rsidRDefault="00850E5C" w:rsidP="00850E5C">
      <w:pPr>
        <w:pStyle w:val="ListParagraph"/>
      </w:pPr>
      <w:r>
        <w:t>Please note that the insurance will expire</w:t>
      </w:r>
      <w:r w:rsidRPr="00BB5D93">
        <w:t xml:space="preserve"> before the end of the study.</w:t>
      </w:r>
    </w:p>
    <w:p w14:paraId="4FA443C2" w14:textId="77777777" w:rsidR="00412DD2" w:rsidRDefault="00412DD2" w:rsidP="00412DD2">
      <w:pPr>
        <w:pStyle w:val="ListParagraph"/>
        <w:numPr>
          <w:ilvl w:val="0"/>
          <w:numId w:val="0"/>
        </w:numPr>
        <w:ind w:left="360" w:hanging="360"/>
      </w:pPr>
    </w:p>
    <w:p w14:paraId="40A17713"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D61EFD8" w14:textId="77777777" w:rsidR="00A22109" w:rsidRPr="00D324AA" w:rsidRDefault="00A22109" w:rsidP="00A22109">
      <w:pPr>
        <w:spacing w:before="80" w:after="80"/>
        <w:rPr>
          <w:rFonts w:cs="Arial"/>
          <w:szCs w:val="22"/>
          <w:lang w:val="en-NZ"/>
        </w:rPr>
      </w:pPr>
    </w:p>
    <w:p w14:paraId="193A6121" w14:textId="0CEF579C" w:rsidR="004E305D" w:rsidRDefault="004E305D" w:rsidP="004E305D">
      <w:pPr>
        <w:pStyle w:val="ListParagraph"/>
      </w:pPr>
      <w:r>
        <w:t>Please add a lay title to the participant information sheets.</w:t>
      </w:r>
    </w:p>
    <w:p w14:paraId="5500AD50" w14:textId="27FED692" w:rsidR="00605C10" w:rsidRDefault="00605C10" w:rsidP="004E305D">
      <w:pPr>
        <w:pStyle w:val="ListParagraph"/>
      </w:pPr>
      <w:r>
        <w:t xml:space="preserve">Please include </w:t>
      </w:r>
      <w:r w:rsidR="00A118CF">
        <w:t xml:space="preserve">what parts of the body will be visible when the threading is happening, this will </w:t>
      </w:r>
      <w:r w:rsidR="00F926A3">
        <w:t>provide reassurance for the participants.</w:t>
      </w:r>
    </w:p>
    <w:p w14:paraId="767A66AB" w14:textId="124B8170" w:rsidR="000D23A2" w:rsidRDefault="000D23A2" w:rsidP="004E305D">
      <w:pPr>
        <w:pStyle w:val="ListParagraph"/>
      </w:pPr>
      <w:r>
        <w:t xml:space="preserve">Please include the steps taken to </w:t>
      </w:r>
      <w:r w:rsidR="000E3102">
        <w:t xml:space="preserve">maintain modesty when prepping the procedure to </w:t>
      </w:r>
      <w:r w:rsidR="00810565">
        <w:t xml:space="preserve">reassure participants. </w:t>
      </w:r>
    </w:p>
    <w:p w14:paraId="75B15BA2" w14:textId="5514F4F2" w:rsidR="004F4B7F" w:rsidRDefault="004F571F" w:rsidP="004E305D">
      <w:pPr>
        <w:pStyle w:val="ListParagraph"/>
      </w:pPr>
      <w:r>
        <w:t xml:space="preserve">In the side effects section please include the side effects specifically for this research and an appendix for side effects of </w:t>
      </w:r>
      <w:r w:rsidR="001C7FA0">
        <w:t xml:space="preserve">the standard of care. </w:t>
      </w:r>
    </w:p>
    <w:p w14:paraId="73709E23" w14:textId="5F527CCE" w:rsidR="00D100D0" w:rsidRDefault="00D100D0" w:rsidP="004E305D">
      <w:pPr>
        <w:pStyle w:val="ListParagraph"/>
      </w:pPr>
      <w:r>
        <w:t xml:space="preserve">Please </w:t>
      </w:r>
      <w:r w:rsidR="00247ACC">
        <w:t>provide more detail around the approach of potential participants and who will be approaching the potential participants.</w:t>
      </w:r>
    </w:p>
    <w:p w14:paraId="6FACE7C8" w14:textId="040E3A99" w:rsidR="004E305D" w:rsidRDefault="004E305D" w:rsidP="004E305D">
      <w:pPr>
        <w:pStyle w:val="ListParagraph"/>
      </w:pPr>
      <w:r>
        <w:t xml:space="preserve">On page 1 please amend the wording: "You may or may not gain personal benefits as a result of taking part in the study; however, knowledge will be gained from your participation that may benefit others" as this is a first in person trial, the wording needs to make the potential participant feel comfortable and make the participant not feel bad for </w:t>
      </w:r>
      <w:r w:rsidR="009B1AFF">
        <w:t xml:space="preserve">choosing not to </w:t>
      </w:r>
      <w:r>
        <w:t>participat</w:t>
      </w:r>
      <w:r w:rsidR="009B1AFF">
        <w:t>e</w:t>
      </w:r>
      <w:r>
        <w:t xml:space="preserve"> in the study. </w:t>
      </w:r>
    </w:p>
    <w:p w14:paraId="30EAB754" w14:textId="3EE338B1" w:rsidR="00BF18AB" w:rsidRDefault="00BF18AB" w:rsidP="004E305D">
      <w:pPr>
        <w:pStyle w:val="ListParagraph"/>
      </w:pPr>
      <w:r>
        <w:t>In the privacy section please delete “as required by New Zealand law.”</w:t>
      </w:r>
    </w:p>
    <w:p w14:paraId="5744D7B8" w14:textId="77777777" w:rsidR="004E305D" w:rsidRDefault="004E305D" w:rsidP="004E305D">
      <w:pPr>
        <w:pStyle w:val="ListParagraph"/>
      </w:pPr>
      <w:r>
        <w:t xml:space="preserve">On page 2 please reword: "can result in a poor result.” </w:t>
      </w:r>
    </w:p>
    <w:p w14:paraId="071495A0" w14:textId="77777777" w:rsidR="004E305D" w:rsidRDefault="004E305D" w:rsidP="004E305D">
      <w:pPr>
        <w:pStyle w:val="ListParagraph"/>
      </w:pPr>
      <w:r>
        <w:t>Please amend the multiple references to your doctor, GP, and study doctor. Please only use one.</w:t>
      </w:r>
    </w:p>
    <w:p w14:paraId="3BBCBE31" w14:textId="77777777" w:rsidR="004E305D" w:rsidRDefault="004E305D" w:rsidP="004E305D">
      <w:pPr>
        <w:pStyle w:val="ListParagraph"/>
      </w:pPr>
      <w:r>
        <w:t xml:space="preserve">On page 3 please remove "partner”. </w:t>
      </w:r>
    </w:p>
    <w:p w14:paraId="52D937F0" w14:textId="77777777" w:rsidR="004E305D" w:rsidRDefault="004E305D" w:rsidP="004E305D">
      <w:pPr>
        <w:pStyle w:val="ListParagraph"/>
      </w:pPr>
      <w:r>
        <w:t xml:space="preserve">Please remove </w:t>
      </w:r>
      <w:r w:rsidRPr="005E1F54">
        <w:t xml:space="preserve">"it is expected that the likelihood of experiencing any of the side effects listed above is low" </w:t>
      </w:r>
      <w:r>
        <w:t>from the side effects table.</w:t>
      </w:r>
    </w:p>
    <w:p w14:paraId="30EAF834" w14:textId="291B07FF" w:rsidR="004E305D" w:rsidRDefault="00356B92" w:rsidP="004E305D">
      <w:pPr>
        <w:pStyle w:val="ListParagraph"/>
      </w:pPr>
      <w:r>
        <w:t>O</w:t>
      </w:r>
      <w:r w:rsidR="004E305D">
        <w:t xml:space="preserve">n page 12 please remove "no additional costs". </w:t>
      </w:r>
    </w:p>
    <w:p w14:paraId="4AB311FE" w14:textId="30C10C1C" w:rsidR="00A22109" w:rsidRDefault="004E305D" w:rsidP="004E305D">
      <w:pPr>
        <w:pStyle w:val="ListParagraph"/>
        <w:numPr>
          <w:ilvl w:val="0"/>
          <w:numId w:val="3"/>
        </w:numPr>
      </w:pPr>
      <w:r>
        <w:t>Please add details to contact the GP with abnormal findings into the consent forms.</w:t>
      </w:r>
    </w:p>
    <w:p w14:paraId="354D7C9D" w14:textId="77777777" w:rsidR="00412DD2" w:rsidRDefault="00412DD2" w:rsidP="00412DD2">
      <w:pPr>
        <w:pStyle w:val="ListParagraph"/>
      </w:pPr>
      <w:r>
        <w:t>Please</w:t>
      </w:r>
      <w:r w:rsidRPr="00BB5D93">
        <w:t xml:space="preserve"> includ</w:t>
      </w:r>
      <w:r>
        <w:t xml:space="preserve">e </w:t>
      </w:r>
      <w:r w:rsidRPr="00BB5D93">
        <w:t>assessments in the table that highlights what will be part of the study over and above standard care.</w:t>
      </w:r>
    </w:p>
    <w:p w14:paraId="78B262AE" w14:textId="77777777" w:rsidR="00412DD2" w:rsidRDefault="00412DD2" w:rsidP="00412DD2">
      <w:pPr>
        <w:pStyle w:val="ListParagraph"/>
      </w:pPr>
      <w:r>
        <w:t>In the c</w:t>
      </w:r>
      <w:r w:rsidRPr="00BB5D93">
        <w:t>ontraception</w:t>
      </w:r>
      <w:r>
        <w:t xml:space="preserve"> section please</w:t>
      </w:r>
      <w:r w:rsidRPr="00BB5D93">
        <w:t xml:space="preserve"> </w:t>
      </w:r>
      <w:r>
        <w:t>r</w:t>
      </w:r>
      <w:r w:rsidRPr="00BB5D93">
        <w:t>emove NuvaRing</w:t>
      </w:r>
      <w:r>
        <w:t>.</w:t>
      </w:r>
    </w:p>
    <w:p w14:paraId="6E80B0A2" w14:textId="77777777" w:rsidR="00412DD2" w:rsidRDefault="00412DD2" w:rsidP="00412DD2">
      <w:pPr>
        <w:pStyle w:val="ListParagraph"/>
      </w:pPr>
      <w:r>
        <w:t>Please c</w:t>
      </w:r>
      <w:r w:rsidRPr="00BB5D93">
        <w:t>hange Northern A to Central</w:t>
      </w:r>
      <w:r>
        <w:t>.</w:t>
      </w:r>
    </w:p>
    <w:p w14:paraId="5A0527C4" w14:textId="77777777" w:rsidR="00412DD2" w:rsidRDefault="00412DD2" w:rsidP="00412DD2">
      <w:pPr>
        <w:pStyle w:val="ListParagraph"/>
      </w:pPr>
      <w:r>
        <w:lastRenderedPageBreak/>
        <w:t>Please include how many representatives will be anticipated to be present.</w:t>
      </w:r>
    </w:p>
    <w:p w14:paraId="12D38038" w14:textId="77777777" w:rsidR="00412DD2" w:rsidRDefault="00412DD2" w:rsidP="00412DD2">
      <w:pPr>
        <w:pStyle w:val="ListParagraph"/>
      </w:pPr>
      <w:r>
        <w:t>Please use</w:t>
      </w:r>
      <w:r w:rsidRPr="00BB5D93">
        <w:t xml:space="preserve"> plain language for </w:t>
      </w:r>
      <w:r>
        <w:t xml:space="preserve">more, potentially confusing </w:t>
      </w:r>
      <w:r w:rsidRPr="00BB5D93">
        <w:t xml:space="preserve">concepts </w:t>
      </w:r>
      <w:r>
        <w:t xml:space="preserve">such as </w:t>
      </w:r>
      <w:r w:rsidRPr="00BB5D93">
        <w:t>procedure performed per standard of care</w:t>
      </w:r>
      <w:r>
        <w:t xml:space="preserve"> etc.</w:t>
      </w:r>
    </w:p>
    <w:p w14:paraId="56EA9B0A" w14:textId="77777777" w:rsidR="00412DD2" w:rsidRDefault="00412DD2" w:rsidP="00412DD2">
      <w:pPr>
        <w:pStyle w:val="ListParagraph"/>
      </w:pPr>
      <w:r>
        <w:t>Please state which company will be used for the live transmission.</w:t>
      </w:r>
    </w:p>
    <w:p w14:paraId="78FA4C49" w14:textId="2FE30D5B" w:rsidR="00412DD2" w:rsidRPr="00D324AA" w:rsidRDefault="00412DD2" w:rsidP="00412DD2">
      <w:pPr>
        <w:pStyle w:val="ListParagraph"/>
      </w:pPr>
      <w:r>
        <w:t>Please state which country for the following: “a</w:t>
      </w:r>
      <w:r w:rsidRPr="00BB5D93">
        <w:t>ll of their personnel are subject to privacy, confidentially and code of conduct laws and regulations.</w:t>
      </w:r>
      <w:r>
        <w:t>”</w:t>
      </w:r>
      <w:r w:rsidRPr="00D324AA">
        <w:br/>
      </w:r>
    </w:p>
    <w:p w14:paraId="52C615FD" w14:textId="77777777" w:rsidR="00A22109" w:rsidRPr="00D324AA" w:rsidRDefault="00A22109" w:rsidP="00A22109">
      <w:pPr>
        <w:spacing w:before="80" w:after="80"/>
      </w:pPr>
    </w:p>
    <w:p w14:paraId="1446729D" w14:textId="4CEA8185" w:rsidR="00A22109" w:rsidRPr="0054344C" w:rsidRDefault="00A22109" w:rsidP="00A22109">
      <w:pPr>
        <w:rPr>
          <w:b/>
          <w:bCs/>
          <w:lang w:val="en-NZ"/>
        </w:rPr>
      </w:pPr>
      <w:r w:rsidRPr="0054344C">
        <w:rPr>
          <w:b/>
          <w:bCs/>
          <w:lang w:val="en-NZ"/>
        </w:rPr>
        <w:t xml:space="preserve">Decision </w:t>
      </w:r>
    </w:p>
    <w:p w14:paraId="648FCAAF" w14:textId="77777777" w:rsidR="00A22109" w:rsidRPr="00D324AA" w:rsidRDefault="00A22109" w:rsidP="00A22109">
      <w:pPr>
        <w:rPr>
          <w:lang w:val="en-NZ"/>
        </w:rPr>
      </w:pPr>
    </w:p>
    <w:p w14:paraId="7B5F8991"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B2D7265" w14:textId="77777777" w:rsidR="00A22109" w:rsidRPr="00D324AA" w:rsidRDefault="00A22109" w:rsidP="00A22109">
      <w:pPr>
        <w:rPr>
          <w:lang w:val="en-NZ"/>
        </w:rPr>
      </w:pPr>
    </w:p>
    <w:p w14:paraId="398A43C4" w14:textId="77777777" w:rsidR="00A22109" w:rsidRPr="006D0A33" w:rsidRDefault="00A22109" w:rsidP="00A22109">
      <w:pPr>
        <w:pStyle w:val="ListParagraph"/>
      </w:pPr>
      <w:r w:rsidRPr="006D0A33">
        <w:t>Please address all outstanding ethical issues, providing the information requested by the Committee.</w:t>
      </w:r>
    </w:p>
    <w:p w14:paraId="08567D17" w14:textId="77777777" w:rsidR="00A22109" w:rsidRPr="006D0A33" w:rsidRDefault="00A22109" w:rsidP="00A22109">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DC21E2B" w14:textId="77777777" w:rsidR="00A22109" w:rsidRPr="00D324AA" w:rsidRDefault="00A22109" w:rsidP="00A22109">
      <w:pPr>
        <w:rPr>
          <w:color w:val="FF0000"/>
          <w:lang w:val="en-NZ"/>
        </w:rPr>
      </w:pPr>
    </w:p>
    <w:p w14:paraId="7E044B7E" w14:textId="1CBF0D86" w:rsidR="00DF5590" w:rsidRPr="004E305D" w:rsidRDefault="00A22109" w:rsidP="00540FF2">
      <w:pPr>
        <w:rPr>
          <w:lang w:val="en-NZ"/>
        </w:rPr>
      </w:pPr>
      <w:r w:rsidRPr="00D324AA">
        <w:rPr>
          <w:lang w:val="en-NZ"/>
        </w:rPr>
        <w:t xml:space="preserve">After receipt of the information requested by the Committee, a final decision on the application will be made </w:t>
      </w:r>
      <w:r w:rsidR="0072432A">
        <w:rPr>
          <w:lang w:val="en-NZ"/>
        </w:rPr>
        <w:t>by Mrs</w:t>
      </w:r>
      <w:r w:rsidR="004E305D" w:rsidRPr="004E305D">
        <w:rPr>
          <w:lang w:val="en-NZ"/>
        </w:rPr>
        <w:t xml:space="preserve"> Patricia Mitchell</w:t>
      </w:r>
      <w:r w:rsidR="004E305D">
        <w:rPr>
          <w:lang w:val="en-NZ"/>
        </w:rPr>
        <w:t xml:space="preserve"> and</w:t>
      </w:r>
      <w:r w:rsidR="004E305D" w:rsidRPr="004E305D">
        <w:rPr>
          <w:lang w:val="en-NZ"/>
        </w:rPr>
        <w:t xml:space="preserve"> Mrs Helen Walker</w:t>
      </w:r>
      <w:r w:rsidR="004E305D">
        <w:rPr>
          <w:lang w:val="en-NZ"/>
        </w:rPr>
        <w:t>.</w:t>
      </w:r>
      <w:r w:rsidR="00DF5590">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F5590" w:rsidRPr="00DF5590" w14:paraId="564AF81E" w14:textId="77777777" w:rsidTr="009C76A8">
        <w:trPr>
          <w:trHeight w:val="280"/>
        </w:trPr>
        <w:tc>
          <w:tcPr>
            <w:tcW w:w="966" w:type="dxa"/>
            <w:tcBorders>
              <w:top w:val="nil"/>
              <w:left w:val="nil"/>
              <w:bottom w:val="nil"/>
              <w:right w:val="nil"/>
            </w:tcBorders>
          </w:tcPr>
          <w:p w14:paraId="05D12267" w14:textId="3D380932" w:rsidR="00DF5590" w:rsidRPr="00DF5590" w:rsidRDefault="00DF5590" w:rsidP="00DF5590">
            <w:pPr>
              <w:autoSpaceDE w:val="0"/>
              <w:autoSpaceDN w:val="0"/>
              <w:adjustRightInd w:val="0"/>
            </w:pPr>
            <w:r>
              <w:rPr>
                <w:b/>
              </w:rPr>
              <w:t>2</w:t>
            </w:r>
            <w:r w:rsidRPr="00DF5590">
              <w:rPr>
                <w:b/>
              </w:rPr>
              <w:t xml:space="preserve"> </w:t>
            </w:r>
            <w:r w:rsidRPr="00DF5590">
              <w:t xml:space="preserve"> </w:t>
            </w:r>
          </w:p>
        </w:tc>
        <w:tc>
          <w:tcPr>
            <w:tcW w:w="2575" w:type="dxa"/>
            <w:tcBorders>
              <w:top w:val="nil"/>
              <w:left w:val="nil"/>
              <w:bottom w:val="nil"/>
              <w:right w:val="nil"/>
            </w:tcBorders>
          </w:tcPr>
          <w:p w14:paraId="4321862F" w14:textId="77777777" w:rsidR="00DF5590" w:rsidRPr="00DF5590" w:rsidRDefault="00DF5590" w:rsidP="00DF5590">
            <w:pPr>
              <w:autoSpaceDE w:val="0"/>
              <w:autoSpaceDN w:val="0"/>
              <w:adjustRightInd w:val="0"/>
            </w:pPr>
            <w:r w:rsidRPr="00DF5590">
              <w:rPr>
                <w:b/>
              </w:rPr>
              <w:t xml:space="preserve">Ethics ref: </w:t>
            </w:r>
            <w:r w:rsidRPr="00DF5590">
              <w:t xml:space="preserve"> </w:t>
            </w:r>
          </w:p>
        </w:tc>
        <w:tc>
          <w:tcPr>
            <w:tcW w:w="6459" w:type="dxa"/>
            <w:tcBorders>
              <w:top w:val="nil"/>
              <w:left w:val="nil"/>
              <w:bottom w:val="nil"/>
              <w:right w:val="nil"/>
            </w:tcBorders>
          </w:tcPr>
          <w:p w14:paraId="78259ED3" w14:textId="06DF631F" w:rsidR="00DF5590" w:rsidRPr="00DF5590" w:rsidRDefault="001F533C" w:rsidP="00DF5590">
            <w:pPr>
              <w:rPr>
                <w:b/>
                <w:bCs/>
              </w:rPr>
            </w:pPr>
            <w:r w:rsidRPr="001F533C">
              <w:rPr>
                <w:b/>
                <w:bCs/>
              </w:rPr>
              <w:t>2023 EXP 12694</w:t>
            </w:r>
          </w:p>
        </w:tc>
      </w:tr>
      <w:tr w:rsidR="00DF5590" w:rsidRPr="00DF5590" w14:paraId="6FE4ADF6" w14:textId="77777777" w:rsidTr="009C76A8">
        <w:trPr>
          <w:trHeight w:val="280"/>
        </w:trPr>
        <w:tc>
          <w:tcPr>
            <w:tcW w:w="966" w:type="dxa"/>
            <w:tcBorders>
              <w:top w:val="nil"/>
              <w:left w:val="nil"/>
              <w:bottom w:val="nil"/>
              <w:right w:val="nil"/>
            </w:tcBorders>
          </w:tcPr>
          <w:p w14:paraId="151D6D4B"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24F69A48" w14:textId="77777777" w:rsidR="00DF5590" w:rsidRPr="00DF5590" w:rsidRDefault="00DF5590" w:rsidP="00DF5590">
            <w:pPr>
              <w:autoSpaceDE w:val="0"/>
              <w:autoSpaceDN w:val="0"/>
              <w:adjustRightInd w:val="0"/>
            </w:pPr>
            <w:r w:rsidRPr="00DF5590">
              <w:t xml:space="preserve">Title: </w:t>
            </w:r>
          </w:p>
        </w:tc>
        <w:tc>
          <w:tcPr>
            <w:tcW w:w="6459" w:type="dxa"/>
            <w:tcBorders>
              <w:top w:val="nil"/>
              <w:left w:val="nil"/>
              <w:bottom w:val="nil"/>
              <w:right w:val="nil"/>
            </w:tcBorders>
          </w:tcPr>
          <w:p w14:paraId="2389934D" w14:textId="5DD07DF2" w:rsidR="00DF5590" w:rsidRPr="00DF5590" w:rsidRDefault="00857DA5" w:rsidP="00DF5590">
            <w:pPr>
              <w:autoSpaceDE w:val="0"/>
              <w:autoSpaceDN w:val="0"/>
              <w:adjustRightInd w:val="0"/>
            </w:pPr>
            <w:r w:rsidRPr="00857DA5">
              <w:t>Comparing Nail versus locking plate in displaced three-part proximal humerus fractures; A multi-centre randomised controlled trial (PHINZ trial), investigating the effect on function post-operatively</w:t>
            </w:r>
          </w:p>
        </w:tc>
      </w:tr>
      <w:tr w:rsidR="00DF5590" w:rsidRPr="00DF5590" w14:paraId="401A1757" w14:textId="77777777" w:rsidTr="009C76A8">
        <w:trPr>
          <w:trHeight w:val="280"/>
        </w:trPr>
        <w:tc>
          <w:tcPr>
            <w:tcW w:w="966" w:type="dxa"/>
            <w:tcBorders>
              <w:top w:val="nil"/>
              <w:left w:val="nil"/>
              <w:bottom w:val="nil"/>
              <w:right w:val="nil"/>
            </w:tcBorders>
          </w:tcPr>
          <w:p w14:paraId="32F2B107"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237E1A5C" w14:textId="77777777" w:rsidR="00DF5590" w:rsidRPr="00DF5590" w:rsidRDefault="00DF5590" w:rsidP="00DF5590">
            <w:pPr>
              <w:autoSpaceDE w:val="0"/>
              <w:autoSpaceDN w:val="0"/>
              <w:adjustRightInd w:val="0"/>
            </w:pPr>
            <w:r w:rsidRPr="00DF5590">
              <w:t xml:space="preserve">Principal Investigator: </w:t>
            </w:r>
          </w:p>
        </w:tc>
        <w:tc>
          <w:tcPr>
            <w:tcW w:w="6459" w:type="dxa"/>
            <w:tcBorders>
              <w:top w:val="nil"/>
              <w:left w:val="nil"/>
              <w:bottom w:val="nil"/>
              <w:right w:val="nil"/>
            </w:tcBorders>
          </w:tcPr>
          <w:p w14:paraId="37C5F378" w14:textId="6B77B065" w:rsidR="00DF5590" w:rsidRPr="00DF5590" w:rsidRDefault="00D34412" w:rsidP="00DF5590">
            <w:r w:rsidRPr="00D34412">
              <w:t xml:space="preserve">Dr </w:t>
            </w:r>
            <w:proofErr w:type="spellStart"/>
            <w:r w:rsidRPr="00D34412">
              <w:t>Zohreh</w:t>
            </w:r>
            <w:proofErr w:type="spellEnd"/>
            <w:r w:rsidRPr="00D34412">
              <w:t xml:space="preserve"> </w:t>
            </w:r>
            <w:proofErr w:type="spellStart"/>
            <w:r w:rsidRPr="00D34412">
              <w:t>Jafarian</w:t>
            </w:r>
            <w:proofErr w:type="spellEnd"/>
            <w:r w:rsidRPr="00D34412">
              <w:t xml:space="preserve"> </w:t>
            </w:r>
            <w:proofErr w:type="spellStart"/>
            <w:r w:rsidRPr="00D34412">
              <w:t>Tangrood</w:t>
            </w:r>
            <w:proofErr w:type="spellEnd"/>
          </w:p>
        </w:tc>
      </w:tr>
      <w:tr w:rsidR="00DF5590" w:rsidRPr="00DF5590" w14:paraId="61BCF93A" w14:textId="77777777" w:rsidTr="009C76A8">
        <w:trPr>
          <w:trHeight w:val="280"/>
        </w:trPr>
        <w:tc>
          <w:tcPr>
            <w:tcW w:w="966" w:type="dxa"/>
            <w:tcBorders>
              <w:top w:val="nil"/>
              <w:left w:val="nil"/>
              <w:bottom w:val="nil"/>
              <w:right w:val="nil"/>
            </w:tcBorders>
          </w:tcPr>
          <w:p w14:paraId="43FE28CA"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086FB277" w14:textId="77777777" w:rsidR="00DF5590" w:rsidRPr="00DF5590" w:rsidRDefault="00DF5590" w:rsidP="00DF5590">
            <w:pPr>
              <w:autoSpaceDE w:val="0"/>
              <w:autoSpaceDN w:val="0"/>
              <w:adjustRightInd w:val="0"/>
            </w:pPr>
            <w:r w:rsidRPr="00DF5590">
              <w:t xml:space="preserve">Sponsor: </w:t>
            </w:r>
          </w:p>
        </w:tc>
        <w:tc>
          <w:tcPr>
            <w:tcW w:w="6459" w:type="dxa"/>
            <w:tcBorders>
              <w:top w:val="nil"/>
              <w:left w:val="nil"/>
              <w:bottom w:val="nil"/>
              <w:right w:val="nil"/>
            </w:tcBorders>
          </w:tcPr>
          <w:p w14:paraId="401E33FB" w14:textId="77851223" w:rsidR="00DF5590" w:rsidRPr="00DF5590" w:rsidRDefault="00DF5590" w:rsidP="00DF5590">
            <w:pPr>
              <w:autoSpaceDE w:val="0"/>
              <w:autoSpaceDN w:val="0"/>
              <w:adjustRightInd w:val="0"/>
            </w:pPr>
          </w:p>
        </w:tc>
      </w:tr>
      <w:tr w:rsidR="00DF5590" w:rsidRPr="00DF5590" w14:paraId="215E43FC" w14:textId="77777777" w:rsidTr="009C76A8">
        <w:trPr>
          <w:trHeight w:val="280"/>
        </w:trPr>
        <w:tc>
          <w:tcPr>
            <w:tcW w:w="966" w:type="dxa"/>
            <w:tcBorders>
              <w:top w:val="nil"/>
              <w:left w:val="nil"/>
              <w:bottom w:val="nil"/>
              <w:right w:val="nil"/>
            </w:tcBorders>
          </w:tcPr>
          <w:p w14:paraId="29B20621"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2DA1F495" w14:textId="77777777" w:rsidR="00DF5590" w:rsidRPr="00DF5590" w:rsidRDefault="00DF5590" w:rsidP="00DF5590">
            <w:pPr>
              <w:autoSpaceDE w:val="0"/>
              <w:autoSpaceDN w:val="0"/>
              <w:adjustRightInd w:val="0"/>
            </w:pPr>
            <w:r w:rsidRPr="00DF5590">
              <w:t xml:space="preserve">Clock Start Date: </w:t>
            </w:r>
          </w:p>
        </w:tc>
        <w:tc>
          <w:tcPr>
            <w:tcW w:w="6459" w:type="dxa"/>
            <w:tcBorders>
              <w:top w:val="nil"/>
              <w:left w:val="nil"/>
              <w:bottom w:val="nil"/>
              <w:right w:val="nil"/>
            </w:tcBorders>
          </w:tcPr>
          <w:p w14:paraId="3930D4BE" w14:textId="23565154" w:rsidR="00DF5590" w:rsidRPr="00DF5590" w:rsidRDefault="007D6938" w:rsidP="00DF5590">
            <w:pPr>
              <w:autoSpaceDE w:val="0"/>
              <w:autoSpaceDN w:val="0"/>
              <w:adjustRightInd w:val="0"/>
            </w:pPr>
            <w:r>
              <w:t>11 May 2023</w:t>
            </w:r>
          </w:p>
        </w:tc>
      </w:tr>
    </w:tbl>
    <w:p w14:paraId="3862CE8C" w14:textId="77777777" w:rsidR="00DF5590" w:rsidRPr="00DF5590" w:rsidRDefault="00DF5590" w:rsidP="00DF5590"/>
    <w:p w14:paraId="419AACF2" w14:textId="53FF2C2D" w:rsidR="00DF5590" w:rsidRPr="00DF5590" w:rsidRDefault="00676EB7" w:rsidP="00DF5590">
      <w:pPr>
        <w:autoSpaceDE w:val="0"/>
        <w:autoSpaceDN w:val="0"/>
        <w:adjustRightInd w:val="0"/>
        <w:rPr>
          <w:sz w:val="20"/>
          <w:lang w:val="en-NZ"/>
        </w:rPr>
      </w:pPr>
      <w:r w:rsidRPr="00676EB7">
        <w:rPr>
          <w:lang w:val="en-NZ"/>
        </w:rPr>
        <w:t xml:space="preserve">Dr </w:t>
      </w:r>
      <w:proofErr w:type="spellStart"/>
      <w:r w:rsidRPr="00676EB7">
        <w:rPr>
          <w:lang w:val="en-NZ"/>
        </w:rPr>
        <w:t>Zohreh</w:t>
      </w:r>
      <w:proofErr w:type="spellEnd"/>
      <w:r w:rsidRPr="00676EB7">
        <w:rPr>
          <w:lang w:val="en-NZ"/>
        </w:rPr>
        <w:t xml:space="preserve"> </w:t>
      </w:r>
      <w:proofErr w:type="spellStart"/>
      <w:r w:rsidRPr="00676EB7">
        <w:rPr>
          <w:lang w:val="en-NZ"/>
        </w:rPr>
        <w:t>Jafarian</w:t>
      </w:r>
      <w:proofErr w:type="spellEnd"/>
      <w:r w:rsidRPr="00676EB7">
        <w:rPr>
          <w:lang w:val="en-NZ"/>
        </w:rPr>
        <w:t xml:space="preserve"> </w:t>
      </w:r>
      <w:proofErr w:type="spellStart"/>
      <w:r w:rsidRPr="00676EB7">
        <w:rPr>
          <w:lang w:val="en-NZ"/>
        </w:rPr>
        <w:t>Tangrood</w:t>
      </w:r>
      <w:proofErr w:type="spellEnd"/>
      <w:r w:rsidRPr="00676EB7">
        <w:rPr>
          <w:lang w:val="en-NZ"/>
        </w:rPr>
        <w:t xml:space="preserve"> </w:t>
      </w:r>
      <w:r w:rsidR="007F1F56">
        <w:rPr>
          <w:lang w:val="en-NZ"/>
        </w:rPr>
        <w:t>and</w:t>
      </w:r>
      <w:r>
        <w:rPr>
          <w:lang w:val="en-NZ"/>
        </w:rPr>
        <w:t xml:space="preserve"> </w:t>
      </w:r>
      <w:r w:rsidR="00AE761C" w:rsidRPr="00AE761C">
        <w:rPr>
          <w:lang w:val="en-NZ"/>
        </w:rPr>
        <w:t xml:space="preserve">Dr Richard </w:t>
      </w:r>
      <w:proofErr w:type="spellStart"/>
      <w:r w:rsidR="00AE761C" w:rsidRPr="00AE761C">
        <w:rPr>
          <w:lang w:val="en-NZ"/>
        </w:rPr>
        <w:t>LIoyd</w:t>
      </w:r>
      <w:proofErr w:type="spellEnd"/>
      <w:r w:rsidR="00AE761C">
        <w:rPr>
          <w:lang w:val="en-NZ"/>
        </w:rPr>
        <w:t xml:space="preserve"> </w:t>
      </w:r>
      <w:r w:rsidR="00DF5590" w:rsidRPr="00DF5590">
        <w:rPr>
          <w:lang w:val="en-NZ"/>
        </w:rPr>
        <w:t>was present via videoconference for discussion of this application.</w:t>
      </w:r>
    </w:p>
    <w:p w14:paraId="65E9A2D1" w14:textId="77777777" w:rsidR="00DF5590" w:rsidRPr="00DF5590" w:rsidRDefault="00DF5590" w:rsidP="00DF5590">
      <w:pPr>
        <w:rPr>
          <w:u w:val="single"/>
          <w:lang w:val="en-NZ"/>
        </w:rPr>
      </w:pPr>
    </w:p>
    <w:p w14:paraId="4F182323" w14:textId="77777777" w:rsidR="00DF5590" w:rsidRPr="00DF5590" w:rsidRDefault="00DF5590" w:rsidP="00DF5590">
      <w:pPr>
        <w:rPr>
          <w:b/>
          <w:bCs/>
          <w:lang w:val="en-NZ"/>
        </w:rPr>
      </w:pPr>
      <w:r w:rsidRPr="00DF5590">
        <w:rPr>
          <w:b/>
          <w:bCs/>
          <w:lang w:val="en-NZ"/>
        </w:rPr>
        <w:t>Potential conflicts of interest</w:t>
      </w:r>
    </w:p>
    <w:p w14:paraId="6C08CF2D" w14:textId="77777777" w:rsidR="00DF5590" w:rsidRPr="00DF5590" w:rsidRDefault="00DF5590" w:rsidP="00DF5590">
      <w:pPr>
        <w:rPr>
          <w:b/>
          <w:lang w:val="en-NZ"/>
        </w:rPr>
      </w:pPr>
    </w:p>
    <w:p w14:paraId="2900ECE8" w14:textId="77777777" w:rsidR="00DF5590" w:rsidRPr="00DF5590" w:rsidRDefault="00DF5590" w:rsidP="00DF5590">
      <w:pPr>
        <w:rPr>
          <w:lang w:val="en-NZ"/>
        </w:rPr>
      </w:pPr>
      <w:r w:rsidRPr="00DF5590">
        <w:rPr>
          <w:lang w:val="en-NZ"/>
        </w:rPr>
        <w:t>The Chair asked members to declare any potential conflicts of interest related to this application.</w:t>
      </w:r>
    </w:p>
    <w:p w14:paraId="238D47FD" w14:textId="77777777" w:rsidR="00DF5590" w:rsidRPr="00DF5590" w:rsidRDefault="00DF5590" w:rsidP="00DF5590">
      <w:pPr>
        <w:rPr>
          <w:lang w:val="en-NZ"/>
        </w:rPr>
      </w:pPr>
    </w:p>
    <w:p w14:paraId="7E0F883A" w14:textId="77777777" w:rsidR="00DF5590" w:rsidRPr="00DF5590" w:rsidRDefault="00DF5590" w:rsidP="00DF5590">
      <w:pPr>
        <w:rPr>
          <w:lang w:val="en-NZ"/>
        </w:rPr>
      </w:pPr>
      <w:r w:rsidRPr="00DF5590">
        <w:rPr>
          <w:lang w:val="en-NZ"/>
        </w:rPr>
        <w:t>No potential conflicts of interest related to this application were declared by any member.</w:t>
      </w:r>
    </w:p>
    <w:p w14:paraId="34EA18AD" w14:textId="77777777" w:rsidR="00DF5590" w:rsidRPr="00DF5590" w:rsidRDefault="00DF5590" w:rsidP="00DF5590">
      <w:pPr>
        <w:autoSpaceDE w:val="0"/>
        <w:autoSpaceDN w:val="0"/>
        <w:adjustRightInd w:val="0"/>
        <w:rPr>
          <w:lang w:val="en-NZ"/>
        </w:rPr>
      </w:pPr>
    </w:p>
    <w:p w14:paraId="13C16537" w14:textId="77777777" w:rsidR="00DF5590" w:rsidRPr="00DF5590" w:rsidRDefault="00DF5590" w:rsidP="00DF5590">
      <w:pPr>
        <w:rPr>
          <w:b/>
          <w:bCs/>
          <w:lang w:val="en-NZ"/>
        </w:rPr>
      </w:pPr>
      <w:r w:rsidRPr="00DF5590">
        <w:rPr>
          <w:b/>
          <w:bCs/>
          <w:lang w:val="en-NZ"/>
        </w:rPr>
        <w:t xml:space="preserve">Summary of resolved ethical issues </w:t>
      </w:r>
    </w:p>
    <w:p w14:paraId="7D54A394" w14:textId="77777777" w:rsidR="00DF5590" w:rsidRPr="00DF5590" w:rsidRDefault="00DF5590" w:rsidP="00DF5590">
      <w:pPr>
        <w:rPr>
          <w:u w:val="single"/>
          <w:lang w:val="en-NZ"/>
        </w:rPr>
      </w:pPr>
    </w:p>
    <w:p w14:paraId="3314523D" w14:textId="77777777" w:rsidR="00DF5590" w:rsidRPr="00DF5590" w:rsidRDefault="00DF5590" w:rsidP="00DF5590">
      <w:pPr>
        <w:rPr>
          <w:lang w:val="en-NZ"/>
        </w:rPr>
      </w:pPr>
      <w:r w:rsidRPr="00DF5590">
        <w:rPr>
          <w:lang w:val="en-NZ"/>
        </w:rPr>
        <w:t>The main ethical issues considered by the Committee and addressed by the Researcher are as follows.</w:t>
      </w:r>
    </w:p>
    <w:p w14:paraId="2DA3B02C" w14:textId="77777777" w:rsidR="00DF5590" w:rsidRPr="00DF5590" w:rsidRDefault="00DF5590" w:rsidP="00DF5590">
      <w:pPr>
        <w:rPr>
          <w:lang w:val="en-NZ"/>
        </w:rPr>
      </w:pPr>
    </w:p>
    <w:p w14:paraId="7BAA62CB" w14:textId="56BA03BC" w:rsidR="00DF5590" w:rsidRDefault="00DF5590" w:rsidP="00513E6D">
      <w:pPr>
        <w:pStyle w:val="ListParagraph"/>
        <w:numPr>
          <w:ilvl w:val="0"/>
          <w:numId w:val="33"/>
        </w:numPr>
      </w:pPr>
      <w:r w:rsidRPr="00DF5590">
        <w:t xml:space="preserve">The Committee </w:t>
      </w:r>
      <w:r w:rsidR="00BC414A">
        <w:t xml:space="preserve">asked about the </w:t>
      </w:r>
      <w:r w:rsidR="007115E4">
        <w:t xml:space="preserve">participant time frame to respond </w:t>
      </w:r>
      <w:r w:rsidR="0082336E">
        <w:t xml:space="preserve">before the operation and asked why its 24hours to 4 weeks. </w:t>
      </w:r>
      <w:r w:rsidR="00BC414A">
        <w:t xml:space="preserve">The Researcher explained that </w:t>
      </w:r>
      <w:r w:rsidR="00492B75">
        <w:t xml:space="preserve">in </w:t>
      </w:r>
      <w:r w:rsidR="00E9286F">
        <w:t>an emergency</w:t>
      </w:r>
      <w:r w:rsidR="00492B75">
        <w:t xml:space="preserve"> they do not know the time of the operation</w:t>
      </w:r>
      <w:r w:rsidR="003B31FC">
        <w:t xml:space="preserve">. If participants are ready for surgery the research team has time to approach the potential </w:t>
      </w:r>
      <w:r w:rsidR="00E9286F">
        <w:t>participants</w:t>
      </w:r>
      <w:r w:rsidR="003B31FC">
        <w:t xml:space="preserve"> </w:t>
      </w:r>
      <w:r w:rsidR="00E9286F">
        <w:t xml:space="preserve">to discuss the study, </w:t>
      </w:r>
      <w:r w:rsidR="003511AA">
        <w:t xml:space="preserve">the informed consent part is not necessarily limited </w:t>
      </w:r>
      <w:r w:rsidR="00CB6BB2">
        <w:t xml:space="preserve">to </w:t>
      </w:r>
      <w:r w:rsidR="005D377B">
        <w:t>that 24 hour.</w:t>
      </w:r>
    </w:p>
    <w:p w14:paraId="11D3E97D" w14:textId="7180A5BD" w:rsidR="00BC414A" w:rsidRPr="00DF5590" w:rsidRDefault="00BC414A" w:rsidP="00BC414A">
      <w:pPr>
        <w:pStyle w:val="ListParagraph"/>
        <w:numPr>
          <w:ilvl w:val="0"/>
          <w:numId w:val="33"/>
        </w:numPr>
      </w:pPr>
      <w:r w:rsidRPr="00DF5590">
        <w:t xml:space="preserve">The Committee </w:t>
      </w:r>
      <w:r>
        <w:t>asked about the</w:t>
      </w:r>
      <w:r w:rsidR="00737021">
        <w:t xml:space="preserve"> statement in the application explaining that the surgeon has </w:t>
      </w:r>
      <w:r w:rsidR="00C51C5E">
        <w:t xml:space="preserve">completed this surgery before </w:t>
      </w:r>
      <w:r w:rsidR="00286BB8">
        <w:t>at least 5 times,</w:t>
      </w:r>
      <w:r w:rsidR="0021513C">
        <w:t xml:space="preserve"> however in the PIS/CF it says 10 times.</w:t>
      </w:r>
      <w:r>
        <w:t xml:space="preserve"> The Researcher explained that </w:t>
      </w:r>
      <w:r w:rsidR="0021513C">
        <w:t>i</w:t>
      </w:r>
      <w:r w:rsidR="00B13BE1">
        <w:t xml:space="preserve">t is </w:t>
      </w:r>
      <w:r w:rsidR="00CF330B">
        <w:t>5 times per device, and not 10 times per device.</w:t>
      </w:r>
    </w:p>
    <w:p w14:paraId="4E3427A8" w14:textId="7EA45390" w:rsidR="00BC414A" w:rsidRPr="00DF5590" w:rsidRDefault="00BC414A" w:rsidP="00BC414A">
      <w:pPr>
        <w:pStyle w:val="ListParagraph"/>
        <w:numPr>
          <w:ilvl w:val="0"/>
          <w:numId w:val="33"/>
        </w:numPr>
      </w:pPr>
      <w:r w:rsidRPr="00DF5590">
        <w:t xml:space="preserve">The Committee </w:t>
      </w:r>
      <w:r>
        <w:t xml:space="preserve">asked </w:t>
      </w:r>
      <w:r w:rsidR="00B22C31">
        <w:t>if the participant GP will be contacted if any abnormal findings occur.</w:t>
      </w:r>
      <w:r>
        <w:t xml:space="preserve"> The Researcher explained that</w:t>
      </w:r>
      <w:r w:rsidR="00B22C31">
        <w:t xml:space="preserve"> the surgeon will contact the GP in relation to any abnormal findings</w:t>
      </w:r>
      <w:r w:rsidR="004D113B">
        <w:t xml:space="preserve">. </w:t>
      </w:r>
      <w:r w:rsidR="00EF5DF0">
        <w:t xml:space="preserve"> </w:t>
      </w:r>
      <w:r>
        <w:t xml:space="preserve"> </w:t>
      </w:r>
    </w:p>
    <w:p w14:paraId="184C4CB6" w14:textId="2E43FD04" w:rsidR="00BC414A" w:rsidRPr="00DF5590" w:rsidRDefault="00BC414A" w:rsidP="00BC414A">
      <w:pPr>
        <w:pStyle w:val="ListParagraph"/>
        <w:numPr>
          <w:ilvl w:val="0"/>
          <w:numId w:val="33"/>
        </w:numPr>
      </w:pPr>
      <w:r w:rsidRPr="00DF5590">
        <w:t xml:space="preserve">The Committee </w:t>
      </w:r>
      <w:r>
        <w:t xml:space="preserve">asked </w:t>
      </w:r>
      <w:r w:rsidR="00776EBC">
        <w:t xml:space="preserve">if the data will be anonymised </w:t>
      </w:r>
      <w:r w:rsidR="00EC4A38">
        <w:t>and what the plan is for future research.</w:t>
      </w:r>
      <w:r>
        <w:t xml:space="preserve"> The Researcher explained that </w:t>
      </w:r>
      <w:r w:rsidR="00EC4A38">
        <w:t xml:space="preserve">during the data gathering it is not possible to </w:t>
      </w:r>
      <w:r w:rsidR="00FA6F2B">
        <w:t>omit the identifiable data</w:t>
      </w:r>
      <w:r w:rsidR="00E155C2">
        <w:t>, but after the research data is processed</w:t>
      </w:r>
      <w:r w:rsidR="003B0CB8">
        <w:t xml:space="preserve"> the data analysis will be used, using codes</w:t>
      </w:r>
      <w:r w:rsidR="00B45B28">
        <w:t xml:space="preserve">. </w:t>
      </w:r>
      <w:r w:rsidR="00433AE7">
        <w:t xml:space="preserve">Confirming that the data will not be anonymised </w:t>
      </w:r>
      <w:r w:rsidR="004D10CA">
        <w:t>and will remove that section from the data management plan as it was incorrectly, inputted.</w:t>
      </w:r>
      <w:r w:rsidR="00433AE7">
        <w:t xml:space="preserve"> </w:t>
      </w:r>
    </w:p>
    <w:p w14:paraId="4B12A8D0" w14:textId="26162779" w:rsidR="00BC414A" w:rsidRPr="00DF5590" w:rsidRDefault="00BC414A" w:rsidP="00BC414A">
      <w:pPr>
        <w:pStyle w:val="ListParagraph"/>
        <w:numPr>
          <w:ilvl w:val="0"/>
          <w:numId w:val="33"/>
        </w:numPr>
      </w:pPr>
      <w:r w:rsidRPr="00DF5590">
        <w:t xml:space="preserve">The Committee </w:t>
      </w:r>
      <w:r>
        <w:t>asked about the</w:t>
      </w:r>
      <w:r w:rsidR="001703C2">
        <w:t xml:space="preserve"> funding of the study.</w:t>
      </w:r>
      <w:r>
        <w:t xml:space="preserve"> The Researcher explained that </w:t>
      </w:r>
      <w:r w:rsidR="002F7AA4">
        <w:t xml:space="preserve">they are at the stage of expression of interest and the funding is still under assessment and </w:t>
      </w:r>
      <w:r w:rsidR="00FA14F9">
        <w:t>not sure if it will be funded or not at this stage.</w:t>
      </w:r>
    </w:p>
    <w:p w14:paraId="50CF3022" w14:textId="52E0C85E" w:rsidR="00BC414A" w:rsidRPr="00DF5590" w:rsidRDefault="00BC414A" w:rsidP="00BC414A">
      <w:pPr>
        <w:pStyle w:val="ListParagraph"/>
        <w:numPr>
          <w:ilvl w:val="0"/>
          <w:numId w:val="33"/>
        </w:numPr>
      </w:pPr>
      <w:r w:rsidRPr="00DF5590">
        <w:t xml:space="preserve">The Committee </w:t>
      </w:r>
      <w:r>
        <w:t>asked about the</w:t>
      </w:r>
      <w:r w:rsidR="00171938">
        <w:t xml:space="preserve"> Māori data section and asked for more clarification around this section.</w:t>
      </w:r>
      <w:r>
        <w:t xml:space="preserve"> The Researcher explained that</w:t>
      </w:r>
      <w:r w:rsidR="00171938">
        <w:t xml:space="preserve"> </w:t>
      </w:r>
      <w:r w:rsidR="007960B8">
        <w:t xml:space="preserve">when reading the guidelines from their understanding they </w:t>
      </w:r>
      <w:r w:rsidR="00B31ABD">
        <w:t>must</w:t>
      </w:r>
      <w:r w:rsidR="007960B8">
        <w:t xml:space="preserve"> collect</w:t>
      </w:r>
      <w:r w:rsidR="00AF516E">
        <w:t xml:space="preserve"> cultural data </w:t>
      </w:r>
      <w:r w:rsidR="00F12C53">
        <w:t>in the case that a governmental body wants the data</w:t>
      </w:r>
      <w:r w:rsidR="00B31ABD">
        <w:t>. The Committee reassured that the researchers could collect the ethnicity details but can not let anyone else have the data and if this will happen this has to be included in the participant information sheets</w:t>
      </w:r>
      <w:r w:rsidR="003B2947">
        <w:t xml:space="preserve"> to get permission from the participants. The Researcher confirmed they are not sending the data to anyone.</w:t>
      </w:r>
    </w:p>
    <w:p w14:paraId="6269DD25" w14:textId="77777777" w:rsidR="00FD137E" w:rsidRDefault="00BC414A" w:rsidP="00FD137E">
      <w:pPr>
        <w:pStyle w:val="ListParagraph"/>
        <w:numPr>
          <w:ilvl w:val="0"/>
          <w:numId w:val="33"/>
        </w:numPr>
      </w:pPr>
      <w:r w:rsidRPr="00DF5590">
        <w:t xml:space="preserve">The Committee </w:t>
      </w:r>
      <w:r w:rsidR="00E066D5">
        <w:t xml:space="preserve">all agreed that </w:t>
      </w:r>
      <w:r w:rsidR="00286484">
        <w:t xml:space="preserve">the initial reading of the study does not explain well enough that it is a pilot study </w:t>
      </w:r>
      <w:r w:rsidR="007F392F">
        <w:t xml:space="preserve">and that changes aspects of the study and that the committee notes the pilot study participant information sheet will be </w:t>
      </w:r>
      <w:r w:rsidR="00FD137E">
        <w:t>different from the main study participant information sheet presented at the meeting</w:t>
      </w:r>
      <w:r>
        <w:t xml:space="preserve"> </w:t>
      </w:r>
    </w:p>
    <w:p w14:paraId="6DD48331" w14:textId="0148D6EC" w:rsidR="00DF5590" w:rsidRPr="00FD137E" w:rsidRDefault="00DF5590" w:rsidP="00FD137E">
      <w:pPr>
        <w:pStyle w:val="ListParagraph"/>
        <w:numPr>
          <w:ilvl w:val="0"/>
          <w:numId w:val="0"/>
        </w:numPr>
      </w:pPr>
      <w:r w:rsidRPr="00FD137E">
        <w:rPr>
          <w:b/>
          <w:bCs/>
        </w:rPr>
        <w:lastRenderedPageBreak/>
        <w:t>Summary of outstanding ethical issues</w:t>
      </w:r>
    </w:p>
    <w:p w14:paraId="0CB9EF3B" w14:textId="77777777" w:rsidR="00DF5590" w:rsidRPr="00DF5590" w:rsidRDefault="00DF5590" w:rsidP="00DF5590">
      <w:pPr>
        <w:rPr>
          <w:lang w:val="en-NZ"/>
        </w:rPr>
      </w:pPr>
    </w:p>
    <w:p w14:paraId="541B6ACC" w14:textId="7F60EC24" w:rsidR="00DF5590" w:rsidRPr="00DF5590" w:rsidRDefault="00DF5590" w:rsidP="00DF5590">
      <w:pPr>
        <w:rPr>
          <w:rFonts w:cs="Arial"/>
          <w:szCs w:val="22"/>
        </w:rPr>
      </w:pPr>
      <w:r w:rsidRPr="00DF5590">
        <w:rPr>
          <w:lang w:val="en-NZ"/>
        </w:rPr>
        <w:t xml:space="preserve">The main ethical issues considered by the </w:t>
      </w:r>
      <w:r w:rsidR="0072432A" w:rsidRPr="00DF5590">
        <w:rPr>
          <w:szCs w:val="22"/>
          <w:lang w:val="en-NZ"/>
        </w:rPr>
        <w:t>Committee,</w:t>
      </w:r>
      <w:r w:rsidRPr="00DF5590">
        <w:rPr>
          <w:szCs w:val="22"/>
          <w:lang w:val="en-NZ"/>
        </w:rPr>
        <w:t xml:space="preserve"> and which require addressing by the Researcher are as follows</w:t>
      </w:r>
      <w:r w:rsidRPr="00DF5590">
        <w:rPr>
          <w:rFonts w:cs="Arial"/>
          <w:szCs w:val="22"/>
        </w:rPr>
        <w:t>.</w:t>
      </w:r>
    </w:p>
    <w:p w14:paraId="3ADCEF13" w14:textId="77777777" w:rsidR="00DF5590" w:rsidRPr="00DF5590" w:rsidRDefault="00DF5590" w:rsidP="00DF5590">
      <w:pPr>
        <w:autoSpaceDE w:val="0"/>
        <w:autoSpaceDN w:val="0"/>
        <w:adjustRightInd w:val="0"/>
        <w:rPr>
          <w:szCs w:val="22"/>
          <w:lang w:val="en-NZ"/>
        </w:rPr>
      </w:pPr>
    </w:p>
    <w:p w14:paraId="7B06B5CB" w14:textId="0A63B106" w:rsidR="002D7591" w:rsidRDefault="002D7591" w:rsidP="002D7591">
      <w:pPr>
        <w:pStyle w:val="ListParagraph"/>
      </w:pPr>
      <w:r>
        <w:t>Please submit a safety plan for when the research assistant visits participants in their homes.</w:t>
      </w:r>
      <w:r w:rsidR="005F2ED7">
        <w:t xml:space="preserve"> </w:t>
      </w:r>
      <w:r w:rsidR="005F2ED7" w:rsidRPr="003F6DA7">
        <w:rPr>
          <w:rFonts w:cs="Arial"/>
          <w:i/>
        </w:rPr>
        <w:t xml:space="preserve">(National Ethical Standards for Health and Disability Research and Quality Improvement, para 11.62).  </w:t>
      </w:r>
    </w:p>
    <w:p w14:paraId="12B2D5AA" w14:textId="552EFB81" w:rsidR="00292EAC" w:rsidRDefault="002D7591" w:rsidP="002D7591">
      <w:pPr>
        <w:pStyle w:val="ListParagraph"/>
        <w:numPr>
          <w:ilvl w:val="0"/>
          <w:numId w:val="3"/>
        </w:numPr>
      </w:pPr>
      <w:r>
        <w:t>Please submit a scientific ind</w:t>
      </w:r>
      <w:r w:rsidR="005F2D9A">
        <w:t>ependent</w:t>
      </w:r>
      <w:r>
        <w:t xml:space="preserve"> peer review using the HDEC template.</w:t>
      </w:r>
      <w:r w:rsidR="005F2ED7" w:rsidRPr="005F2ED7">
        <w:rPr>
          <w:rFonts w:cs="Arial"/>
          <w:i/>
        </w:rPr>
        <w:t xml:space="preserve"> </w:t>
      </w:r>
      <w:r w:rsidR="005F2ED7" w:rsidRPr="003F6DA7">
        <w:rPr>
          <w:rFonts w:cs="Arial"/>
          <w:i/>
        </w:rPr>
        <w:t xml:space="preserve">(National Ethical Standards for Health and Disability Research and Quality Improvement, para 9.26).  </w:t>
      </w:r>
    </w:p>
    <w:p w14:paraId="48CC7302" w14:textId="5345713E" w:rsidR="00DF5590" w:rsidRPr="002D7591" w:rsidRDefault="00292EAC" w:rsidP="00292EAC">
      <w:pPr>
        <w:pStyle w:val="ListParagraph"/>
      </w:pPr>
      <w:r>
        <w:t>Please submit a data management plan using the HDEC template and e</w:t>
      </w:r>
      <w:r w:rsidRPr="0006510A">
        <w:t>xplain</w:t>
      </w:r>
      <w:r>
        <w:t xml:space="preserve"> the</w:t>
      </w:r>
      <w:r w:rsidRPr="0006510A">
        <w:t xml:space="preserve"> difference between identifiable and coded information</w:t>
      </w:r>
      <w:r>
        <w:t>, w</w:t>
      </w:r>
      <w:r w:rsidRPr="0006510A">
        <w:t>ho has access to both types of data</w:t>
      </w:r>
      <w:r>
        <w:t>, h</w:t>
      </w:r>
      <w:r w:rsidRPr="0006510A">
        <w:t>ow will it be destroyed,</w:t>
      </w:r>
      <w:r>
        <w:t xml:space="preserve"> and w</w:t>
      </w:r>
      <w:r w:rsidRPr="0006510A">
        <w:t xml:space="preserve">ill </w:t>
      </w:r>
      <w:r>
        <w:t xml:space="preserve">the </w:t>
      </w:r>
      <w:r w:rsidRPr="0006510A">
        <w:t>data</w:t>
      </w:r>
      <w:r>
        <w:t xml:space="preserve"> be used</w:t>
      </w:r>
      <w:r w:rsidRPr="0006510A">
        <w:t xml:space="preserve"> for future research</w:t>
      </w:r>
      <w:r>
        <w:t>, this is all included in the HDEC data management plan template.</w:t>
      </w:r>
      <w:r w:rsidR="005F2ED7">
        <w:t xml:space="preserve"> </w:t>
      </w:r>
      <w:r w:rsidR="005F2ED7" w:rsidRPr="003F6DA7">
        <w:rPr>
          <w:rFonts w:cs="Arial"/>
          <w:i/>
        </w:rPr>
        <w:t>(National Ethical Standards for Health and Disability Research and Quality Improvement, para 12.15</w:t>
      </w:r>
      <w:r w:rsidR="005F2ED7">
        <w:rPr>
          <w:rFonts w:cs="Arial"/>
          <w:i/>
        </w:rPr>
        <w:t>a</w:t>
      </w:r>
      <w:r w:rsidR="005F2ED7" w:rsidRPr="003F6DA7">
        <w:rPr>
          <w:rFonts w:cs="Arial"/>
          <w:i/>
        </w:rPr>
        <w:t xml:space="preserve">).  </w:t>
      </w:r>
      <w:r w:rsidR="00DF5590" w:rsidRPr="00DF5590">
        <w:br/>
      </w:r>
    </w:p>
    <w:p w14:paraId="6664FC06" w14:textId="313CB9DA" w:rsidR="00DF5590" w:rsidRPr="00DF5590" w:rsidRDefault="00DF5590" w:rsidP="00DF5590">
      <w:pPr>
        <w:spacing w:before="80" w:after="80"/>
        <w:rPr>
          <w:rFonts w:cs="Arial"/>
          <w:szCs w:val="22"/>
          <w:lang w:val="en-NZ"/>
        </w:rPr>
      </w:pPr>
      <w:r w:rsidRPr="00DF5590">
        <w:rPr>
          <w:rFonts w:cs="Arial"/>
          <w:szCs w:val="22"/>
          <w:lang w:val="en-NZ"/>
        </w:rPr>
        <w:t>The Committee requested the following changes to the Participant Information Sheet and Consent Form (PIS/CF)</w:t>
      </w:r>
      <w:r w:rsidR="005F2ED7" w:rsidRPr="005F2ED7">
        <w:rPr>
          <w:rFonts w:cs="Arial"/>
          <w:i/>
        </w:rPr>
        <w:t xml:space="preserve"> </w:t>
      </w:r>
      <w:r w:rsidR="005F2ED7" w:rsidRPr="003F6DA7">
        <w:rPr>
          <w:rFonts w:cs="Arial"/>
          <w:i/>
        </w:rPr>
        <w:t>(National Ethical Standards for Health and Disability Research and Quality Improvement, para 7.15 – 7.17)</w:t>
      </w:r>
      <w:r w:rsidRPr="00DF5590">
        <w:rPr>
          <w:rFonts w:cs="Arial"/>
          <w:szCs w:val="22"/>
          <w:lang w:val="en-NZ"/>
        </w:rPr>
        <w:t xml:space="preserve">: </w:t>
      </w:r>
    </w:p>
    <w:p w14:paraId="4B256C63" w14:textId="77777777" w:rsidR="00DF5590" w:rsidRPr="00DF5590" w:rsidRDefault="00DF5590" w:rsidP="00DF5590">
      <w:pPr>
        <w:spacing w:before="80" w:after="80"/>
        <w:rPr>
          <w:rFonts w:cs="Arial"/>
          <w:szCs w:val="22"/>
          <w:lang w:val="en-NZ"/>
        </w:rPr>
      </w:pPr>
    </w:p>
    <w:p w14:paraId="76407410" w14:textId="46040B12" w:rsidR="0016686E" w:rsidRDefault="0016686E" w:rsidP="0016686E">
      <w:pPr>
        <w:pStyle w:val="ListParagraph"/>
      </w:pPr>
      <w:r>
        <w:t>Please spell out PHINZ in full when first mentioned.</w:t>
      </w:r>
    </w:p>
    <w:p w14:paraId="24299B1D" w14:textId="627FAD51" w:rsidR="00CC3B2F" w:rsidRDefault="00CC3B2F" w:rsidP="0016686E">
      <w:pPr>
        <w:pStyle w:val="ListParagraph"/>
      </w:pPr>
      <w:r>
        <w:t>Please include that there are two stages in the study.</w:t>
      </w:r>
    </w:p>
    <w:p w14:paraId="5728E0FA" w14:textId="524A24A3" w:rsidR="00D20AF7" w:rsidRDefault="00D20AF7" w:rsidP="0016686E">
      <w:pPr>
        <w:pStyle w:val="ListParagraph"/>
      </w:pPr>
      <w:r>
        <w:t xml:space="preserve">Please submit two participant information sheets, one for </w:t>
      </w:r>
      <w:r w:rsidR="00F07296">
        <w:t xml:space="preserve">the pilot study and the other for the main study. </w:t>
      </w:r>
    </w:p>
    <w:p w14:paraId="2F766E95" w14:textId="6C88B925" w:rsidR="00387078" w:rsidRDefault="00387078" w:rsidP="0016686E">
      <w:pPr>
        <w:pStyle w:val="ListParagraph"/>
      </w:pPr>
      <w:r>
        <w:t xml:space="preserve">Please include </w:t>
      </w:r>
      <w:r w:rsidR="005D377B">
        <w:t>that potential participant’</w:t>
      </w:r>
      <w:r>
        <w:t xml:space="preserve"> can be given as much time as need to read over the PIS/CF </w:t>
      </w:r>
      <w:r w:rsidR="005C74B0">
        <w:t>and think about if they wish to join the study,</w:t>
      </w:r>
      <w:r w:rsidR="0076590A">
        <w:t xml:space="preserve"> please remove the </w:t>
      </w:r>
      <w:r w:rsidR="005D377B">
        <w:t>time</w:t>
      </w:r>
      <w:r w:rsidR="0076590A">
        <w:t xml:space="preserve"> of 24 hours to 4 weeks.</w:t>
      </w:r>
    </w:p>
    <w:p w14:paraId="54339FE6" w14:textId="6A2F3C01" w:rsidR="00652750" w:rsidRDefault="00652750" w:rsidP="0016686E">
      <w:pPr>
        <w:pStyle w:val="ListParagraph"/>
      </w:pPr>
      <w:r>
        <w:t xml:space="preserve">Please include that </w:t>
      </w:r>
      <w:r w:rsidR="00994528">
        <w:t>it is 5 times per device and not 10 times per device.</w:t>
      </w:r>
    </w:p>
    <w:p w14:paraId="21B18226" w14:textId="77777777" w:rsidR="0016686E" w:rsidRDefault="0016686E" w:rsidP="0016686E">
      <w:pPr>
        <w:pStyle w:val="ListParagraph"/>
      </w:pPr>
      <w:r>
        <w:t>On page 2 please amend the sentence "we still thank you thinking our request".</w:t>
      </w:r>
    </w:p>
    <w:p w14:paraId="31DABADB" w14:textId="77777777" w:rsidR="0016686E" w:rsidRDefault="0016686E" w:rsidP="0016686E">
      <w:pPr>
        <w:pStyle w:val="ListParagraph"/>
      </w:pPr>
      <w:r>
        <w:t xml:space="preserve">Please note that $50 voucher for "time and experience" will attract tax, please remove the wording of time and experience. </w:t>
      </w:r>
    </w:p>
    <w:p w14:paraId="2F3F2F3D" w14:textId="77777777" w:rsidR="0016686E" w:rsidRDefault="0016686E" w:rsidP="0016686E">
      <w:pPr>
        <w:pStyle w:val="ListParagraph"/>
      </w:pPr>
      <w:r>
        <w:t xml:space="preserve">On page </w:t>
      </w:r>
      <w:r w:rsidRPr="00534ABA">
        <w:t xml:space="preserve">4 </w:t>
      </w:r>
      <w:r>
        <w:t xml:space="preserve">please amend </w:t>
      </w:r>
      <w:r w:rsidRPr="00534ABA">
        <w:t xml:space="preserve">"get medicine" </w:t>
      </w:r>
      <w:r>
        <w:t>to</w:t>
      </w:r>
      <w:r w:rsidRPr="00534ABA">
        <w:t xml:space="preserve"> </w:t>
      </w:r>
      <w:r>
        <w:t>“</w:t>
      </w:r>
      <w:r w:rsidRPr="00534ABA">
        <w:t>be treated</w:t>
      </w:r>
      <w:r>
        <w:t>”.</w:t>
      </w:r>
    </w:p>
    <w:p w14:paraId="2603FC2C" w14:textId="77777777" w:rsidR="0016686E" w:rsidRDefault="0016686E" w:rsidP="0016686E">
      <w:pPr>
        <w:pStyle w:val="ListParagraph"/>
      </w:pPr>
      <w:r>
        <w:t>Please include the right to correct info into the participant information sheet.</w:t>
      </w:r>
    </w:p>
    <w:p w14:paraId="01EDE2A1" w14:textId="77777777" w:rsidR="0016686E" w:rsidRDefault="0016686E" w:rsidP="0016686E">
      <w:pPr>
        <w:pStyle w:val="ListParagraph"/>
      </w:pPr>
      <w:r>
        <w:t>Please add a Māori cultural support contact.</w:t>
      </w:r>
    </w:p>
    <w:p w14:paraId="1E1BE846" w14:textId="77777777" w:rsidR="0016686E" w:rsidRDefault="0016686E" w:rsidP="0016686E">
      <w:pPr>
        <w:pStyle w:val="ListParagraph"/>
      </w:pPr>
      <w:r>
        <w:t>Please include that the GP will be informed of participation/abnormal findings.</w:t>
      </w:r>
    </w:p>
    <w:p w14:paraId="2FAA783C" w14:textId="77777777" w:rsidR="0016686E" w:rsidRDefault="0016686E" w:rsidP="0016686E">
      <w:pPr>
        <w:pStyle w:val="ListParagraph"/>
      </w:pPr>
      <w:r>
        <w:t>Please proofread the participant information sheet for grammar and missing words.</w:t>
      </w:r>
    </w:p>
    <w:p w14:paraId="39D3661F" w14:textId="77777777" w:rsidR="0016686E" w:rsidRDefault="0016686E" w:rsidP="0016686E">
      <w:pPr>
        <w:pStyle w:val="ListParagraph"/>
      </w:pPr>
      <w:r>
        <w:t xml:space="preserve">In the participant information sheet please add “that I </w:t>
      </w:r>
      <w:r w:rsidRPr="00534ABA">
        <w:t>authorise access to my health records as described in the information shee</w:t>
      </w:r>
      <w:r>
        <w:t>t”.</w:t>
      </w:r>
    </w:p>
    <w:p w14:paraId="7E01824F" w14:textId="77777777" w:rsidR="0016686E" w:rsidRDefault="0016686E" w:rsidP="0016686E">
      <w:pPr>
        <w:pStyle w:val="ListParagraph"/>
      </w:pPr>
      <w:r w:rsidRPr="00534ABA">
        <w:t xml:space="preserve">"I agree that my information may be used in the future research purposes" should be coded information; </w:t>
      </w:r>
      <w:r>
        <w:t>please</w:t>
      </w:r>
      <w:r w:rsidRPr="00534ABA">
        <w:t xml:space="preserve"> reword</w:t>
      </w:r>
      <w:r>
        <w:t>.</w:t>
      </w:r>
    </w:p>
    <w:p w14:paraId="1AF102BE" w14:textId="77777777" w:rsidR="0016686E" w:rsidRDefault="0016686E" w:rsidP="0016686E">
      <w:pPr>
        <w:pStyle w:val="ListParagraph"/>
      </w:pPr>
      <w:r>
        <w:t>Please add footers.</w:t>
      </w:r>
    </w:p>
    <w:p w14:paraId="2B02F82F" w14:textId="77777777" w:rsidR="0016686E" w:rsidRDefault="0016686E" w:rsidP="0016686E">
      <w:pPr>
        <w:pStyle w:val="ListParagraph"/>
      </w:pPr>
      <w:r>
        <w:t>Currently it is n</w:t>
      </w:r>
      <w:r w:rsidRPr="00534ABA">
        <w:t>ot clear how many post-op visits</w:t>
      </w:r>
      <w:r>
        <w:t xml:space="preserve"> will take place,</w:t>
      </w:r>
      <w:r w:rsidRPr="00534ABA">
        <w:t xml:space="preserve"> </w:t>
      </w:r>
      <w:r>
        <w:t xml:space="preserve">please explain </w:t>
      </w:r>
      <w:r w:rsidRPr="00534ABA">
        <w:t xml:space="preserve">physio </w:t>
      </w:r>
      <w:r>
        <w:t>visits and w</w:t>
      </w:r>
      <w:r w:rsidRPr="00534ABA">
        <w:t>hen the x-rays will</w:t>
      </w:r>
      <w:r>
        <w:t xml:space="preserve"> </w:t>
      </w:r>
      <w:r w:rsidRPr="00534ABA">
        <w:t>be taken</w:t>
      </w:r>
      <w:r>
        <w:t>.</w:t>
      </w:r>
    </w:p>
    <w:p w14:paraId="75BBF59E" w14:textId="0E51AD08" w:rsidR="00DF5590" w:rsidRDefault="0016686E" w:rsidP="0016686E">
      <w:pPr>
        <w:pStyle w:val="ListParagraph"/>
      </w:pPr>
      <w:r>
        <w:t xml:space="preserve">Please amend the deidentified data section, this application has </w:t>
      </w:r>
      <w:r w:rsidRPr="0006510A">
        <w:t>identified data</w:t>
      </w:r>
      <w:r>
        <w:t>,</w:t>
      </w:r>
      <w:r w:rsidRPr="0006510A">
        <w:t xml:space="preserve"> </w:t>
      </w:r>
      <w:r>
        <w:t xml:space="preserve">as </w:t>
      </w:r>
      <w:r w:rsidRPr="0006510A">
        <w:t>patients’ codes</w:t>
      </w:r>
      <w:r>
        <w:t xml:space="preserve"> are used and </w:t>
      </w:r>
      <w:r w:rsidRPr="0006510A">
        <w:t xml:space="preserve">can anonymise data to be used for future research, </w:t>
      </w:r>
      <w:r>
        <w:t xml:space="preserve">please amend, and include this in the participant information sheet. </w:t>
      </w:r>
    </w:p>
    <w:p w14:paraId="1F538B30" w14:textId="77777777" w:rsidR="00D96F09" w:rsidRDefault="00D96F09" w:rsidP="00D96F09">
      <w:pPr>
        <w:pStyle w:val="ListParagraph"/>
      </w:pPr>
      <w:r>
        <w:t xml:space="preserve">Please remove the </w:t>
      </w:r>
      <w:r w:rsidRPr="00C8387F">
        <w:t xml:space="preserve">mention </w:t>
      </w:r>
      <w:r>
        <w:t xml:space="preserve">of </w:t>
      </w:r>
      <w:r w:rsidRPr="00C8387F">
        <w:t>time and vouchers</w:t>
      </w:r>
      <w:r>
        <w:t>,</w:t>
      </w:r>
      <w:r w:rsidRPr="00C8387F">
        <w:t xml:space="preserve"> this is an IRD issue</w:t>
      </w:r>
      <w:r>
        <w:t>.</w:t>
      </w:r>
    </w:p>
    <w:p w14:paraId="630F699B" w14:textId="77777777" w:rsidR="00D96F09" w:rsidRDefault="00D96F09" w:rsidP="00D96F09">
      <w:pPr>
        <w:pStyle w:val="ListParagraph"/>
      </w:pPr>
      <w:r>
        <w:t>Please put a</w:t>
      </w:r>
      <w:r w:rsidRPr="00C8387F">
        <w:t>nything t</w:t>
      </w:r>
      <w:r>
        <w:t>o</w:t>
      </w:r>
      <w:r w:rsidRPr="00C8387F">
        <w:t xml:space="preserve"> do with costs and reimbursements </w:t>
      </w:r>
      <w:r>
        <w:t>into the</w:t>
      </w:r>
      <w:r w:rsidRPr="00C8387F">
        <w:t xml:space="preserve"> costs</w:t>
      </w:r>
      <w:r>
        <w:t xml:space="preserve"> section.</w:t>
      </w:r>
    </w:p>
    <w:p w14:paraId="61534FD9" w14:textId="77777777" w:rsidR="00D96F09" w:rsidRDefault="00D96F09" w:rsidP="00D96F09">
      <w:pPr>
        <w:pStyle w:val="ListParagraph"/>
      </w:pPr>
      <w:r>
        <w:t xml:space="preserve">Please remove the </w:t>
      </w:r>
      <w:r w:rsidRPr="00C8387F">
        <w:t>importance to Māori paragraph</w:t>
      </w:r>
      <w:r>
        <w:t>.</w:t>
      </w:r>
    </w:p>
    <w:p w14:paraId="6E67CDEA" w14:textId="04F4433A" w:rsidR="00D96F09" w:rsidRPr="0016686E" w:rsidRDefault="00D96F09" w:rsidP="00D96F09">
      <w:pPr>
        <w:pStyle w:val="ListParagraph"/>
      </w:pPr>
      <w:r>
        <w:lastRenderedPageBreak/>
        <w:t>Please amend the section how many times the surgeon has completed this surgery.</w:t>
      </w:r>
    </w:p>
    <w:p w14:paraId="46CA9E91" w14:textId="77777777" w:rsidR="00DF5590" w:rsidRPr="00DF5590" w:rsidRDefault="00DF5590" w:rsidP="00DF5590">
      <w:pPr>
        <w:spacing w:before="80" w:after="80"/>
      </w:pPr>
    </w:p>
    <w:p w14:paraId="7F561765" w14:textId="77777777" w:rsidR="00FD137E" w:rsidRDefault="00FD137E" w:rsidP="00DF5590">
      <w:pPr>
        <w:rPr>
          <w:b/>
          <w:bCs/>
          <w:lang w:val="en-NZ"/>
        </w:rPr>
      </w:pPr>
    </w:p>
    <w:p w14:paraId="55C6F7C3" w14:textId="77777777" w:rsidR="00FD137E" w:rsidRDefault="00FD137E" w:rsidP="00DF5590">
      <w:pPr>
        <w:rPr>
          <w:b/>
          <w:bCs/>
          <w:lang w:val="en-NZ"/>
        </w:rPr>
      </w:pPr>
    </w:p>
    <w:p w14:paraId="6631F75E" w14:textId="24CC8996" w:rsidR="00DF5590" w:rsidRPr="00DF5590" w:rsidRDefault="00DF5590" w:rsidP="00DF5590">
      <w:pPr>
        <w:rPr>
          <w:b/>
          <w:bCs/>
          <w:lang w:val="en-NZ"/>
        </w:rPr>
      </w:pPr>
      <w:r w:rsidRPr="00DF5590">
        <w:rPr>
          <w:b/>
          <w:bCs/>
          <w:lang w:val="en-NZ"/>
        </w:rPr>
        <w:t xml:space="preserve">Decision </w:t>
      </w:r>
    </w:p>
    <w:p w14:paraId="25EBB10F" w14:textId="77777777" w:rsidR="00DF5590" w:rsidRPr="00DF5590" w:rsidRDefault="00DF5590" w:rsidP="00DF5590">
      <w:pPr>
        <w:rPr>
          <w:lang w:val="en-NZ"/>
        </w:rPr>
      </w:pPr>
    </w:p>
    <w:p w14:paraId="7D5AF454" w14:textId="77777777" w:rsidR="00DF5590" w:rsidRPr="001C58B2" w:rsidRDefault="00DF5590" w:rsidP="00DF5590">
      <w:pPr>
        <w:rPr>
          <w:lang w:val="en-NZ"/>
        </w:rPr>
      </w:pPr>
      <w:r w:rsidRPr="001C58B2">
        <w:rPr>
          <w:lang w:val="en-NZ"/>
        </w:rPr>
        <w:t xml:space="preserve">This application was </w:t>
      </w:r>
      <w:r w:rsidRPr="001C58B2">
        <w:rPr>
          <w:i/>
          <w:lang w:val="en-NZ"/>
        </w:rPr>
        <w:t>declined</w:t>
      </w:r>
      <w:r w:rsidRPr="001C58B2">
        <w:rPr>
          <w:lang w:val="en-NZ"/>
        </w:rPr>
        <w:t xml:space="preserve"> by </w:t>
      </w:r>
      <w:r w:rsidRPr="001C58B2">
        <w:rPr>
          <w:rFonts w:cs="Arial"/>
          <w:szCs w:val="22"/>
          <w:lang w:val="en-NZ"/>
        </w:rPr>
        <w:t xml:space="preserve">consensus, </w:t>
      </w:r>
      <w:r w:rsidRPr="001C58B2">
        <w:rPr>
          <w:lang w:val="en-NZ"/>
        </w:rPr>
        <w:t>as the Committee did not consider that the study would meet the ethical standards referenced above.</w:t>
      </w:r>
    </w:p>
    <w:p w14:paraId="29CF60AD" w14:textId="458E4545" w:rsidR="00A22109" w:rsidRDefault="00A22109" w:rsidP="00540FF2">
      <w:pPr>
        <w:rPr>
          <w:color w:val="4BACC6"/>
          <w:lang w:val="en-NZ"/>
        </w:rPr>
      </w:pPr>
    </w:p>
    <w:p w14:paraId="13BC99F4" w14:textId="77777777" w:rsidR="002B2215" w:rsidRDefault="002B2215" w:rsidP="00A66F2E">
      <w:pPr>
        <w:rPr>
          <w:color w:val="4BACC6"/>
          <w:lang w:val="en-NZ"/>
        </w:rPr>
      </w:pPr>
    </w:p>
    <w:p w14:paraId="456AD598" w14:textId="77777777" w:rsidR="002B2215" w:rsidRDefault="002B2215" w:rsidP="002B2215">
      <w:pPr>
        <w:rPr>
          <w:color w:val="4BACC6"/>
          <w:lang w:val="en-NZ"/>
        </w:rPr>
      </w:pPr>
    </w:p>
    <w:p w14:paraId="581BB22E" w14:textId="77777777" w:rsidR="00DF5590" w:rsidRDefault="00DF5590"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F5590" w:rsidRPr="00DF5590" w14:paraId="0C2B5962" w14:textId="77777777" w:rsidTr="009C76A8">
        <w:trPr>
          <w:trHeight w:val="280"/>
        </w:trPr>
        <w:tc>
          <w:tcPr>
            <w:tcW w:w="966" w:type="dxa"/>
            <w:tcBorders>
              <w:top w:val="nil"/>
              <w:left w:val="nil"/>
              <w:bottom w:val="nil"/>
              <w:right w:val="nil"/>
            </w:tcBorders>
          </w:tcPr>
          <w:p w14:paraId="398F8446" w14:textId="1C74D329" w:rsidR="00DF5590" w:rsidRPr="00DF5590" w:rsidRDefault="00DF5590" w:rsidP="00DF5590">
            <w:pPr>
              <w:autoSpaceDE w:val="0"/>
              <w:autoSpaceDN w:val="0"/>
              <w:adjustRightInd w:val="0"/>
            </w:pPr>
            <w:r>
              <w:rPr>
                <w:b/>
              </w:rPr>
              <w:t>3</w:t>
            </w:r>
            <w:r w:rsidRPr="00DF5590">
              <w:rPr>
                <w:b/>
              </w:rPr>
              <w:t xml:space="preserve"> </w:t>
            </w:r>
            <w:r w:rsidRPr="00DF5590">
              <w:t xml:space="preserve"> </w:t>
            </w:r>
          </w:p>
        </w:tc>
        <w:tc>
          <w:tcPr>
            <w:tcW w:w="2575" w:type="dxa"/>
            <w:tcBorders>
              <w:top w:val="nil"/>
              <w:left w:val="nil"/>
              <w:bottom w:val="nil"/>
              <w:right w:val="nil"/>
            </w:tcBorders>
          </w:tcPr>
          <w:p w14:paraId="51D24B0B" w14:textId="77777777" w:rsidR="00DF5590" w:rsidRPr="00DF5590" w:rsidRDefault="00DF5590" w:rsidP="00DF5590">
            <w:pPr>
              <w:autoSpaceDE w:val="0"/>
              <w:autoSpaceDN w:val="0"/>
              <w:adjustRightInd w:val="0"/>
            </w:pPr>
            <w:r w:rsidRPr="00DF5590">
              <w:rPr>
                <w:b/>
              </w:rPr>
              <w:t xml:space="preserve">Ethics ref: </w:t>
            </w:r>
            <w:r w:rsidRPr="00DF5590">
              <w:t xml:space="preserve"> </w:t>
            </w:r>
          </w:p>
        </w:tc>
        <w:tc>
          <w:tcPr>
            <w:tcW w:w="6459" w:type="dxa"/>
            <w:tcBorders>
              <w:top w:val="nil"/>
              <w:left w:val="nil"/>
              <w:bottom w:val="nil"/>
              <w:right w:val="nil"/>
            </w:tcBorders>
          </w:tcPr>
          <w:p w14:paraId="0B95C821" w14:textId="373D506E" w:rsidR="00DF5590" w:rsidRPr="00DF5590" w:rsidRDefault="000B4706" w:rsidP="00DF5590">
            <w:pPr>
              <w:rPr>
                <w:b/>
                <w:bCs/>
              </w:rPr>
            </w:pPr>
            <w:r w:rsidRPr="000B4706">
              <w:rPr>
                <w:b/>
                <w:bCs/>
              </w:rPr>
              <w:t>2023 FULL 16748</w:t>
            </w:r>
          </w:p>
        </w:tc>
      </w:tr>
      <w:tr w:rsidR="00DF5590" w:rsidRPr="00DF5590" w14:paraId="2C1F3199" w14:textId="77777777" w:rsidTr="009C76A8">
        <w:trPr>
          <w:trHeight w:val="280"/>
        </w:trPr>
        <w:tc>
          <w:tcPr>
            <w:tcW w:w="966" w:type="dxa"/>
            <w:tcBorders>
              <w:top w:val="nil"/>
              <w:left w:val="nil"/>
              <w:bottom w:val="nil"/>
              <w:right w:val="nil"/>
            </w:tcBorders>
          </w:tcPr>
          <w:p w14:paraId="7610AB56"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7889FEEB" w14:textId="77777777" w:rsidR="00DF5590" w:rsidRPr="00DF5590" w:rsidRDefault="00DF5590" w:rsidP="00DF5590">
            <w:pPr>
              <w:autoSpaceDE w:val="0"/>
              <w:autoSpaceDN w:val="0"/>
              <w:adjustRightInd w:val="0"/>
            </w:pPr>
            <w:r w:rsidRPr="00DF5590">
              <w:t xml:space="preserve">Title: </w:t>
            </w:r>
          </w:p>
        </w:tc>
        <w:tc>
          <w:tcPr>
            <w:tcW w:w="6459" w:type="dxa"/>
            <w:tcBorders>
              <w:top w:val="nil"/>
              <w:left w:val="nil"/>
              <w:bottom w:val="nil"/>
              <w:right w:val="nil"/>
            </w:tcBorders>
          </w:tcPr>
          <w:p w14:paraId="627AD12C" w14:textId="77777777" w:rsidR="00094176" w:rsidRDefault="00094176" w:rsidP="00094176">
            <w:pPr>
              <w:autoSpaceDE w:val="0"/>
              <w:autoSpaceDN w:val="0"/>
              <w:adjustRightInd w:val="0"/>
            </w:pPr>
            <w:r>
              <w:t xml:space="preserve">A randomized, double-blind, placebo-controlled Phase 3study of </w:t>
            </w:r>
            <w:proofErr w:type="spellStart"/>
            <w:r>
              <w:t>darolutamide</w:t>
            </w:r>
            <w:proofErr w:type="spellEnd"/>
            <w:r>
              <w:t xml:space="preserve"> plus androgen deprivation therapy (ADT) </w:t>
            </w:r>
            <w:proofErr w:type="gramStart"/>
            <w:r>
              <w:t>compared</w:t>
            </w:r>
            <w:proofErr w:type="gramEnd"/>
          </w:p>
          <w:p w14:paraId="6105872A" w14:textId="41A0D79E" w:rsidR="00DF5590" w:rsidRPr="00DF5590" w:rsidRDefault="00094176" w:rsidP="00094176">
            <w:pPr>
              <w:autoSpaceDE w:val="0"/>
              <w:autoSpaceDN w:val="0"/>
              <w:adjustRightInd w:val="0"/>
            </w:pPr>
            <w:r>
              <w:t>with placebo plus ADT in patients with high-risk biochemical recurrence (BCR) of prostate cancer</w:t>
            </w:r>
          </w:p>
        </w:tc>
      </w:tr>
      <w:tr w:rsidR="00DF5590" w:rsidRPr="00DF5590" w14:paraId="1E55757E" w14:textId="77777777" w:rsidTr="009C76A8">
        <w:trPr>
          <w:trHeight w:val="280"/>
        </w:trPr>
        <w:tc>
          <w:tcPr>
            <w:tcW w:w="966" w:type="dxa"/>
            <w:tcBorders>
              <w:top w:val="nil"/>
              <w:left w:val="nil"/>
              <w:bottom w:val="nil"/>
              <w:right w:val="nil"/>
            </w:tcBorders>
          </w:tcPr>
          <w:p w14:paraId="43BE7E2B"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7DFB0B50" w14:textId="77777777" w:rsidR="00DF5590" w:rsidRPr="00DF5590" w:rsidRDefault="00DF5590" w:rsidP="00DF5590">
            <w:pPr>
              <w:autoSpaceDE w:val="0"/>
              <w:autoSpaceDN w:val="0"/>
              <w:adjustRightInd w:val="0"/>
            </w:pPr>
            <w:r w:rsidRPr="00DF5590">
              <w:t xml:space="preserve">Principal Investigator: </w:t>
            </w:r>
          </w:p>
        </w:tc>
        <w:tc>
          <w:tcPr>
            <w:tcW w:w="6459" w:type="dxa"/>
            <w:tcBorders>
              <w:top w:val="nil"/>
              <w:left w:val="nil"/>
              <w:bottom w:val="nil"/>
              <w:right w:val="nil"/>
            </w:tcBorders>
          </w:tcPr>
          <w:p w14:paraId="22EDF825" w14:textId="46A406CA" w:rsidR="00DF5590" w:rsidRPr="00DF5590" w:rsidRDefault="00163F12" w:rsidP="00DF5590">
            <w:r>
              <w:t xml:space="preserve">Mr Kevin </w:t>
            </w:r>
            <w:proofErr w:type="spellStart"/>
            <w:r>
              <w:t>Bax</w:t>
            </w:r>
            <w:proofErr w:type="spellEnd"/>
          </w:p>
        </w:tc>
      </w:tr>
      <w:tr w:rsidR="00DF5590" w:rsidRPr="00DF5590" w14:paraId="2530101B" w14:textId="77777777" w:rsidTr="009C76A8">
        <w:trPr>
          <w:trHeight w:val="280"/>
        </w:trPr>
        <w:tc>
          <w:tcPr>
            <w:tcW w:w="966" w:type="dxa"/>
            <w:tcBorders>
              <w:top w:val="nil"/>
              <w:left w:val="nil"/>
              <w:bottom w:val="nil"/>
              <w:right w:val="nil"/>
            </w:tcBorders>
          </w:tcPr>
          <w:p w14:paraId="4F891247"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588F0DC6" w14:textId="77777777" w:rsidR="00DF5590" w:rsidRPr="00DF5590" w:rsidRDefault="00DF5590" w:rsidP="00DF5590">
            <w:pPr>
              <w:autoSpaceDE w:val="0"/>
              <w:autoSpaceDN w:val="0"/>
              <w:adjustRightInd w:val="0"/>
            </w:pPr>
            <w:r w:rsidRPr="00DF5590">
              <w:t xml:space="preserve">Sponsor: </w:t>
            </w:r>
          </w:p>
        </w:tc>
        <w:tc>
          <w:tcPr>
            <w:tcW w:w="6459" w:type="dxa"/>
            <w:tcBorders>
              <w:top w:val="nil"/>
              <w:left w:val="nil"/>
              <w:bottom w:val="nil"/>
              <w:right w:val="nil"/>
            </w:tcBorders>
          </w:tcPr>
          <w:p w14:paraId="031058EC" w14:textId="00BD8D8F" w:rsidR="00DF5590" w:rsidRPr="00DF5590" w:rsidRDefault="0052103E" w:rsidP="00DF5590">
            <w:pPr>
              <w:autoSpaceDE w:val="0"/>
              <w:autoSpaceDN w:val="0"/>
              <w:adjustRightInd w:val="0"/>
            </w:pPr>
            <w:r w:rsidRPr="0052103E">
              <w:t>Bayer Consumer Care AG</w:t>
            </w:r>
          </w:p>
        </w:tc>
      </w:tr>
      <w:tr w:rsidR="00DF5590" w:rsidRPr="00DF5590" w14:paraId="423EF02A" w14:textId="77777777" w:rsidTr="009C76A8">
        <w:trPr>
          <w:trHeight w:val="280"/>
        </w:trPr>
        <w:tc>
          <w:tcPr>
            <w:tcW w:w="966" w:type="dxa"/>
            <w:tcBorders>
              <w:top w:val="nil"/>
              <w:left w:val="nil"/>
              <w:bottom w:val="nil"/>
              <w:right w:val="nil"/>
            </w:tcBorders>
          </w:tcPr>
          <w:p w14:paraId="3FE6A265"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0DF0CB38" w14:textId="77777777" w:rsidR="00DF5590" w:rsidRPr="00DF5590" w:rsidRDefault="00DF5590" w:rsidP="00DF5590">
            <w:pPr>
              <w:autoSpaceDE w:val="0"/>
              <w:autoSpaceDN w:val="0"/>
              <w:adjustRightInd w:val="0"/>
            </w:pPr>
            <w:r w:rsidRPr="00DF5590">
              <w:t xml:space="preserve">Clock Start Date: </w:t>
            </w:r>
          </w:p>
        </w:tc>
        <w:tc>
          <w:tcPr>
            <w:tcW w:w="6459" w:type="dxa"/>
            <w:tcBorders>
              <w:top w:val="nil"/>
              <w:left w:val="nil"/>
              <w:bottom w:val="nil"/>
              <w:right w:val="nil"/>
            </w:tcBorders>
          </w:tcPr>
          <w:p w14:paraId="69B0E49B" w14:textId="4F2D1548" w:rsidR="00DF5590" w:rsidRPr="00DF5590" w:rsidRDefault="00094176" w:rsidP="00DF5590">
            <w:pPr>
              <w:autoSpaceDE w:val="0"/>
              <w:autoSpaceDN w:val="0"/>
              <w:adjustRightInd w:val="0"/>
            </w:pPr>
            <w:r>
              <w:t>11</w:t>
            </w:r>
            <w:r w:rsidR="007A1DC0">
              <w:t xml:space="preserve"> May 2023</w:t>
            </w:r>
          </w:p>
        </w:tc>
      </w:tr>
    </w:tbl>
    <w:p w14:paraId="03905DA5" w14:textId="77777777" w:rsidR="00DF5590" w:rsidRPr="00DF5590" w:rsidRDefault="00DF5590" w:rsidP="00DF5590"/>
    <w:p w14:paraId="54652303" w14:textId="7D762B61" w:rsidR="00DF5590" w:rsidRPr="00DF5590" w:rsidRDefault="0089443A" w:rsidP="00DF5590">
      <w:pPr>
        <w:autoSpaceDE w:val="0"/>
        <w:autoSpaceDN w:val="0"/>
        <w:adjustRightInd w:val="0"/>
        <w:rPr>
          <w:sz w:val="20"/>
          <w:lang w:val="en-NZ"/>
        </w:rPr>
      </w:pPr>
      <w:r w:rsidRPr="0089443A">
        <w:rPr>
          <w:rFonts w:cs="Arial"/>
          <w:szCs w:val="22"/>
          <w:lang w:val="en-NZ"/>
        </w:rPr>
        <w:t xml:space="preserve">No researcher </w:t>
      </w:r>
      <w:r w:rsidR="00DF5590" w:rsidRPr="00DF5590">
        <w:rPr>
          <w:lang w:val="en-NZ"/>
        </w:rPr>
        <w:t>was present via videoconference for discussion of this application.</w:t>
      </w:r>
    </w:p>
    <w:p w14:paraId="46FCFA0A" w14:textId="77777777" w:rsidR="00DF5590" w:rsidRPr="00DF5590" w:rsidRDefault="00DF5590" w:rsidP="00DF5590">
      <w:pPr>
        <w:rPr>
          <w:u w:val="single"/>
          <w:lang w:val="en-NZ"/>
        </w:rPr>
      </w:pPr>
    </w:p>
    <w:p w14:paraId="72112433" w14:textId="77777777" w:rsidR="00DF5590" w:rsidRPr="00DF5590" w:rsidRDefault="00DF5590" w:rsidP="00DF5590">
      <w:pPr>
        <w:rPr>
          <w:b/>
          <w:bCs/>
          <w:lang w:val="en-NZ"/>
        </w:rPr>
      </w:pPr>
      <w:r w:rsidRPr="00DF5590">
        <w:rPr>
          <w:b/>
          <w:bCs/>
          <w:lang w:val="en-NZ"/>
        </w:rPr>
        <w:t>Potential conflicts of interest</w:t>
      </w:r>
    </w:p>
    <w:p w14:paraId="16A6BF2D" w14:textId="77777777" w:rsidR="00DF5590" w:rsidRPr="00DF5590" w:rsidRDefault="00DF5590" w:rsidP="00DF5590">
      <w:pPr>
        <w:rPr>
          <w:b/>
          <w:lang w:val="en-NZ"/>
        </w:rPr>
      </w:pPr>
    </w:p>
    <w:p w14:paraId="1600E490" w14:textId="77777777" w:rsidR="00DF5590" w:rsidRPr="00DF5590" w:rsidRDefault="00DF5590" w:rsidP="00DF5590">
      <w:pPr>
        <w:rPr>
          <w:lang w:val="en-NZ"/>
        </w:rPr>
      </w:pPr>
      <w:r w:rsidRPr="00DF5590">
        <w:rPr>
          <w:lang w:val="en-NZ"/>
        </w:rPr>
        <w:t>The Chair asked members to declare any potential conflicts of interest related to this application.</w:t>
      </w:r>
    </w:p>
    <w:p w14:paraId="3B4D192B" w14:textId="77777777" w:rsidR="00DF5590" w:rsidRPr="00DF5590" w:rsidRDefault="00DF5590" w:rsidP="00DF5590">
      <w:pPr>
        <w:rPr>
          <w:lang w:val="en-NZ"/>
        </w:rPr>
      </w:pPr>
    </w:p>
    <w:p w14:paraId="17CB4A95" w14:textId="77777777" w:rsidR="00DF5590" w:rsidRPr="00DF5590" w:rsidRDefault="00DF5590" w:rsidP="00DF5590">
      <w:pPr>
        <w:rPr>
          <w:lang w:val="en-NZ"/>
        </w:rPr>
      </w:pPr>
      <w:r w:rsidRPr="00DF5590">
        <w:rPr>
          <w:lang w:val="en-NZ"/>
        </w:rPr>
        <w:t>No potential conflicts of interest related to this application were declared by any member.</w:t>
      </w:r>
    </w:p>
    <w:p w14:paraId="1A231AE9" w14:textId="77777777" w:rsidR="00DF5590" w:rsidRPr="00DF5590" w:rsidRDefault="00DF5590" w:rsidP="00DF5590">
      <w:pPr>
        <w:spacing w:before="80" w:after="80"/>
        <w:rPr>
          <w:lang w:val="en-NZ"/>
        </w:rPr>
      </w:pPr>
    </w:p>
    <w:p w14:paraId="61D3CAFD" w14:textId="27A56D4C" w:rsidR="00DF5590" w:rsidRPr="009C4A83" w:rsidRDefault="00DF5590" w:rsidP="009C4A83">
      <w:pPr>
        <w:rPr>
          <w:b/>
          <w:bCs/>
          <w:lang w:val="en-NZ"/>
        </w:rPr>
      </w:pPr>
      <w:r w:rsidRPr="00DF5590">
        <w:rPr>
          <w:b/>
          <w:bCs/>
          <w:lang w:val="en-NZ"/>
        </w:rPr>
        <w:t>Summary of outstanding ethical issues</w:t>
      </w:r>
      <w:r w:rsidRPr="00DF5590">
        <w:br/>
      </w:r>
    </w:p>
    <w:p w14:paraId="151F4572" w14:textId="77777777" w:rsidR="00DF5590" w:rsidRPr="00DF5590" w:rsidRDefault="00DF5590" w:rsidP="00DF5590">
      <w:pPr>
        <w:spacing w:before="80" w:after="80"/>
        <w:rPr>
          <w:rFonts w:cs="Arial"/>
          <w:szCs w:val="22"/>
          <w:lang w:val="en-NZ"/>
        </w:rPr>
      </w:pPr>
      <w:r w:rsidRPr="00DF5590">
        <w:rPr>
          <w:rFonts w:cs="Arial"/>
          <w:szCs w:val="22"/>
          <w:lang w:val="en-NZ"/>
        </w:rPr>
        <w:t xml:space="preserve">The Committee requested the following changes to the Participant Information Sheet and Consent Form (PIS/CF): </w:t>
      </w:r>
    </w:p>
    <w:p w14:paraId="6BB7F1B7" w14:textId="3CC74DDB" w:rsidR="00DF5590" w:rsidRPr="00DF5590" w:rsidRDefault="00FD51D0" w:rsidP="00DF5590">
      <w:pPr>
        <w:spacing w:before="80" w:after="80"/>
        <w:rPr>
          <w:rFonts w:cs="Arial"/>
          <w:szCs w:val="22"/>
          <w:lang w:val="en-NZ"/>
        </w:rPr>
      </w:pPr>
      <w:r>
        <w:rPr>
          <w:rFonts w:cs="Arial"/>
          <w:szCs w:val="22"/>
          <w:lang w:val="en-NZ"/>
        </w:rPr>
        <w:t>Main PIS/CF:</w:t>
      </w:r>
    </w:p>
    <w:p w14:paraId="66864A8A" w14:textId="77777777" w:rsidR="009C4A83" w:rsidRDefault="009C4A83" w:rsidP="00153A5F">
      <w:pPr>
        <w:pStyle w:val="ListParagraph"/>
        <w:numPr>
          <w:ilvl w:val="0"/>
          <w:numId w:val="38"/>
        </w:numPr>
        <w:spacing w:before="0" w:after="160" w:line="259" w:lineRule="auto"/>
        <w:contextualSpacing/>
      </w:pPr>
      <w:r>
        <w:t>On page 2 please add closing brackets.</w:t>
      </w:r>
    </w:p>
    <w:p w14:paraId="48E68758" w14:textId="77777777" w:rsidR="009C4A83" w:rsidRDefault="009C4A83" w:rsidP="009C4A83">
      <w:pPr>
        <w:pStyle w:val="ListParagraph"/>
        <w:spacing w:before="0" w:after="160" w:line="259" w:lineRule="auto"/>
        <w:contextualSpacing/>
      </w:pPr>
      <w:r>
        <w:t>Please amend the "best available" medical care section, this does not guarantee and sounds like a promise to the participants.</w:t>
      </w:r>
    </w:p>
    <w:p w14:paraId="4EE3146F" w14:textId="77777777" w:rsidR="009C4A83" w:rsidRDefault="009C4A83" w:rsidP="009C4A83">
      <w:pPr>
        <w:pStyle w:val="ListParagraph"/>
        <w:spacing w:before="0" w:after="160" w:line="259" w:lineRule="auto"/>
        <w:contextualSpacing/>
      </w:pPr>
      <w:r>
        <w:t>On page 3 please remove repeats of earlier information and simplify language used.</w:t>
      </w:r>
    </w:p>
    <w:p w14:paraId="7893BB84" w14:textId="77777777" w:rsidR="009C4A83" w:rsidRDefault="009C4A83" w:rsidP="009C4A83">
      <w:pPr>
        <w:pStyle w:val="ListParagraph"/>
        <w:spacing w:before="0" w:after="160" w:line="259" w:lineRule="auto"/>
        <w:contextualSpacing/>
      </w:pPr>
      <w:r>
        <w:t>On page 3 please rephrase, "several activities"?  and refer to table on page 12.</w:t>
      </w:r>
    </w:p>
    <w:p w14:paraId="568DA4F2" w14:textId="77777777" w:rsidR="009C4A83" w:rsidRDefault="009C4A83" w:rsidP="009C4A83">
      <w:pPr>
        <w:pStyle w:val="ListParagraph"/>
        <w:spacing w:before="0" w:after="160" w:line="259" w:lineRule="auto"/>
        <w:contextualSpacing/>
      </w:pPr>
      <w:r>
        <w:t>On page 4 please soften the language used referring to the disease worsening.</w:t>
      </w:r>
    </w:p>
    <w:p w14:paraId="12FDCAA2" w14:textId="77777777" w:rsidR="009C4A83" w:rsidRDefault="009C4A83" w:rsidP="009C4A83">
      <w:pPr>
        <w:pStyle w:val="ListParagraph"/>
        <w:spacing w:before="0" w:after="160" w:line="259" w:lineRule="auto"/>
        <w:contextualSpacing/>
      </w:pPr>
      <w:r>
        <w:t>On page 5, paragraphs 2 and 4 are contradictory, please amend.</w:t>
      </w:r>
    </w:p>
    <w:p w14:paraId="2D535FDA" w14:textId="77777777" w:rsidR="009C4A83" w:rsidRDefault="009C4A83" w:rsidP="009C4A83">
      <w:pPr>
        <w:pStyle w:val="ListParagraph"/>
        <w:spacing w:before="0" w:after="160" w:line="259" w:lineRule="auto"/>
        <w:contextualSpacing/>
      </w:pPr>
      <w:r>
        <w:t>On page 7 please remove "increase" as there may be no benefit.</w:t>
      </w:r>
    </w:p>
    <w:p w14:paraId="7290EE1B" w14:textId="77777777" w:rsidR="009C4A83" w:rsidRDefault="009C4A83" w:rsidP="009C4A83">
      <w:pPr>
        <w:pStyle w:val="ListParagraph"/>
        <w:spacing w:before="0" w:after="160" w:line="259" w:lineRule="auto"/>
        <w:contextualSpacing/>
      </w:pPr>
      <w:r>
        <w:t xml:space="preserve">On page 8 please include </w:t>
      </w:r>
      <w:r w:rsidRPr="0005090C">
        <w:t>less common and rare side effects</w:t>
      </w:r>
      <w:r>
        <w:t>.</w:t>
      </w:r>
    </w:p>
    <w:p w14:paraId="3D0B7FB0" w14:textId="77777777" w:rsidR="009C4A83" w:rsidRDefault="009C4A83" w:rsidP="009C4A83">
      <w:pPr>
        <w:pStyle w:val="ListParagraph"/>
        <w:spacing w:before="0" w:after="160" w:line="259" w:lineRule="auto"/>
        <w:contextualSpacing/>
      </w:pPr>
      <w:r>
        <w:t>On page 10 there is a repeat of first sentence under "side effects" please amend.</w:t>
      </w:r>
    </w:p>
    <w:p w14:paraId="7D2E62C4" w14:textId="77777777" w:rsidR="009C4A83" w:rsidRDefault="009C4A83" w:rsidP="009C4A83">
      <w:pPr>
        <w:pStyle w:val="ListParagraph"/>
        <w:spacing w:before="0" w:after="160" w:line="259" w:lineRule="auto"/>
        <w:contextualSpacing/>
      </w:pPr>
      <w:r>
        <w:t>On page 11 please remove all references to NuvaRing.</w:t>
      </w:r>
    </w:p>
    <w:p w14:paraId="7790059E" w14:textId="77777777" w:rsidR="009C4A83" w:rsidRDefault="009C4A83" w:rsidP="009C4A83">
      <w:pPr>
        <w:pStyle w:val="ListParagraph"/>
        <w:spacing w:before="0" w:after="160" w:line="259" w:lineRule="auto"/>
        <w:contextualSpacing/>
      </w:pPr>
      <w:r>
        <w:t>On page 12, risk section please include psychological risks.</w:t>
      </w:r>
    </w:p>
    <w:p w14:paraId="6B346785" w14:textId="77777777" w:rsidR="009C4A83" w:rsidRDefault="009C4A83" w:rsidP="009C4A83">
      <w:pPr>
        <w:pStyle w:val="ListParagraph"/>
        <w:spacing w:before="0" w:after="160" w:line="259" w:lineRule="auto"/>
        <w:contextualSpacing/>
      </w:pPr>
      <w:r>
        <w:t>On page 13 please include if clothing will need to be removed or not.</w:t>
      </w:r>
    </w:p>
    <w:p w14:paraId="54745386" w14:textId="77777777" w:rsidR="009C4A83" w:rsidRDefault="009C4A83" w:rsidP="009C4A83">
      <w:pPr>
        <w:pStyle w:val="ListParagraph"/>
        <w:spacing w:before="0" w:after="160" w:line="259" w:lineRule="auto"/>
        <w:contextualSpacing/>
      </w:pPr>
      <w:r>
        <w:t>On page 14 please amend the "place on the body" section as it's the prostate so the place on the body is known.</w:t>
      </w:r>
    </w:p>
    <w:p w14:paraId="0DB51F6A" w14:textId="77777777" w:rsidR="009C4A83" w:rsidRDefault="009C4A83" w:rsidP="009C4A83">
      <w:pPr>
        <w:pStyle w:val="ListParagraph"/>
        <w:spacing w:before="0" w:after="160" w:line="259" w:lineRule="auto"/>
        <w:contextualSpacing/>
      </w:pPr>
      <w:r>
        <w:t>Please include consent to GP referring to abnormal results into the participant information sheet.</w:t>
      </w:r>
    </w:p>
    <w:p w14:paraId="7882CFEA" w14:textId="77777777" w:rsidR="009C4A83" w:rsidRDefault="009C4A83" w:rsidP="009C4A83">
      <w:pPr>
        <w:pStyle w:val="ListParagraph"/>
        <w:spacing w:before="0" w:after="160" w:line="259" w:lineRule="auto"/>
        <w:contextualSpacing/>
      </w:pPr>
      <w:r>
        <w:t>On page 19 please include if future unspecified research will be used.</w:t>
      </w:r>
    </w:p>
    <w:p w14:paraId="4D6F3CDE" w14:textId="77777777" w:rsidR="009C4A83" w:rsidRDefault="009C4A83" w:rsidP="009C4A83">
      <w:pPr>
        <w:pStyle w:val="ListParagraph"/>
        <w:spacing w:before="0" w:after="160" w:line="259" w:lineRule="auto"/>
        <w:contextualSpacing/>
      </w:pPr>
      <w:r>
        <w:t>On page 20 please change accept to agree.</w:t>
      </w:r>
    </w:p>
    <w:p w14:paraId="3F7EEA0A" w14:textId="77777777" w:rsidR="009C4A83" w:rsidRDefault="009C4A83" w:rsidP="009C4A83">
      <w:pPr>
        <w:pStyle w:val="ListParagraph"/>
        <w:spacing w:before="0" w:after="160" w:line="259" w:lineRule="auto"/>
        <w:contextualSpacing/>
      </w:pPr>
      <w:r>
        <w:t>On page 22 the participant can fully withdraw if they want and, in that case, there should be no further contact.</w:t>
      </w:r>
    </w:p>
    <w:p w14:paraId="02E54FDD" w14:textId="77777777" w:rsidR="009C4A83" w:rsidRDefault="009C4A83" w:rsidP="009C4A83">
      <w:pPr>
        <w:pStyle w:val="ListParagraph"/>
        <w:spacing w:before="0" w:after="160" w:line="259" w:lineRule="auto"/>
        <w:contextualSpacing/>
      </w:pPr>
      <w:r>
        <w:t>On page 25 "data protection authority" please replace with Privacy Commissioner.</w:t>
      </w:r>
    </w:p>
    <w:p w14:paraId="323576AD" w14:textId="77777777" w:rsidR="009C4A83" w:rsidRDefault="009C4A83" w:rsidP="009C4A83">
      <w:pPr>
        <w:pStyle w:val="ListParagraph"/>
        <w:spacing w:before="0" w:after="160" w:line="259" w:lineRule="auto"/>
        <w:contextualSpacing/>
      </w:pPr>
      <w:r>
        <w:t>On page 26 please remove the 5th bullet point.</w:t>
      </w:r>
    </w:p>
    <w:p w14:paraId="481696D4" w14:textId="77777777" w:rsidR="009C4A83" w:rsidRDefault="009C4A83" w:rsidP="009C4A83">
      <w:pPr>
        <w:pStyle w:val="ListParagraph"/>
        <w:spacing w:before="0" w:after="160" w:line="259" w:lineRule="auto"/>
        <w:contextualSpacing/>
      </w:pPr>
      <w:r>
        <w:t>On page</w:t>
      </w:r>
      <w:r w:rsidRPr="00423628">
        <w:t xml:space="preserve"> 26</w:t>
      </w:r>
      <w:r>
        <w:t xml:space="preserve"> </w:t>
      </w:r>
      <w:r w:rsidRPr="00423628">
        <w:t>ADT will be reimbursed to you from randomization to the end of treatment visits if ADT cannot be allowed to reimburse by standard of care at this hospital or through insurance. The researchers state there are no costs to the patients so please rewrite this sentence to make that clear.</w:t>
      </w:r>
    </w:p>
    <w:p w14:paraId="0AC0E861" w14:textId="455E9174" w:rsidR="00DF5590" w:rsidRDefault="009C4A83" w:rsidP="009C4A83">
      <w:pPr>
        <w:pStyle w:val="ListParagraph"/>
        <w:spacing w:before="0" w:after="160" w:line="259" w:lineRule="auto"/>
        <w:contextualSpacing/>
      </w:pPr>
      <w:r>
        <w:t xml:space="preserve">Please include a </w:t>
      </w:r>
      <w:r w:rsidRPr="0005090C">
        <w:t>separate PIS for whole genome testing</w:t>
      </w:r>
      <w:r>
        <w:t>.</w:t>
      </w:r>
    </w:p>
    <w:p w14:paraId="7C559DD8" w14:textId="0EB41E0D" w:rsidR="009C4A83" w:rsidRDefault="009C4A83" w:rsidP="009C4A83">
      <w:pPr>
        <w:pStyle w:val="ListParagraph"/>
        <w:numPr>
          <w:ilvl w:val="0"/>
          <w:numId w:val="0"/>
        </w:numPr>
        <w:spacing w:before="0" w:after="160" w:line="259" w:lineRule="auto"/>
        <w:ind w:left="360" w:hanging="360"/>
        <w:contextualSpacing/>
      </w:pPr>
    </w:p>
    <w:p w14:paraId="2EF180BC" w14:textId="01E485FD" w:rsidR="009C4A83" w:rsidRDefault="009C4A83" w:rsidP="009C4A83">
      <w:pPr>
        <w:pStyle w:val="ListParagraph"/>
        <w:numPr>
          <w:ilvl w:val="0"/>
          <w:numId w:val="0"/>
        </w:numPr>
        <w:spacing w:before="0" w:after="160" w:line="259" w:lineRule="auto"/>
        <w:ind w:left="360" w:hanging="360"/>
        <w:contextualSpacing/>
      </w:pPr>
    </w:p>
    <w:p w14:paraId="36F4FEA5" w14:textId="61EEA3FB" w:rsidR="009C4A83" w:rsidRDefault="00DC04F3" w:rsidP="00D63318">
      <w:pPr>
        <w:pStyle w:val="ListParagraph"/>
        <w:numPr>
          <w:ilvl w:val="0"/>
          <w:numId w:val="0"/>
        </w:numPr>
        <w:ind w:left="360" w:hanging="360"/>
      </w:pPr>
      <w:r>
        <w:lastRenderedPageBreak/>
        <w:t xml:space="preserve">Optional Research </w:t>
      </w:r>
      <w:r w:rsidR="00FD51D0">
        <w:t>PIS/CF:</w:t>
      </w:r>
    </w:p>
    <w:p w14:paraId="34121D24" w14:textId="77777777" w:rsidR="00153A5F" w:rsidRPr="00153A5F" w:rsidRDefault="00153A5F" w:rsidP="00153A5F">
      <w:pPr>
        <w:pStyle w:val="ListParagraph"/>
      </w:pPr>
      <w:r w:rsidRPr="00153A5F">
        <w:t>On page 1, it currently says "small number" however page 2 says “all participants”, please amend.</w:t>
      </w:r>
    </w:p>
    <w:p w14:paraId="35F4CC1D" w14:textId="77777777" w:rsidR="00153A5F" w:rsidRPr="00153A5F" w:rsidRDefault="00153A5F" w:rsidP="00153A5F">
      <w:pPr>
        <w:pStyle w:val="ListParagraph"/>
      </w:pPr>
      <w:r w:rsidRPr="00153A5F">
        <w:t>Please remove repeat section of cultural information.</w:t>
      </w:r>
    </w:p>
    <w:p w14:paraId="0B474CCE" w14:textId="77777777" w:rsidR="00153A5F" w:rsidRPr="00153A5F" w:rsidRDefault="00153A5F" w:rsidP="00153A5F">
      <w:pPr>
        <w:pStyle w:val="ListParagraph"/>
      </w:pPr>
      <w:r w:rsidRPr="00153A5F">
        <w:t>Please note on page 3 HDEC reviews ethical aspects only.</w:t>
      </w:r>
    </w:p>
    <w:p w14:paraId="495A2D43" w14:textId="77777777" w:rsidR="00153A5F" w:rsidRPr="00153A5F" w:rsidRDefault="00153A5F" w:rsidP="00153A5F">
      <w:pPr>
        <w:pStyle w:val="ListParagraph"/>
      </w:pPr>
      <w:r w:rsidRPr="00153A5F">
        <w:t>On page 7 it has information relevant to main study but is not applicable to the optional PIS, please remove.</w:t>
      </w:r>
    </w:p>
    <w:p w14:paraId="31991A3F" w14:textId="77777777" w:rsidR="00D63318" w:rsidRPr="009C4A83" w:rsidRDefault="00D63318" w:rsidP="00D63318">
      <w:pPr>
        <w:pStyle w:val="ListParagraph"/>
        <w:numPr>
          <w:ilvl w:val="0"/>
          <w:numId w:val="0"/>
        </w:numPr>
        <w:ind w:left="360" w:hanging="360"/>
      </w:pPr>
    </w:p>
    <w:p w14:paraId="72B63D88" w14:textId="77777777" w:rsidR="00DF5590" w:rsidRPr="00DF5590" w:rsidRDefault="00DF5590" w:rsidP="00DF5590">
      <w:pPr>
        <w:rPr>
          <w:b/>
          <w:bCs/>
          <w:lang w:val="en-NZ"/>
        </w:rPr>
      </w:pPr>
      <w:r w:rsidRPr="00DF5590">
        <w:rPr>
          <w:b/>
          <w:bCs/>
          <w:lang w:val="en-NZ"/>
        </w:rPr>
        <w:t xml:space="preserve">Decision </w:t>
      </w:r>
    </w:p>
    <w:p w14:paraId="1361ED2C" w14:textId="77777777" w:rsidR="00DF5590" w:rsidRPr="00DF5590" w:rsidRDefault="00DF5590" w:rsidP="00DF5590">
      <w:pPr>
        <w:rPr>
          <w:lang w:val="en-NZ"/>
        </w:rPr>
      </w:pPr>
    </w:p>
    <w:p w14:paraId="2ED468E2" w14:textId="77777777" w:rsidR="00DF5590" w:rsidRPr="00DF5590" w:rsidRDefault="00DF5590" w:rsidP="00DF5590">
      <w:pPr>
        <w:rPr>
          <w:lang w:val="en-NZ"/>
        </w:rPr>
      </w:pPr>
      <w:r w:rsidRPr="00DF5590">
        <w:rPr>
          <w:lang w:val="en-NZ"/>
        </w:rPr>
        <w:t xml:space="preserve">This application was </w:t>
      </w:r>
      <w:r w:rsidRPr="00DF5590">
        <w:rPr>
          <w:i/>
          <w:lang w:val="en-NZ"/>
        </w:rPr>
        <w:t>provisionally approved</w:t>
      </w:r>
      <w:r w:rsidRPr="00DF5590">
        <w:rPr>
          <w:lang w:val="en-NZ"/>
        </w:rPr>
        <w:t xml:space="preserve"> by </w:t>
      </w:r>
      <w:r w:rsidRPr="00DF5590">
        <w:rPr>
          <w:rFonts w:cs="Arial"/>
          <w:szCs w:val="22"/>
          <w:lang w:val="en-NZ"/>
        </w:rPr>
        <w:t>consensus,</w:t>
      </w:r>
      <w:r w:rsidRPr="00DF5590">
        <w:rPr>
          <w:rFonts w:cs="Arial"/>
          <w:color w:val="33CCCC"/>
          <w:szCs w:val="22"/>
          <w:lang w:val="en-NZ"/>
        </w:rPr>
        <w:t xml:space="preserve"> </w:t>
      </w:r>
      <w:r w:rsidRPr="00DF5590">
        <w:rPr>
          <w:lang w:val="en-NZ"/>
        </w:rPr>
        <w:t>subject to the following information being received:</w:t>
      </w:r>
    </w:p>
    <w:p w14:paraId="25C86CE9" w14:textId="77777777" w:rsidR="00DF5590" w:rsidRPr="00DF5590" w:rsidRDefault="00DF5590" w:rsidP="00DF5590">
      <w:pPr>
        <w:rPr>
          <w:lang w:val="en-NZ"/>
        </w:rPr>
      </w:pPr>
    </w:p>
    <w:p w14:paraId="1506F313" w14:textId="77777777" w:rsidR="00DF5590" w:rsidRPr="00DF5590" w:rsidRDefault="00DF5590" w:rsidP="00513E6D">
      <w:pPr>
        <w:pStyle w:val="ListParagraph"/>
      </w:pPr>
      <w:r w:rsidRPr="00DF5590">
        <w:t>Please address all outstanding ethical issues, providing the information requested by the Committee.</w:t>
      </w:r>
    </w:p>
    <w:p w14:paraId="46A7DDDE" w14:textId="77777777" w:rsidR="00DF5590" w:rsidRPr="00DF5590" w:rsidRDefault="00DF5590" w:rsidP="00513E6D">
      <w:pPr>
        <w:pStyle w:val="ListParagraph"/>
      </w:pPr>
      <w:r w:rsidRPr="00DF5590">
        <w:t xml:space="preserve">Please update the participant information sheet and consent form, </w:t>
      </w:r>
      <w:proofErr w:type="gramStart"/>
      <w:r w:rsidRPr="00DF5590">
        <w:t>taking into account</w:t>
      </w:r>
      <w:proofErr w:type="gramEnd"/>
      <w:r w:rsidRPr="00DF5590">
        <w:t xml:space="preserve"> feedback provided by the Committee. </w:t>
      </w:r>
      <w:r w:rsidRPr="00DF5590">
        <w:rPr>
          <w:i/>
          <w:iCs/>
        </w:rPr>
        <w:t>(National Ethical Standards for Health and Disability Research and Quality Improvement, para 7.15 – 7.17).</w:t>
      </w:r>
    </w:p>
    <w:p w14:paraId="30F76FCE" w14:textId="77777777" w:rsidR="00DF5590" w:rsidRPr="0066209A" w:rsidRDefault="00DF5590" w:rsidP="00513E6D">
      <w:pPr>
        <w:pStyle w:val="ListParagraph"/>
        <w:rPr>
          <w:i/>
          <w:iCs/>
        </w:rPr>
      </w:pPr>
      <w:r w:rsidRPr="00DF5590">
        <w:t xml:space="preserve">Please update the study protocol, </w:t>
      </w:r>
      <w:proofErr w:type="gramStart"/>
      <w:r w:rsidRPr="00DF5590">
        <w:t>taking into account</w:t>
      </w:r>
      <w:proofErr w:type="gramEnd"/>
      <w:r w:rsidRPr="00DF5590">
        <w:t xml:space="preserve"> the feedback provided by the Committee. </w:t>
      </w:r>
      <w:r w:rsidRPr="0066209A">
        <w:rPr>
          <w:i/>
          <w:iCs/>
        </w:rPr>
        <w:t xml:space="preserve">(National Ethical Standards for Health and Disability Research and Quality Improvement, para 9.7).  </w:t>
      </w:r>
    </w:p>
    <w:p w14:paraId="1F8909BB" w14:textId="77777777" w:rsidR="00DF5590" w:rsidRPr="00DF5590" w:rsidRDefault="00DF5590" w:rsidP="00DF5590">
      <w:pPr>
        <w:rPr>
          <w:color w:val="FF0000"/>
          <w:lang w:val="en-NZ"/>
        </w:rPr>
      </w:pPr>
    </w:p>
    <w:p w14:paraId="424D6822" w14:textId="5F3321BC" w:rsidR="00DF5590" w:rsidRPr="0068036D" w:rsidRDefault="00DF5590" w:rsidP="00DF5590">
      <w:pPr>
        <w:rPr>
          <w:lang w:val="en-NZ"/>
        </w:rPr>
      </w:pPr>
      <w:r w:rsidRPr="00DF5590">
        <w:rPr>
          <w:lang w:val="en-NZ"/>
        </w:rPr>
        <w:t>After receipt of the information requested by the Committee, a final decision on the application will be made b</w:t>
      </w:r>
      <w:r w:rsidR="0068036D">
        <w:rPr>
          <w:lang w:val="en-NZ"/>
        </w:rPr>
        <w:t xml:space="preserve">y the </w:t>
      </w:r>
      <w:r w:rsidR="00153A5F">
        <w:rPr>
          <w:lang w:val="en-NZ"/>
        </w:rPr>
        <w:t>F</w:t>
      </w:r>
      <w:r w:rsidR="0068036D">
        <w:rPr>
          <w:lang w:val="en-NZ"/>
        </w:rPr>
        <w:t xml:space="preserve">ull </w:t>
      </w:r>
      <w:r w:rsidR="00153A5F">
        <w:rPr>
          <w:lang w:val="en-NZ"/>
        </w:rPr>
        <w:t>C</w:t>
      </w:r>
      <w:r w:rsidR="0068036D">
        <w:rPr>
          <w:lang w:val="en-NZ"/>
        </w:rPr>
        <w:t>ommittee</w:t>
      </w:r>
      <w:r w:rsidR="00153A5F">
        <w:rPr>
          <w:lang w:val="en-NZ"/>
        </w:rPr>
        <w:t xml:space="preserve"> through</w:t>
      </w:r>
      <w:r w:rsidR="0068036D">
        <w:rPr>
          <w:lang w:val="en-NZ"/>
        </w:rPr>
        <w:t xml:space="preserve"> </w:t>
      </w:r>
      <w:r w:rsidR="00EB3B9B">
        <w:rPr>
          <w:lang w:val="en-NZ"/>
        </w:rPr>
        <w:t>expedited</w:t>
      </w:r>
      <w:r w:rsidR="00153A5F">
        <w:rPr>
          <w:lang w:val="en-NZ"/>
        </w:rPr>
        <w:t xml:space="preserve"> pathway.</w:t>
      </w:r>
      <w:r w:rsidR="00EB3B9B">
        <w:rPr>
          <w:lang w:val="en-NZ"/>
        </w:rPr>
        <w:t xml:space="preserve"> </w:t>
      </w:r>
    </w:p>
    <w:p w14:paraId="6405DEA6" w14:textId="503B6816" w:rsidR="00DF5590" w:rsidRDefault="00DF5590" w:rsidP="00DF5590">
      <w:pPr>
        <w:rPr>
          <w:color w:val="4BACC6"/>
          <w:lang w:val="en-NZ"/>
        </w:rPr>
      </w:pPr>
    </w:p>
    <w:p w14:paraId="5235DD05" w14:textId="77777777" w:rsidR="00DF5590" w:rsidRPr="00DF5590" w:rsidRDefault="00DF5590" w:rsidP="00DF5590">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F5590" w:rsidRPr="00DF5590" w14:paraId="7AD87A22" w14:textId="77777777" w:rsidTr="009C76A8">
        <w:trPr>
          <w:trHeight w:val="280"/>
        </w:trPr>
        <w:tc>
          <w:tcPr>
            <w:tcW w:w="966" w:type="dxa"/>
            <w:tcBorders>
              <w:top w:val="nil"/>
              <w:left w:val="nil"/>
              <w:bottom w:val="nil"/>
              <w:right w:val="nil"/>
            </w:tcBorders>
          </w:tcPr>
          <w:p w14:paraId="776CD757" w14:textId="2286E4CE" w:rsidR="00DF5590" w:rsidRPr="00DF5590" w:rsidRDefault="00DF5590" w:rsidP="00DF5590">
            <w:pPr>
              <w:autoSpaceDE w:val="0"/>
              <w:autoSpaceDN w:val="0"/>
              <w:adjustRightInd w:val="0"/>
            </w:pPr>
            <w:r>
              <w:rPr>
                <w:b/>
              </w:rPr>
              <w:t>4</w:t>
            </w:r>
            <w:r w:rsidRPr="00DF5590">
              <w:rPr>
                <w:b/>
              </w:rPr>
              <w:t xml:space="preserve"> </w:t>
            </w:r>
            <w:r w:rsidRPr="00DF5590">
              <w:t xml:space="preserve"> </w:t>
            </w:r>
          </w:p>
        </w:tc>
        <w:tc>
          <w:tcPr>
            <w:tcW w:w="2575" w:type="dxa"/>
            <w:tcBorders>
              <w:top w:val="nil"/>
              <w:left w:val="nil"/>
              <w:bottom w:val="nil"/>
              <w:right w:val="nil"/>
            </w:tcBorders>
          </w:tcPr>
          <w:p w14:paraId="258E0C3C" w14:textId="77777777" w:rsidR="00DF5590" w:rsidRPr="00DF5590" w:rsidRDefault="00DF5590" w:rsidP="00DF5590">
            <w:pPr>
              <w:autoSpaceDE w:val="0"/>
              <w:autoSpaceDN w:val="0"/>
              <w:adjustRightInd w:val="0"/>
            </w:pPr>
            <w:r w:rsidRPr="00DF5590">
              <w:rPr>
                <w:b/>
              </w:rPr>
              <w:t xml:space="preserve">Ethics ref: </w:t>
            </w:r>
            <w:r w:rsidRPr="00DF5590">
              <w:t xml:space="preserve"> </w:t>
            </w:r>
          </w:p>
        </w:tc>
        <w:tc>
          <w:tcPr>
            <w:tcW w:w="6459" w:type="dxa"/>
            <w:tcBorders>
              <w:top w:val="nil"/>
              <w:left w:val="nil"/>
              <w:bottom w:val="nil"/>
              <w:right w:val="nil"/>
            </w:tcBorders>
          </w:tcPr>
          <w:p w14:paraId="5578155D" w14:textId="7A5FEAC2" w:rsidR="00DF5590" w:rsidRPr="00DF5590" w:rsidRDefault="00426BB3" w:rsidP="00DF5590">
            <w:pPr>
              <w:rPr>
                <w:b/>
                <w:bCs/>
              </w:rPr>
            </w:pPr>
            <w:r w:rsidRPr="00426BB3">
              <w:rPr>
                <w:b/>
                <w:bCs/>
              </w:rPr>
              <w:t>2023 FULL 17856</w:t>
            </w:r>
          </w:p>
        </w:tc>
      </w:tr>
      <w:tr w:rsidR="00DF5590" w:rsidRPr="00DF5590" w14:paraId="6C3E4A98" w14:textId="77777777" w:rsidTr="009C76A8">
        <w:trPr>
          <w:trHeight w:val="280"/>
        </w:trPr>
        <w:tc>
          <w:tcPr>
            <w:tcW w:w="966" w:type="dxa"/>
            <w:tcBorders>
              <w:top w:val="nil"/>
              <w:left w:val="nil"/>
              <w:bottom w:val="nil"/>
              <w:right w:val="nil"/>
            </w:tcBorders>
          </w:tcPr>
          <w:p w14:paraId="5DD25306"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68C803F0" w14:textId="77777777" w:rsidR="00DF5590" w:rsidRPr="00DF5590" w:rsidRDefault="00DF5590" w:rsidP="00DF5590">
            <w:pPr>
              <w:autoSpaceDE w:val="0"/>
              <w:autoSpaceDN w:val="0"/>
              <w:adjustRightInd w:val="0"/>
            </w:pPr>
            <w:r w:rsidRPr="00DF5590">
              <w:t xml:space="preserve">Title: </w:t>
            </w:r>
          </w:p>
        </w:tc>
        <w:tc>
          <w:tcPr>
            <w:tcW w:w="6459" w:type="dxa"/>
            <w:tcBorders>
              <w:top w:val="nil"/>
              <w:left w:val="nil"/>
              <w:bottom w:val="nil"/>
              <w:right w:val="nil"/>
            </w:tcBorders>
          </w:tcPr>
          <w:p w14:paraId="5C4C0A91" w14:textId="3317CB04" w:rsidR="00DF5590" w:rsidRPr="00DF5590" w:rsidRDefault="0096402D" w:rsidP="00DF5590">
            <w:pPr>
              <w:autoSpaceDE w:val="0"/>
              <w:autoSpaceDN w:val="0"/>
              <w:adjustRightInd w:val="0"/>
            </w:pPr>
            <w:r w:rsidRPr="0096402D">
              <w:t xml:space="preserve">A Phase 2 </w:t>
            </w:r>
            <w:proofErr w:type="spellStart"/>
            <w:r w:rsidRPr="0096402D">
              <w:t>Multicenter</w:t>
            </w:r>
            <w:proofErr w:type="spellEnd"/>
            <w:r w:rsidRPr="0096402D">
              <w:t>, Randomized, Open-label Study to Investigate the Efficacy and Safety of BRII-835 (VIR-2218) and Pegylated Interferon Alpha (PEG-IFNα) Combination Therapy for the Treatment of Chronic Hepatitis B Virus (HBV) Infection</w:t>
            </w:r>
          </w:p>
        </w:tc>
      </w:tr>
      <w:tr w:rsidR="00DF5590" w:rsidRPr="00DF5590" w14:paraId="467C3749" w14:textId="77777777" w:rsidTr="009C76A8">
        <w:trPr>
          <w:trHeight w:val="280"/>
        </w:trPr>
        <w:tc>
          <w:tcPr>
            <w:tcW w:w="966" w:type="dxa"/>
            <w:tcBorders>
              <w:top w:val="nil"/>
              <w:left w:val="nil"/>
              <w:bottom w:val="nil"/>
              <w:right w:val="nil"/>
            </w:tcBorders>
          </w:tcPr>
          <w:p w14:paraId="2CC094F8"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731FA95C" w14:textId="77777777" w:rsidR="00DF5590" w:rsidRPr="00DF5590" w:rsidRDefault="00DF5590" w:rsidP="00DF5590">
            <w:pPr>
              <w:autoSpaceDE w:val="0"/>
              <w:autoSpaceDN w:val="0"/>
              <w:adjustRightInd w:val="0"/>
            </w:pPr>
            <w:r w:rsidRPr="00DF5590">
              <w:t xml:space="preserve">Principal Investigator: </w:t>
            </w:r>
          </w:p>
        </w:tc>
        <w:tc>
          <w:tcPr>
            <w:tcW w:w="6459" w:type="dxa"/>
            <w:tcBorders>
              <w:top w:val="nil"/>
              <w:left w:val="nil"/>
              <w:bottom w:val="nil"/>
              <w:right w:val="nil"/>
            </w:tcBorders>
          </w:tcPr>
          <w:p w14:paraId="20B12243" w14:textId="7E1417DF" w:rsidR="00DF5590" w:rsidRPr="00DF5590" w:rsidRDefault="00F1180B" w:rsidP="00DF5590">
            <w:r w:rsidRPr="00F1180B">
              <w:t>Dr Wayne Bai</w:t>
            </w:r>
          </w:p>
        </w:tc>
      </w:tr>
      <w:tr w:rsidR="00DF5590" w:rsidRPr="00DF5590" w14:paraId="73BA2E4D" w14:textId="77777777" w:rsidTr="009C76A8">
        <w:trPr>
          <w:trHeight w:val="280"/>
        </w:trPr>
        <w:tc>
          <w:tcPr>
            <w:tcW w:w="966" w:type="dxa"/>
            <w:tcBorders>
              <w:top w:val="nil"/>
              <w:left w:val="nil"/>
              <w:bottom w:val="nil"/>
              <w:right w:val="nil"/>
            </w:tcBorders>
          </w:tcPr>
          <w:p w14:paraId="2661C848"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104D470E" w14:textId="77777777" w:rsidR="00DF5590" w:rsidRPr="00DF5590" w:rsidRDefault="00DF5590" w:rsidP="00DF5590">
            <w:pPr>
              <w:autoSpaceDE w:val="0"/>
              <w:autoSpaceDN w:val="0"/>
              <w:adjustRightInd w:val="0"/>
            </w:pPr>
            <w:r w:rsidRPr="00DF5590">
              <w:t xml:space="preserve">Sponsor: </w:t>
            </w:r>
          </w:p>
        </w:tc>
        <w:tc>
          <w:tcPr>
            <w:tcW w:w="6459" w:type="dxa"/>
            <w:tcBorders>
              <w:top w:val="nil"/>
              <w:left w:val="nil"/>
              <w:bottom w:val="nil"/>
              <w:right w:val="nil"/>
            </w:tcBorders>
          </w:tcPr>
          <w:p w14:paraId="71E98C83" w14:textId="2249B31F" w:rsidR="003D67A7" w:rsidRDefault="003D67A7" w:rsidP="003D67A7">
            <w:pPr>
              <w:autoSpaceDE w:val="0"/>
              <w:autoSpaceDN w:val="0"/>
              <w:adjustRightInd w:val="0"/>
            </w:pPr>
            <w:proofErr w:type="spellStart"/>
            <w:r>
              <w:t>Brii</w:t>
            </w:r>
            <w:proofErr w:type="spellEnd"/>
            <w:r>
              <w:t xml:space="preserve"> Biosciences Limited &amp; </w:t>
            </w:r>
            <w:proofErr w:type="spellStart"/>
            <w:r>
              <w:t>Novotech</w:t>
            </w:r>
            <w:proofErr w:type="spellEnd"/>
          </w:p>
          <w:p w14:paraId="7FAB8FD7" w14:textId="1B0ECFE1" w:rsidR="00DF5590" w:rsidRPr="00DF5590" w:rsidRDefault="003D67A7" w:rsidP="003D67A7">
            <w:pPr>
              <w:autoSpaceDE w:val="0"/>
              <w:autoSpaceDN w:val="0"/>
              <w:adjustRightInd w:val="0"/>
            </w:pPr>
            <w:r>
              <w:t>(New Zealand) Limited</w:t>
            </w:r>
          </w:p>
        </w:tc>
      </w:tr>
      <w:tr w:rsidR="00DF5590" w:rsidRPr="00DF5590" w14:paraId="76D2D40B" w14:textId="77777777" w:rsidTr="009C76A8">
        <w:trPr>
          <w:trHeight w:val="280"/>
        </w:trPr>
        <w:tc>
          <w:tcPr>
            <w:tcW w:w="966" w:type="dxa"/>
            <w:tcBorders>
              <w:top w:val="nil"/>
              <w:left w:val="nil"/>
              <w:bottom w:val="nil"/>
              <w:right w:val="nil"/>
            </w:tcBorders>
          </w:tcPr>
          <w:p w14:paraId="488F4246"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3AEE4C79" w14:textId="77777777" w:rsidR="00DF5590" w:rsidRPr="00DF5590" w:rsidRDefault="00DF5590" w:rsidP="00DF5590">
            <w:pPr>
              <w:autoSpaceDE w:val="0"/>
              <w:autoSpaceDN w:val="0"/>
              <w:adjustRightInd w:val="0"/>
            </w:pPr>
            <w:r w:rsidRPr="00DF5590">
              <w:t xml:space="preserve">Clock Start Date: </w:t>
            </w:r>
          </w:p>
        </w:tc>
        <w:tc>
          <w:tcPr>
            <w:tcW w:w="6459" w:type="dxa"/>
            <w:tcBorders>
              <w:top w:val="nil"/>
              <w:left w:val="nil"/>
              <w:bottom w:val="nil"/>
              <w:right w:val="nil"/>
            </w:tcBorders>
          </w:tcPr>
          <w:p w14:paraId="62F89E03" w14:textId="1212A284" w:rsidR="00DF5590" w:rsidRPr="00DF5590" w:rsidRDefault="00BC553A" w:rsidP="00DF5590">
            <w:pPr>
              <w:autoSpaceDE w:val="0"/>
              <w:autoSpaceDN w:val="0"/>
              <w:adjustRightInd w:val="0"/>
            </w:pPr>
            <w:r>
              <w:t>11 May 2023</w:t>
            </w:r>
          </w:p>
        </w:tc>
      </w:tr>
    </w:tbl>
    <w:p w14:paraId="111DACF9" w14:textId="77777777" w:rsidR="00DF5590" w:rsidRPr="00DF5590" w:rsidRDefault="00DF5590" w:rsidP="00DF5590"/>
    <w:p w14:paraId="3A81936A" w14:textId="574F0D3F" w:rsidR="00DF5590" w:rsidRPr="00DF5590" w:rsidRDefault="0089443A" w:rsidP="00DF5590">
      <w:pPr>
        <w:autoSpaceDE w:val="0"/>
        <w:autoSpaceDN w:val="0"/>
        <w:adjustRightInd w:val="0"/>
        <w:rPr>
          <w:sz w:val="20"/>
          <w:lang w:val="en-NZ"/>
        </w:rPr>
      </w:pPr>
      <w:r>
        <w:rPr>
          <w:lang w:val="en-NZ"/>
        </w:rPr>
        <w:t>No researcher w</w:t>
      </w:r>
      <w:r w:rsidR="00DF5590" w:rsidRPr="00DF5590">
        <w:rPr>
          <w:lang w:val="en-NZ"/>
        </w:rPr>
        <w:t>as present via videoconference for discussion of this application.</w:t>
      </w:r>
    </w:p>
    <w:p w14:paraId="180123E0" w14:textId="77777777" w:rsidR="00DF5590" w:rsidRPr="00DF5590" w:rsidRDefault="00DF5590" w:rsidP="00DF5590">
      <w:pPr>
        <w:rPr>
          <w:u w:val="single"/>
          <w:lang w:val="en-NZ"/>
        </w:rPr>
      </w:pPr>
    </w:p>
    <w:p w14:paraId="7EC9FE18" w14:textId="77777777" w:rsidR="00DF5590" w:rsidRPr="00DF5590" w:rsidRDefault="00DF5590" w:rsidP="00DF5590">
      <w:pPr>
        <w:rPr>
          <w:b/>
          <w:bCs/>
          <w:lang w:val="en-NZ"/>
        </w:rPr>
      </w:pPr>
      <w:r w:rsidRPr="00DF5590">
        <w:rPr>
          <w:b/>
          <w:bCs/>
          <w:lang w:val="en-NZ"/>
        </w:rPr>
        <w:t>Potential conflicts of interest</w:t>
      </w:r>
    </w:p>
    <w:p w14:paraId="2625E7FD" w14:textId="77777777" w:rsidR="00DF5590" w:rsidRPr="00DF5590" w:rsidRDefault="00DF5590" w:rsidP="00DF5590">
      <w:pPr>
        <w:rPr>
          <w:b/>
          <w:lang w:val="en-NZ"/>
        </w:rPr>
      </w:pPr>
    </w:p>
    <w:p w14:paraId="1741A5C3" w14:textId="77777777" w:rsidR="00DF5590" w:rsidRPr="00DF5590" w:rsidRDefault="00DF5590" w:rsidP="00DF5590">
      <w:pPr>
        <w:rPr>
          <w:lang w:val="en-NZ"/>
        </w:rPr>
      </w:pPr>
      <w:r w:rsidRPr="00DF5590">
        <w:rPr>
          <w:lang w:val="en-NZ"/>
        </w:rPr>
        <w:t>The Chair asked members to declare any potential conflicts of interest related to this application.</w:t>
      </w:r>
    </w:p>
    <w:p w14:paraId="4C80DCF1" w14:textId="77777777" w:rsidR="00DF5590" w:rsidRPr="00DF5590" w:rsidRDefault="00DF5590" w:rsidP="00DF5590">
      <w:pPr>
        <w:rPr>
          <w:lang w:val="en-NZ"/>
        </w:rPr>
      </w:pPr>
    </w:p>
    <w:p w14:paraId="06A8DEC0" w14:textId="77777777" w:rsidR="00DF5590" w:rsidRPr="00DF5590" w:rsidRDefault="00DF5590" w:rsidP="00DF5590">
      <w:pPr>
        <w:rPr>
          <w:lang w:val="en-NZ"/>
        </w:rPr>
      </w:pPr>
      <w:r w:rsidRPr="00DF5590">
        <w:rPr>
          <w:lang w:val="en-NZ"/>
        </w:rPr>
        <w:t>No potential conflicts of interest related to this application were declared by any member.</w:t>
      </w:r>
    </w:p>
    <w:p w14:paraId="17760D05" w14:textId="77777777" w:rsidR="00DF5590" w:rsidRPr="00DF5590" w:rsidRDefault="00DF5590" w:rsidP="00DF5590">
      <w:pPr>
        <w:autoSpaceDE w:val="0"/>
        <w:autoSpaceDN w:val="0"/>
        <w:adjustRightInd w:val="0"/>
        <w:rPr>
          <w:lang w:val="en-NZ"/>
        </w:rPr>
      </w:pPr>
    </w:p>
    <w:p w14:paraId="26DE452C" w14:textId="77777777" w:rsidR="00DF5590" w:rsidRPr="00DF5590" w:rsidRDefault="00DF5590" w:rsidP="00DF5590">
      <w:pPr>
        <w:rPr>
          <w:b/>
          <w:bCs/>
          <w:lang w:val="en-NZ"/>
        </w:rPr>
      </w:pPr>
      <w:r w:rsidRPr="00DF5590">
        <w:rPr>
          <w:b/>
          <w:bCs/>
          <w:lang w:val="en-NZ"/>
        </w:rPr>
        <w:t xml:space="preserve">Summary of resolved ethical issues </w:t>
      </w:r>
    </w:p>
    <w:p w14:paraId="38105FFC" w14:textId="77777777" w:rsidR="00DF5590" w:rsidRPr="00DF5590" w:rsidRDefault="00DF5590" w:rsidP="00DF5590">
      <w:pPr>
        <w:rPr>
          <w:u w:val="single"/>
          <w:lang w:val="en-NZ"/>
        </w:rPr>
      </w:pPr>
    </w:p>
    <w:p w14:paraId="673F0675" w14:textId="77777777" w:rsidR="00DF5590" w:rsidRPr="00DF5590" w:rsidRDefault="00DF5590" w:rsidP="00DF5590">
      <w:pPr>
        <w:rPr>
          <w:lang w:val="en-NZ"/>
        </w:rPr>
      </w:pPr>
      <w:r w:rsidRPr="00DF5590">
        <w:rPr>
          <w:lang w:val="en-NZ"/>
        </w:rPr>
        <w:t>The main ethical issues considered by the Committee and addressed by the Researcher are as follows.</w:t>
      </w:r>
    </w:p>
    <w:p w14:paraId="77E7B461" w14:textId="77777777" w:rsidR="00DF5590" w:rsidRPr="00DF5590" w:rsidRDefault="00DF5590" w:rsidP="00DF5590">
      <w:pPr>
        <w:rPr>
          <w:lang w:val="en-NZ"/>
        </w:rPr>
      </w:pPr>
    </w:p>
    <w:p w14:paraId="0EFFF370" w14:textId="3EE2963F" w:rsidR="00DF5590" w:rsidRPr="00DF5590" w:rsidRDefault="00247BC7" w:rsidP="00513E6D">
      <w:pPr>
        <w:pStyle w:val="ListParagraph"/>
        <w:numPr>
          <w:ilvl w:val="0"/>
          <w:numId w:val="31"/>
        </w:numPr>
      </w:pPr>
      <w:r w:rsidRPr="00DF5590">
        <w:t xml:space="preserve">The Committee </w:t>
      </w:r>
      <w:r>
        <w:t>wanted assurance that the relative risks for participation in this study was appropriate to the potential benefits compared to other products being trialled. The Committee requested that another independent peer review by an expert is provided. They strongly recommended Professor Ed Gane to perform this.</w:t>
      </w:r>
    </w:p>
    <w:p w14:paraId="0C2ACF74" w14:textId="77777777" w:rsidR="00DF5590" w:rsidRPr="00DF5590" w:rsidRDefault="00DF5590" w:rsidP="00DF5590">
      <w:pPr>
        <w:spacing w:before="80" w:after="80"/>
        <w:rPr>
          <w:lang w:val="en-NZ"/>
        </w:rPr>
      </w:pPr>
    </w:p>
    <w:p w14:paraId="3A54579F" w14:textId="3F4B0AE7" w:rsidR="00DF5590" w:rsidRPr="00676A40" w:rsidRDefault="00DF5590" w:rsidP="00676A40">
      <w:pPr>
        <w:rPr>
          <w:b/>
          <w:bCs/>
          <w:lang w:val="en-NZ"/>
        </w:rPr>
      </w:pPr>
      <w:r w:rsidRPr="00DF5590">
        <w:rPr>
          <w:b/>
          <w:bCs/>
          <w:lang w:val="en-NZ"/>
        </w:rPr>
        <w:t>Summary of outstanding ethical issues</w:t>
      </w:r>
    </w:p>
    <w:p w14:paraId="50B2309F" w14:textId="77777777" w:rsidR="00DF5590" w:rsidRPr="00DF5590" w:rsidRDefault="00DF5590" w:rsidP="00DF5590">
      <w:pPr>
        <w:spacing w:before="80" w:after="80"/>
        <w:rPr>
          <w:rFonts w:cs="Arial"/>
          <w:szCs w:val="22"/>
          <w:lang w:val="en-NZ"/>
        </w:rPr>
      </w:pPr>
      <w:r w:rsidRPr="00DF5590">
        <w:rPr>
          <w:rFonts w:cs="Arial"/>
          <w:szCs w:val="22"/>
          <w:lang w:val="en-NZ"/>
        </w:rPr>
        <w:t xml:space="preserve">The Committee requested the following changes to the Participant Information Sheet and Consent Form (PIS/CF): </w:t>
      </w:r>
    </w:p>
    <w:p w14:paraId="5F003700" w14:textId="77777777" w:rsidR="00DF5590" w:rsidRPr="00DF5590" w:rsidRDefault="00DF5590" w:rsidP="00DF5590">
      <w:pPr>
        <w:spacing w:before="80" w:after="80"/>
        <w:rPr>
          <w:rFonts w:cs="Arial"/>
          <w:szCs w:val="22"/>
          <w:lang w:val="en-NZ"/>
        </w:rPr>
      </w:pPr>
    </w:p>
    <w:p w14:paraId="5E2A2604" w14:textId="77777777" w:rsidR="00676A40" w:rsidRDefault="00676A40" w:rsidP="00676A40">
      <w:pPr>
        <w:numPr>
          <w:ilvl w:val="0"/>
          <w:numId w:val="3"/>
        </w:numPr>
        <w:spacing w:before="80" w:after="80"/>
        <w:ind w:left="357" w:hanging="357"/>
        <w:rPr>
          <w:lang w:val="en-NZ"/>
        </w:rPr>
      </w:pPr>
      <w:r>
        <w:rPr>
          <w:lang w:val="en-NZ"/>
        </w:rPr>
        <w:t xml:space="preserve">The Committee noted that the Committee should be presented with a final document, so things should be finalized OR noted whether this is a master and highlighted what will be site-specific information. </w:t>
      </w:r>
    </w:p>
    <w:p w14:paraId="12015394" w14:textId="77777777" w:rsidR="00676A40" w:rsidRDefault="00676A40" w:rsidP="00676A40">
      <w:pPr>
        <w:pStyle w:val="ListParagraph"/>
        <w:numPr>
          <w:ilvl w:val="0"/>
          <w:numId w:val="3"/>
        </w:numPr>
      </w:pPr>
      <w:r>
        <w:t>There is some repetition that needs to be removed, such as page 1 stating twice what the PIS sets out to do.</w:t>
      </w:r>
    </w:p>
    <w:p w14:paraId="57F00C5C" w14:textId="77777777" w:rsidR="00676A40" w:rsidRPr="00043064" w:rsidRDefault="00676A40" w:rsidP="00676A40">
      <w:pPr>
        <w:pStyle w:val="ListParagraph"/>
        <w:numPr>
          <w:ilvl w:val="0"/>
          <w:numId w:val="3"/>
        </w:numPr>
      </w:pPr>
      <w:r>
        <w:t xml:space="preserve">Withdrawal heading does not then contain information about withdrawal. </w:t>
      </w:r>
    </w:p>
    <w:p w14:paraId="2F171D15" w14:textId="77777777" w:rsidR="00676A40" w:rsidRDefault="00676A40" w:rsidP="00676A40">
      <w:pPr>
        <w:numPr>
          <w:ilvl w:val="0"/>
          <w:numId w:val="3"/>
        </w:numPr>
        <w:spacing w:before="80" w:after="80"/>
        <w:ind w:left="357" w:hanging="357"/>
        <w:rPr>
          <w:lang w:val="en-NZ"/>
        </w:rPr>
      </w:pPr>
      <w:r>
        <w:rPr>
          <w:lang w:val="en-NZ"/>
        </w:rPr>
        <w:t xml:space="preserve">Māori health support should be changed to Māori cultural support. </w:t>
      </w:r>
    </w:p>
    <w:p w14:paraId="24C38B8B" w14:textId="77777777" w:rsidR="00676A40" w:rsidRDefault="00676A40" w:rsidP="00676A40">
      <w:pPr>
        <w:numPr>
          <w:ilvl w:val="0"/>
          <w:numId w:val="3"/>
        </w:numPr>
        <w:spacing w:before="80" w:after="80"/>
        <w:ind w:left="357" w:hanging="357"/>
        <w:rPr>
          <w:lang w:val="en-NZ"/>
        </w:rPr>
      </w:pPr>
      <w:r>
        <w:rPr>
          <w:lang w:val="en-NZ"/>
        </w:rPr>
        <w:t xml:space="preserve">Please see the </w:t>
      </w:r>
      <w:hyperlink r:id="rId7" w:history="1">
        <w:r w:rsidRPr="00932CB1">
          <w:rPr>
            <w:rStyle w:val="Hyperlink"/>
            <w:lang w:val="en-NZ"/>
          </w:rPr>
          <w:t>HDEC template</w:t>
        </w:r>
      </w:hyperlink>
      <w:r>
        <w:rPr>
          <w:lang w:val="en-NZ"/>
        </w:rPr>
        <w:t xml:space="preserve"> for the updated HDEC contact number. </w:t>
      </w:r>
    </w:p>
    <w:p w14:paraId="7CCD0FF6" w14:textId="77777777" w:rsidR="00676A40" w:rsidRDefault="00676A40" w:rsidP="00676A40">
      <w:pPr>
        <w:pStyle w:val="ListParagraph"/>
        <w:numPr>
          <w:ilvl w:val="0"/>
          <w:numId w:val="3"/>
        </w:numPr>
      </w:pPr>
      <w:r>
        <w:t>Please remove reference to NuvaRing as that is not available in New Zealand.</w:t>
      </w:r>
    </w:p>
    <w:p w14:paraId="61EA409C" w14:textId="77777777" w:rsidR="00676A40" w:rsidRDefault="00676A40" w:rsidP="00676A40">
      <w:pPr>
        <w:pStyle w:val="ListParagraph"/>
        <w:numPr>
          <w:ilvl w:val="0"/>
          <w:numId w:val="3"/>
        </w:numPr>
      </w:pPr>
      <w:r>
        <w:t>There is a lot of information regarding the schedule of visits and interventions and risks. The Committee requested this be tabled to ensure the participants have a clearer understanding. The Committee further noted the schedule of visit table has been cut and paste from the protocol which adds to complicated information in PIS.</w:t>
      </w:r>
    </w:p>
    <w:p w14:paraId="72BD7E68" w14:textId="77777777" w:rsidR="00676A40" w:rsidRDefault="00676A40" w:rsidP="00676A40">
      <w:pPr>
        <w:pStyle w:val="ListParagraph"/>
        <w:numPr>
          <w:ilvl w:val="0"/>
          <w:numId w:val="3"/>
        </w:numPr>
      </w:pPr>
      <w:r>
        <w:t>Please consider a plain English review of PIS specifically for: "capability to inhibit viral activities" and other technical language.</w:t>
      </w:r>
    </w:p>
    <w:p w14:paraId="6AA73E89" w14:textId="77777777" w:rsidR="00676A40" w:rsidRDefault="00676A40" w:rsidP="00676A40">
      <w:pPr>
        <w:pStyle w:val="ListParagraph"/>
        <w:numPr>
          <w:ilvl w:val="0"/>
          <w:numId w:val="3"/>
        </w:numPr>
      </w:pPr>
      <w:r>
        <w:t>On page 4 in reference to the physical exam, please state whether they are required to remove any clothing.</w:t>
      </w:r>
    </w:p>
    <w:p w14:paraId="2D16F732" w14:textId="77777777" w:rsidR="00676A40" w:rsidRDefault="00676A40" w:rsidP="00676A40">
      <w:pPr>
        <w:pStyle w:val="ListParagraph"/>
        <w:numPr>
          <w:ilvl w:val="0"/>
          <w:numId w:val="3"/>
        </w:numPr>
      </w:pPr>
      <w:r>
        <w:t xml:space="preserve">On page 4, please elaborate on "strenuous activity" as it is subjective and vague </w:t>
      </w:r>
    </w:p>
    <w:p w14:paraId="65160271" w14:textId="14C0DD93" w:rsidR="00676A40" w:rsidRDefault="00676A40" w:rsidP="00676A40">
      <w:pPr>
        <w:pStyle w:val="ListParagraph"/>
        <w:numPr>
          <w:ilvl w:val="0"/>
          <w:numId w:val="3"/>
        </w:numPr>
      </w:pPr>
      <w:r>
        <w:lastRenderedPageBreak/>
        <w:t>On page 4, please amend "if you are a woman of childbearing potential" to "able to become pregnant" as more concise</w:t>
      </w:r>
    </w:p>
    <w:p w14:paraId="18689B9E" w14:textId="77777777" w:rsidR="00676A40" w:rsidRDefault="00676A40" w:rsidP="00676A40">
      <w:pPr>
        <w:pStyle w:val="ListParagraph"/>
        <w:numPr>
          <w:ilvl w:val="0"/>
          <w:numId w:val="3"/>
        </w:numPr>
      </w:pPr>
      <w:r>
        <w:t>The Committee noted to clarify on page 7 that for the discontinuation monitoring period, participants still need to consent to this</w:t>
      </w:r>
    </w:p>
    <w:p w14:paraId="0026CBD4" w14:textId="77777777" w:rsidR="00676A40" w:rsidRDefault="00676A40" w:rsidP="00676A40">
      <w:pPr>
        <w:pStyle w:val="ListParagraph"/>
        <w:numPr>
          <w:ilvl w:val="0"/>
          <w:numId w:val="3"/>
        </w:numPr>
      </w:pPr>
      <w:r>
        <w:t>On page 7, amend "for female participants" to "if this applies to you"</w:t>
      </w:r>
    </w:p>
    <w:p w14:paraId="6B6625CE" w14:textId="77777777" w:rsidR="00676A40" w:rsidRDefault="00676A40" w:rsidP="00676A40">
      <w:pPr>
        <w:pStyle w:val="ListParagraph"/>
        <w:numPr>
          <w:ilvl w:val="0"/>
          <w:numId w:val="3"/>
        </w:numPr>
      </w:pPr>
      <w:r>
        <w:t>Please include in the risks section a description in words as well as "≥1/10"</w:t>
      </w:r>
    </w:p>
    <w:p w14:paraId="48C54CF8" w14:textId="77777777" w:rsidR="00676A40" w:rsidRDefault="00676A40" w:rsidP="00676A40">
      <w:pPr>
        <w:pStyle w:val="ListParagraph"/>
        <w:numPr>
          <w:ilvl w:val="0"/>
          <w:numId w:val="3"/>
        </w:numPr>
      </w:pPr>
      <w:r>
        <w:t xml:space="preserve">Regarding reimbursement, a standard payment for clinic visits would be preferable to participants having to keep track of receipts and go through time-consuming process </w:t>
      </w:r>
    </w:p>
    <w:p w14:paraId="542694FE" w14:textId="77777777" w:rsidR="00676A40" w:rsidRDefault="00676A40" w:rsidP="00676A40">
      <w:pPr>
        <w:pStyle w:val="ListParagraph"/>
        <w:numPr>
          <w:ilvl w:val="0"/>
          <w:numId w:val="3"/>
        </w:numPr>
      </w:pPr>
      <w:r>
        <w:t xml:space="preserve">With respect to ‘what happens to my information’, please describe the difference between identifiable and coded data and that only coded data will be shared with sponsors and used for future research. That is unclear from the PIS. One paragraph says that data will be send overseas but that laws may be different, then it says that coded data will be send overseas and that laws may be different. States which countries the info is likely to be send to, then there is mention of data being anonymised. That is not mentioned in the data management plan, please </w:t>
      </w:r>
      <w:proofErr w:type="gramStart"/>
      <w:r>
        <w:t>review</w:t>
      </w:r>
      <w:proofErr w:type="gramEnd"/>
      <w:r>
        <w:t xml:space="preserve"> and amend for consistency and clarity.</w:t>
      </w:r>
    </w:p>
    <w:p w14:paraId="672EB860" w14:textId="77777777" w:rsidR="00676A40" w:rsidRDefault="00676A40" w:rsidP="00676A40">
      <w:pPr>
        <w:pStyle w:val="ListParagraph"/>
        <w:numPr>
          <w:ilvl w:val="0"/>
          <w:numId w:val="3"/>
        </w:numPr>
      </w:pPr>
      <w:r>
        <w:t>The trial may be stopped for the Sponsor's Decision for commercial interests. This cannot happen in New Zealand.</w:t>
      </w:r>
    </w:p>
    <w:p w14:paraId="06642E7E" w14:textId="77777777" w:rsidR="00676A40" w:rsidRDefault="00676A40" w:rsidP="00676A40">
      <w:pPr>
        <w:pStyle w:val="ListParagraph"/>
        <w:numPr>
          <w:ilvl w:val="0"/>
          <w:numId w:val="3"/>
        </w:numPr>
      </w:pPr>
      <w:r>
        <w:t>Please clarify how much participants will be reimbursed.</w:t>
      </w:r>
    </w:p>
    <w:p w14:paraId="4C5855AA" w14:textId="77777777" w:rsidR="00676A40" w:rsidRDefault="00676A40" w:rsidP="00676A40">
      <w:pPr>
        <w:pStyle w:val="ListParagraph"/>
        <w:numPr>
          <w:ilvl w:val="0"/>
          <w:numId w:val="3"/>
        </w:numPr>
      </w:pPr>
      <w:r>
        <w:t>Pages 16 and 17 have repeated information about right to access and correct.</w:t>
      </w:r>
    </w:p>
    <w:p w14:paraId="73DB35F1" w14:textId="77777777" w:rsidR="00676A40" w:rsidRDefault="00676A40" w:rsidP="00676A40">
      <w:pPr>
        <w:pStyle w:val="ListParagraph"/>
        <w:numPr>
          <w:ilvl w:val="0"/>
          <w:numId w:val="3"/>
        </w:numPr>
      </w:pPr>
      <w:r>
        <w:t xml:space="preserve">Lots of places that say “you will” for things like collecting blood, etc, which is worded incorrectly as the participant is not collecting their own blood. </w:t>
      </w:r>
    </w:p>
    <w:p w14:paraId="3BB160ED" w14:textId="77777777" w:rsidR="00676A40" w:rsidRDefault="00676A40" w:rsidP="00676A40">
      <w:pPr>
        <w:pStyle w:val="ListParagraph"/>
        <w:numPr>
          <w:ilvl w:val="0"/>
          <w:numId w:val="3"/>
        </w:numPr>
      </w:pPr>
      <w:r>
        <w:t xml:space="preserve">Check whether its correct to state routine drug treatment will need to be paid for, and whether this is </w:t>
      </w:r>
      <w:proofErr w:type="gramStart"/>
      <w:r>
        <w:t>state-funded</w:t>
      </w:r>
      <w:proofErr w:type="gramEnd"/>
      <w:r>
        <w:t xml:space="preserve"> as part of standard care.</w:t>
      </w:r>
    </w:p>
    <w:p w14:paraId="1EE04009" w14:textId="77777777" w:rsidR="00676A40" w:rsidRDefault="00676A40" w:rsidP="00676A40">
      <w:pPr>
        <w:pStyle w:val="ListParagraph"/>
        <w:numPr>
          <w:ilvl w:val="0"/>
          <w:numId w:val="3"/>
        </w:numPr>
      </w:pPr>
      <w:r>
        <w:t>The CF contains an item to consent to notify GP. This was not outlined in the main body of the PIS, please amend.</w:t>
      </w:r>
    </w:p>
    <w:p w14:paraId="264AE2C7" w14:textId="271BC407" w:rsidR="00DF5590" w:rsidRPr="00676A40" w:rsidRDefault="00676A40" w:rsidP="00676A40">
      <w:pPr>
        <w:pStyle w:val="ListParagraph"/>
        <w:numPr>
          <w:ilvl w:val="0"/>
          <w:numId w:val="3"/>
        </w:numPr>
      </w:pPr>
      <w:r w:rsidRPr="003F6DA7">
        <w:t xml:space="preserve">The Committee requested the removal of the ‘yes / no’ tick boxes from the consent form unless it is for a clause that is truly optional (i.e., the participant can answer ‘NO’ and still participate in the study). </w:t>
      </w:r>
    </w:p>
    <w:p w14:paraId="21EAB5BA" w14:textId="77777777" w:rsidR="00DF5590" w:rsidRPr="00DF5590" w:rsidRDefault="00DF5590" w:rsidP="00DF5590">
      <w:pPr>
        <w:spacing w:before="80" w:after="80"/>
      </w:pPr>
    </w:p>
    <w:p w14:paraId="444A5459" w14:textId="77777777" w:rsidR="00DF5590" w:rsidRPr="00DF5590" w:rsidRDefault="00DF5590" w:rsidP="00DF5590">
      <w:pPr>
        <w:rPr>
          <w:b/>
          <w:bCs/>
          <w:lang w:val="en-NZ"/>
        </w:rPr>
      </w:pPr>
      <w:r w:rsidRPr="00DF5590">
        <w:rPr>
          <w:b/>
          <w:bCs/>
          <w:lang w:val="en-NZ"/>
        </w:rPr>
        <w:t xml:space="preserve">Decision </w:t>
      </w:r>
    </w:p>
    <w:p w14:paraId="7292A183" w14:textId="77777777" w:rsidR="00DF5590" w:rsidRPr="00DF5590" w:rsidRDefault="00DF5590" w:rsidP="00DF5590">
      <w:pPr>
        <w:rPr>
          <w:lang w:val="en-NZ"/>
        </w:rPr>
      </w:pPr>
    </w:p>
    <w:p w14:paraId="4CBEB37F" w14:textId="77777777" w:rsidR="00DF5590" w:rsidRPr="00DF5590" w:rsidRDefault="00DF5590" w:rsidP="00DF5590">
      <w:pPr>
        <w:rPr>
          <w:lang w:val="en-NZ"/>
        </w:rPr>
      </w:pPr>
    </w:p>
    <w:p w14:paraId="4AF8F8DC" w14:textId="77777777" w:rsidR="00DF5590" w:rsidRPr="00DF5590" w:rsidRDefault="00DF5590" w:rsidP="00DF5590">
      <w:pPr>
        <w:rPr>
          <w:lang w:val="en-NZ"/>
        </w:rPr>
      </w:pPr>
      <w:r w:rsidRPr="00DF5590">
        <w:rPr>
          <w:lang w:val="en-NZ"/>
        </w:rPr>
        <w:t xml:space="preserve">This application was </w:t>
      </w:r>
      <w:r w:rsidRPr="00DF5590">
        <w:rPr>
          <w:i/>
          <w:lang w:val="en-NZ"/>
        </w:rPr>
        <w:t>provisionally approved</w:t>
      </w:r>
      <w:r w:rsidRPr="00DF5590">
        <w:rPr>
          <w:lang w:val="en-NZ"/>
        </w:rPr>
        <w:t xml:space="preserve"> by </w:t>
      </w:r>
      <w:r w:rsidRPr="00DF5590">
        <w:rPr>
          <w:rFonts w:cs="Arial"/>
          <w:szCs w:val="22"/>
          <w:lang w:val="en-NZ"/>
        </w:rPr>
        <w:t>consensus,</w:t>
      </w:r>
      <w:r w:rsidRPr="00DF5590">
        <w:rPr>
          <w:rFonts w:cs="Arial"/>
          <w:color w:val="33CCCC"/>
          <w:szCs w:val="22"/>
          <w:lang w:val="en-NZ"/>
        </w:rPr>
        <w:t xml:space="preserve"> </w:t>
      </w:r>
      <w:r w:rsidRPr="00DF5590">
        <w:rPr>
          <w:lang w:val="en-NZ"/>
        </w:rPr>
        <w:t>subject to the following information being received:</w:t>
      </w:r>
    </w:p>
    <w:p w14:paraId="4C6FF513" w14:textId="77777777" w:rsidR="00DF5590" w:rsidRPr="00DF5590" w:rsidRDefault="00DF5590" w:rsidP="00DF5590">
      <w:pPr>
        <w:rPr>
          <w:lang w:val="en-NZ"/>
        </w:rPr>
      </w:pPr>
    </w:p>
    <w:p w14:paraId="7E19BBFB" w14:textId="77777777" w:rsidR="00DF5590" w:rsidRPr="00DF5590" w:rsidRDefault="00DF5590" w:rsidP="00513E6D">
      <w:pPr>
        <w:pStyle w:val="ListParagraph"/>
      </w:pPr>
      <w:r w:rsidRPr="00DF5590">
        <w:t>Please address all outstanding ethical issues, providing the information requested by the Committee.</w:t>
      </w:r>
    </w:p>
    <w:p w14:paraId="3C4D8378" w14:textId="77777777" w:rsidR="00DF5590" w:rsidRPr="00DF5590" w:rsidRDefault="00DF5590" w:rsidP="00513E6D">
      <w:pPr>
        <w:pStyle w:val="ListParagraph"/>
      </w:pPr>
      <w:r w:rsidRPr="00DF5590">
        <w:t xml:space="preserve">Please update the participant information sheet and consent form, </w:t>
      </w:r>
      <w:proofErr w:type="gramStart"/>
      <w:r w:rsidRPr="00DF5590">
        <w:t>taking into account</w:t>
      </w:r>
      <w:proofErr w:type="gramEnd"/>
      <w:r w:rsidRPr="00DF5590">
        <w:t xml:space="preserve"> feedback provided by the Committee. </w:t>
      </w:r>
      <w:r w:rsidRPr="00DF5590">
        <w:rPr>
          <w:i/>
          <w:iCs/>
        </w:rPr>
        <w:t>(National Ethical Standards for Health and Disability Research and Quality Improvement, para 7.15 – 7.17).</w:t>
      </w:r>
    </w:p>
    <w:p w14:paraId="04B97308" w14:textId="77777777" w:rsidR="00DF5590" w:rsidRPr="00DF5590" w:rsidRDefault="00DF5590" w:rsidP="00513E6D">
      <w:pPr>
        <w:pStyle w:val="ListParagraph"/>
      </w:pPr>
      <w:r w:rsidRPr="00DF5590">
        <w:t xml:space="preserve">Please update the study protocol, </w:t>
      </w:r>
      <w:proofErr w:type="gramStart"/>
      <w:r w:rsidRPr="00DF5590">
        <w:t>taking into account</w:t>
      </w:r>
      <w:proofErr w:type="gramEnd"/>
      <w:r w:rsidRPr="00DF5590">
        <w:t xml:space="preserve"> the feedback provided by the Committee. </w:t>
      </w:r>
      <w:r w:rsidRPr="007D6026">
        <w:rPr>
          <w:i/>
          <w:iCs/>
        </w:rPr>
        <w:t>(National Ethical Standards for Health and Disability Research and Quality Improvement, para 9.7).</w:t>
      </w:r>
      <w:r w:rsidRPr="00DF5590">
        <w:t xml:space="preserve">  </w:t>
      </w:r>
    </w:p>
    <w:p w14:paraId="597EA49D" w14:textId="77777777" w:rsidR="00DF5590" w:rsidRPr="00DF5590" w:rsidRDefault="00DF5590" w:rsidP="00DF5590">
      <w:pPr>
        <w:rPr>
          <w:color w:val="FF0000"/>
          <w:lang w:val="en-NZ"/>
        </w:rPr>
      </w:pPr>
    </w:p>
    <w:p w14:paraId="62D5EB0D" w14:textId="5792C232" w:rsidR="00DF5590" w:rsidRDefault="00DF5590" w:rsidP="00002FA1">
      <w:pPr>
        <w:rPr>
          <w:color w:val="4BACC6"/>
          <w:lang w:val="en-NZ"/>
        </w:rPr>
      </w:pPr>
      <w:r w:rsidRPr="00DF5590">
        <w:rPr>
          <w:lang w:val="en-NZ"/>
        </w:rPr>
        <w:t>After receipt of the information requested by the Committee, a final decision on the application will be made b</w:t>
      </w:r>
      <w:r w:rsidR="00BB72EB">
        <w:rPr>
          <w:lang w:val="en-NZ"/>
        </w:rPr>
        <w:t xml:space="preserve">y </w:t>
      </w:r>
      <w:r w:rsidR="00BB72EB" w:rsidRPr="00D91BD9">
        <w:rPr>
          <w:rFonts w:cs="Arial"/>
          <w:szCs w:val="22"/>
          <w:lang w:val="en-NZ"/>
        </w:rPr>
        <w:t>Ms Sandy Gill and Ms Patricia Mitchell.</w:t>
      </w:r>
    </w:p>
    <w:p w14:paraId="403D5814" w14:textId="0C68D5C1" w:rsidR="00DF5590" w:rsidRDefault="00DF5590" w:rsidP="00DF5590">
      <w:pPr>
        <w:rPr>
          <w:color w:val="4BACC6"/>
          <w:lang w:val="en-NZ"/>
        </w:rPr>
      </w:pPr>
    </w:p>
    <w:p w14:paraId="0202ED76" w14:textId="77777777" w:rsidR="00DF5590" w:rsidRPr="00DF5590" w:rsidRDefault="00DF5590" w:rsidP="00DF5590">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F5590" w:rsidRPr="00DF5590" w14:paraId="6907B696" w14:textId="77777777" w:rsidTr="009C76A8">
        <w:trPr>
          <w:trHeight w:val="280"/>
        </w:trPr>
        <w:tc>
          <w:tcPr>
            <w:tcW w:w="966" w:type="dxa"/>
            <w:tcBorders>
              <w:top w:val="nil"/>
              <w:left w:val="nil"/>
              <w:bottom w:val="nil"/>
              <w:right w:val="nil"/>
            </w:tcBorders>
          </w:tcPr>
          <w:p w14:paraId="455C8ADA" w14:textId="4C6E693F" w:rsidR="00DF5590" w:rsidRPr="00DF5590" w:rsidRDefault="00DF5590" w:rsidP="00DF5590">
            <w:pPr>
              <w:autoSpaceDE w:val="0"/>
              <w:autoSpaceDN w:val="0"/>
              <w:adjustRightInd w:val="0"/>
            </w:pPr>
            <w:r>
              <w:rPr>
                <w:b/>
              </w:rPr>
              <w:t>5</w:t>
            </w:r>
            <w:r w:rsidRPr="00DF5590">
              <w:rPr>
                <w:b/>
              </w:rPr>
              <w:t xml:space="preserve"> </w:t>
            </w:r>
            <w:r w:rsidRPr="00DF5590">
              <w:t xml:space="preserve"> </w:t>
            </w:r>
          </w:p>
        </w:tc>
        <w:tc>
          <w:tcPr>
            <w:tcW w:w="2575" w:type="dxa"/>
            <w:tcBorders>
              <w:top w:val="nil"/>
              <w:left w:val="nil"/>
              <w:bottom w:val="nil"/>
              <w:right w:val="nil"/>
            </w:tcBorders>
          </w:tcPr>
          <w:p w14:paraId="0A47B5E0" w14:textId="77777777" w:rsidR="00DF5590" w:rsidRPr="00DF5590" w:rsidRDefault="00DF5590" w:rsidP="00DF5590">
            <w:pPr>
              <w:autoSpaceDE w:val="0"/>
              <w:autoSpaceDN w:val="0"/>
              <w:adjustRightInd w:val="0"/>
            </w:pPr>
            <w:r w:rsidRPr="00DF5590">
              <w:rPr>
                <w:b/>
              </w:rPr>
              <w:t xml:space="preserve">Ethics ref: </w:t>
            </w:r>
            <w:r w:rsidRPr="00DF5590">
              <w:t xml:space="preserve"> </w:t>
            </w:r>
          </w:p>
        </w:tc>
        <w:tc>
          <w:tcPr>
            <w:tcW w:w="6459" w:type="dxa"/>
            <w:tcBorders>
              <w:top w:val="nil"/>
              <w:left w:val="nil"/>
              <w:bottom w:val="nil"/>
              <w:right w:val="nil"/>
            </w:tcBorders>
          </w:tcPr>
          <w:p w14:paraId="7C191356" w14:textId="65223539" w:rsidR="00DF5590" w:rsidRPr="00DF5590" w:rsidRDefault="00DF324D" w:rsidP="00DF5590">
            <w:pPr>
              <w:rPr>
                <w:b/>
                <w:bCs/>
              </w:rPr>
            </w:pPr>
            <w:r w:rsidRPr="00DF324D">
              <w:rPr>
                <w:b/>
                <w:bCs/>
              </w:rPr>
              <w:t>2023 FULL 17923</w:t>
            </w:r>
          </w:p>
        </w:tc>
      </w:tr>
      <w:tr w:rsidR="00DF5590" w:rsidRPr="00DF5590" w14:paraId="637E2363" w14:textId="77777777" w:rsidTr="009C76A8">
        <w:trPr>
          <w:trHeight w:val="280"/>
        </w:trPr>
        <w:tc>
          <w:tcPr>
            <w:tcW w:w="966" w:type="dxa"/>
            <w:tcBorders>
              <w:top w:val="nil"/>
              <w:left w:val="nil"/>
              <w:bottom w:val="nil"/>
              <w:right w:val="nil"/>
            </w:tcBorders>
          </w:tcPr>
          <w:p w14:paraId="67F48B81"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2B98CD19" w14:textId="77777777" w:rsidR="00DF5590" w:rsidRPr="00DF5590" w:rsidRDefault="00DF5590" w:rsidP="00DF5590">
            <w:pPr>
              <w:autoSpaceDE w:val="0"/>
              <w:autoSpaceDN w:val="0"/>
              <w:adjustRightInd w:val="0"/>
            </w:pPr>
            <w:r w:rsidRPr="00DF5590">
              <w:t xml:space="preserve">Title: </w:t>
            </w:r>
          </w:p>
        </w:tc>
        <w:tc>
          <w:tcPr>
            <w:tcW w:w="6459" w:type="dxa"/>
            <w:tcBorders>
              <w:top w:val="nil"/>
              <w:left w:val="nil"/>
              <w:bottom w:val="nil"/>
              <w:right w:val="nil"/>
            </w:tcBorders>
          </w:tcPr>
          <w:p w14:paraId="20010DE1" w14:textId="553BAA07" w:rsidR="00DF5590" w:rsidRPr="00DF5590" w:rsidRDefault="004B52E4" w:rsidP="00DF5590">
            <w:pPr>
              <w:autoSpaceDE w:val="0"/>
              <w:autoSpaceDN w:val="0"/>
              <w:adjustRightInd w:val="0"/>
            </w:pPr>
            <w:r w:rsidRPr="004B52E4">
              <w:t>Cue Health International Influenza Clinical Study</w:t>
            </w:r>
          </w:p>
        </w:tc>
      </w:tr>
      <w:tr w:rsidR="00DF5590" w:rsidRPr="00DF5590" w14:paraId="1C5E7F5C" w14:textId="77777777" w:rsidTr="009C76A8">
        <w:trPr>
          <w:trHeight w:val="280"/>
        </w:trPr>
        <w:tc>
          <w:tcPr>
            <w:tcW w:w="966" w:type="dxa"/>
            <w:tcBorders>
              <w:top w:val="nil"/>
              <w:left w:val="nil"/>
              <w:bottom w:val="nil"/>
              <w:right w:val="nil"/>
            </w:tcBorders>
          </w:tcPr>
          <w:p w14:paraId="79208512"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6F9E0A42" w14:textId="77777777" w:rsidR="00DF5590" w:rsidRPr="00DF5590" w:rsidRDefault="00DF5590" w:rsidP="00DF5590">
            <w:pPr>
              <w:autoSpaceDE w:val="0"/>
              <w:autoSpaceDN w:val="0"/>
              <w:adjustRightInd w:val="0"/>
            </w:pPr>
            <w:r w:rsidRPr="00DF5590">
              <w:t xml:space="preserve">Principal Investigator: </w:t>
            </w:r>
          </w:p>
        </w:tc>
        <w:tc>
          <w:tcPr>
            <w:tcW w:w="6459" w:type="dxa"/>
            <w:tcBorders>
              <w:top w:val="nil"/>
              <w:left w:val="nil"/>
              <w:bottom w:val="nil"/>
              <w:right w:val="nil"/>
            </w:tcBorders>
          </w:tcPr>
          <w:p w14:paraId="1CFC7699" w14:textId="1933B62B" w:rsidR="00DF5590" w:rsidRPr="00DF5590" w:rsidRDefault="00400A19" w:rsidP="00B67479">
            <w:r w:rsidRPr="00400A19">
              <w:t xml:space="preserve">Dr Tori </w:t>
            </w:r>
            <w:proofErr w:type="spellStart"/>
            <w:r w:rsidRPr="00400A19">
              <w:t>Middlemiss</w:t>
            </w:r>
            <w:proofErr w:type="spellEnd"/>
          </w:p>
        </w:tc>
      </w:tr>
      <w:tr w:rsidR="00DF5590" w:rsidRPr="00DF5590" w14:paraId="3A7F504B" w14:textId="77777777" w:rsidTr="009C76A8">
        <w:trPr>
          <w:trHeight w:val="280"/>
        </w:trPr>
        <w:tc>
          <w:tcPr>
            <w:tcW w:w="966" w:type="dxa"/>
            <w:tcBorders>
              <w:top w:val="nil"/>
              <w:left w:val="nil"/>
              <w:bottom w:val="nil"/>
              <w:right w:val="nil"/>
            </w:tcBorders>
          </w:tcPr>
          <w:p w14:paraId="7048B39A"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301F0A37" w14:textId="77777777" w:rsidR="00DF5590" w:rsidRPr="00DF5590" w:rsidRDefault="00DF5590" w:rsidP="00DF5590">
            <w:pPr>
              <w:autoSpaceDE w:val="0"/>
              <w:autoSpaceDN w:val="0"/>
              <w:adjustRightInd w:val="0"/>
            </w:pPr>
            <w:r w:rsidRPr="00DF5590">
              <w:t xml:space="preserve">Sponsor: </w:t>
            </w:r>
          </w:p>
        </w:tc>
        <w:tc>
          <w:tcPr>
            <w:tcW w:w="6459" w:type="dxa"/>
            <w:tcBorders>
              <w:top w:val="nil"/>
              <w:left w:val="nil"/>
              <w:bottom w:val="nil"/>
              <w:right w:val="nil"/>
            </w:tcBorders>
          </w:tcPr>
          <w:p w14:paraId="31D7AFC8" w14:textId="16582A37" w:rsidR="00DF5590" w:rsidRPr="00DF5590" w:rsidRDefault="007F7289" w:rsidP="00DF5590">
            <w:pPr>
              <w:autoSpaceDE w:val="0"/>
              <w:autoSpaceDN w:val="0"/>
              <w:adjustRightInd w:val="0"/>
            </w:pPr>
            <w:r w:rsidRPr="007F7289">
              <w:t>Cue Health Inc. and locally sponsored in New Zealand by IQVIA</w:t>
            </w:r>
          </w:p>
        </w:tc>
      </w:tr>
      <w:tr w:rsidR="00DF5590" w:rsidRPr="00DF5590" w14:paraId="27BE2EF5" w14:textId="77777777" w:rsidTr="009C76A8">
        <w:trPr>
          <w:trHeight w:val="280"/>
        </w:trPr>
        <w:tc>
          <w:tcPr>
            <w:tcW w:w="966" w:type="dxa"/>
            <w:tcBorders>
              <w:top w:val="nil"/>
              <w:left w:val="nil"/>
              <w:bottom w:val="nil"/>
              <w:right w:val="nil"/>
            </w:tcBorders>
          </w:tcPr>
          <w:p w14:paraId="41380F68"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1EB3F189" w14:textId="77777777" w:rsidR="00DF5590" w:rsidRPr="00DF5590" w:rsidRDefault="00DF5590" w:rsidP="00DF5590">
            <w:pPr>
              <w:autoSpaceDE w:val="0"/>
              <w:autoSpaceDN w:val="0"/>
              <w:adjustRightInd w:val="0"/>
            </w:pPr>
            <w:r w:rsidRPr="00DF5590">
              <w:t xml:space="preserve">Clock Start Date: </w:t>
            </w:r>
          </w:p>
        </w:tc>
        <w:tc>
          <w:tcPr>
            <w:tcW w:w="6459" w:type="dxa"/>
            <w:tcBorders>
              <w:top w:val="nil"/>
              <w:left w:val="nil"/>
              <w:bottom w:val="nil"/>
              <w:right w:val="nil"/>
            </w:tcBorders>
          </w:tcPr>
          <w:p w14:paraId="7845C5B2" w14:textId="569EC88F" w:rsidR="00DF5590" w:rsidRPr="00DF5590" w:rsidRDefault="00B67479" w:rsidP="00DF5590">
            <w:pPr>
              <w:autoSpaceDE w:val="0"/>
              <w:autoSpaceDN w:val="0"/>
              <w:adjustRightInd w:val="0"/>
            </w:pPr>
            <w:r>
              <w:t>11 May 2023</w:t>
            </w:r>
          </w:p>
        </w:tc>
      </w:tr>
    </w:tbl>
    <w:p w14:paraId="461C390E" w14:textId="77777777" w:rsidR="00DF5590" w:rsidRPr="00DF5590" w:rsidRDefault="00DF5590" w:rsidP="00DF5590"/>
    <w:p w14:paraId="43C5B5F0" w14:textId="5DF4D101" w:rsidR="00DF5590" w:rsidRPr="00007ED8" w:rsidRDefault="00007ED8" w:rsidP="00DF5590">
      <w:pPr>
        <w:autoSpaceDE w:val="0"/>
        <w:autoSpaceDN w:val="0"/>
        <w:adjustRightInd w:val="0"/>
        <w:rPr>
          <w:lang w:val="en-NZ"/>
        </w:rPr>
      </w:pPr>
      <w:r w:rsidRPr="00944D57">
        <w:rPr>
          <w:lang w:val="en-NZ"/>
        </w:rPr>
        <w:t>Dr Penny Montgomery</w:t>
      </w:r>
      <w:r>
        <w:rPr>
          <w:lang w:val="en-NZ"/>
        </w:rPr>
        <w:t xml:space="preserve">, </w:t>
      </w:r>
      <w:r w:rsidRPr="00944D57">
        <w:rPr>
          <w:lang w:val="en-NZ"/>
        </w:rPr>
        <w:t xml:space="preserve">Dr Tori </w:t>
      </w:r>
      <w:proofErr w:type="spellStart"/>
      <w:r w:rsidRPr="00944D57">
        <w:rPr>
          <w:lang w:val="en-NZ"/>
        </w:rPr>
        <w:t>Middlemiss</w:t>
      </w:r>
      <w:proofErr w:type="spellEnd"/>
      <w:r w:rsidRPr="00944D57">
        <w:rPr>
          <w:lang w:val="en-NZ"/>
        </w:rPr>
        <w:t xml:space="preserve">, Kshemina Mhaskar, David </w:t>
      </w:r>
      <w:proofErr w:type="spellStart"/>
      <w:r w:rsidRPr="00944D57">
        <w:rPr>
          <w:lang w:val="en-NZ"/>
        </w:rPr>
        <w:t>Tsay</w:t>
      </w:r>
      <w:proofErr w:type="spellEnd"/>
      <w:r w:rsidRPr="00944D57">
        <w:rPr>
          <w:lang w:val="en-NZ"/>
        </w:rPr>
        <w:t>, Sonar Pradhan</w:t>
      </w:r>
      <w:r>
        <w:rPr>
          <w:lang w:val="en-NZ"/>
        </w:rPr>
        <w:t xml:space="preserve">, </w:t>
      </w:r>
      <w:r w:rsidRPr="00944D57">
        <w:rPr>
          <w:lang w:val="en-NZ"/>
        </w:rPr>
        <w:t xml:space="preserve">Kumar </w:t>
      </w:r>
      <w:proofErr w:type="spellStart"/>
      <w:r w:rsidRPr="00944D57">
        <w:rPr>
          <w:lang w:val="en-NZ"/>
        </w:rPr>
        <w:t>Duraiswamy</w:t>
      </w:r>
      <w:proofErr w:type="spellEnd"/>
      <w:r>
        <w:rPr>
          <w:lang w:val="en-NZ"/>
        </w:rPr>
        <w:t xml:space="preserve">, and </w:t>
      </w:r>
      <w:proofErr w:type="spellStart"/>
      <w:r w:rsidRPr="00944D57">
        <w:rPr>
          <w:lang w:val="en-NZ"/>
        </w:rPr>
        <w:t>Shenjira</w:t>
      </w:r>
      <w:proofErr w:type="spellEnd"/>
      <w:r w:rsidRPr="00944D57">
        <w:rPr>
          <w:lang w:val="en-NZ"/>
        </w:rPr>
        <w:t xml:space="preserve"> </w:t>
      </w:r>
      <w:proofErr w:type="spellStart"/>
      <w:r w:rsidRPr="00944D57">
        <w:rPr>
          <w:lang w:val="en-NZ"/>
        </w:rPr>
        <w:t>Landicho</w:t>
      </w:r>
      <w:proofErr w:type="spellEnd"/>
      <w:r>
        <w:rPr>
          <w:lang w:val="en-NZ"/>
        </w:rPr>
        <w:t xml:space="preserve"> were</w:t>
      </w:r>
      <w:r w:rsidRPr="00DF5590">
        <w:rPr>
          <w:lang w:val="en-NZ"/>
        </w:rPr>
        <w:t xml:space="preserve"> present via videoconference for discussion of this application</w:t>
      </w:r>
      <w:r>
        <w:rPr>
          <w:lang w:val="en-NZ"/>
        </w:rPr>
        <w:t xml:space="preserve"> </w:t>
      </w:r>
      <w:r w:rsidR="00EF331E">
        <w:rPr>
          <w:lang w:val="en-NZ"/>
        </w:rPr>
        <w:t>w</w:t>
      </w:r>
      <w:r w:rsidR="00DF5590" w:rsidRPr="00DF5590">
        <w:rPr>
          <w:lang w:val="en-NZ"/>
        </w:rPr>
        <w:t>as present via videoconference for discussion of this application.</w:t>
      </w:r>
    </w:p>
    <w:p w14:paraId="12E18897" w14:textId="77777777" w:rsidR="00DF5590" w:rsidRPr="00DF5590" w:rsidRDefault="00DF5590" w:rsidP="00DF5590">
      <w:pPr>
        <w:rPr>
          <w:u w:val="single"/>
          <w:lang w:val="en-NZ"/>
        </w:rPr>
      </w:pPr>
    </w:p>
    <w:p w14:paraId="7141B882" w14:textId="77777777" w:rsidR="00DF5590" w:rsidRPr="00DF5590" w:rsidRDefault="00DF5590" w:rsidP="00DF5590">
      <w:pPr>
        <w:rPr>
          <w:b/>
          <w:bCs/>
          <w:lang w:val="en-NZ"/>
        </w:rPr>
      </w:pPr>
      <w:r w:rsidRPr="00DF5590">
        <w:rPr>
          <w:b/>
          <w:bCs/>
          <w:lang w:val="en-NZ"/>
        </w:rPr>
        <w:t>Potential conflicts of interest</w:t>
      </w:r>
    </w:p>
    <w:p w14:paraId="01504127" w14:textId="77777777" w:rsidR="00DF5590" w:rsidRPr="00DF5590" w:rsidRDefault="00DF5590" w:rsidP="00DF5590">
      <w:pPr>
        <w:rPr>
          <w:b/>
          <w:lang w:val="en-NZ"/>
        </w:rPr>
      </w:pPr>
    </w:p>
    <w:p w14:paraId="7EE01442" w14:textId="77777777" w:rsidR="00DF5590" w:rsidRPr="00DF5590" w:rsidRDefault="00DF5590" w:rsidP="00DF5590">
      <w:pPr>
        <w:rPr>
          <w:lang w:val="en-NZ"/>
        </w:rPr>
      </w:pPr>
      <w:r w:rsidRPr="00DF5590">
        <w:rPr>
          <w:lang w:val="en-NZ"/>
        </w:rPr>
        <w:t>The Chair asked members to declare any potential conflicts of interest related to this application.</w:t>
      </w:r>
    </w:p>
    <w:p w14:paraId="757636CA" w14:textId="77777777" w:rsidR="00DF5590" w:rsidRPr="00DF5590" w:rsidRDefault="00DF5590" w:rsidP="00DF5590">
      <w:pPr>
        <w:rPr>
          <w:lang w:val="en-NZ"/>
        </w:rPr>
      </w:pPr>
    </w:p>
    <w:p w14:paraId="5320D0B4" w14:textId="77777777" w:rsidR="00DF5590" w:rsidRPr="00DF5590" w:rsidRDefault="00DF5590" w:rsidP="00DF5590">
      <w:pPr>
        <w:rPr>
          <w:lang w:val="en-NZ"/>
        </w:rPr>
      </w:pPr>
      <w:r w:rsidRPr="00DF5590">
        <w:rPr>
          <w:lang w:val="en-NZ"/>
        </w:rPr>
        <w:t>No potential conflicts of interest related to this application were declared by any member.</w:t>
      </w:r>
    </w:p>
    <w:p w14:paraId="2CF363D5" w14:textId="77777777" w:rsidR="00DF5590" w:rsidRPr="00DF5590" w:rsidRDefault="00DF5590" w:rsidP="00DF5590">
      <w:pPr>
        <w:autoSpaceDE w:val="0"/>
        <w:autoSpaceDN w:val="0"/>
        <w:adjustRightInd w:val="0"/>
        <w:rPr>
          <w:lang w:val="en-NZ"/>
        </w:rPr>
      </w:pPr>
    </w:p>
    <w:p w14:paraId="10499F13" w14:textId="77777777" w:rsidR="00DF5590" w:rsidRPr="00DF5590" w:rsidRDefault="00DF5590" w:rsidP="00DF5590">
      <w:pPr>
        <w:rPr>
          <w:b/>
          <w:bCs/>
          <w:lang w:val="en-NZ"/>
        </w:rPr>
      </w:pPr>
      <w:r w:rsidRPr="00DF5590">
        <w:rPr>
          <w:b/>
          <w:bCs/>
          <w:lang w:val="en-NZ"/>
        </w:rPr>
        <w:t xml:space="preserve">Summary of resolved ethical issues </w:t>
      </w:r>
    </w:p>
    <w:p w14:paraId="73685452" w14:textId="77777777" w:rsidR="00DF5590" w:rsidRPr="00DF5590" w:rsidRDefault="00DF5590" w:rsidP="00DF5590">
      <w:pPr>
        <w:rPr>
          <w:u w:val="single"/>
          <w:lang w:val="en-NZ"/>
        </w:rPr>
      </w:pPr>
    </w:p>
    <w:p w14:paraId="0477C561" w14:textId="77777777" w:rsidR="00DF5590" w:rsidRPr="00DF5590" w:rsidRDefault="00DF5590" w:rsidP="00DF5590">
      <w:pPr>
        <w:rPr>
          <w:lang w:val="en-NZ"/>
        </w:rPr>
      </w:pPr>
      <w:r w:rsidRPr="00DF5590">
        <w:rPr>
          <w:lang w:val="en-NZ"/>
        </w:rPr>
        <w:t>The main ethical issues considered by the Committee and addressed by the Researcher are as follows.</w:t>
      </w:r>
    </w:p>
    <w:p w14:paraId="01DBC9D2" w14:textId="77777777" w:rsidR="00DF5590" w:rsidRPr="00DF5590" w:rsidRDefault="00DF5590" w:rsidP="00DF5590">
      <w:pPr>
        <w:rPr>
          <w:lang w:val="en-NZ"/>
        </w:rPr>
      </w:pPr>
    </w:p>
    <w:p w14:paraId="3692F286" w14:textId="77777777" w:rsidR="0022696E" w:rsidRPr="0022696E" w:rsidRDefault="0022696E" w:rsidP="0022696E">
      <w:pPr>
        <w:pStyle w:val="ListParagraph"/>
        <w:numPr>
          <w:ilvl w:val="0"/>
          <w:numId w:val="30"/>
        </w:numPr>
        <w:rPr>
          <w:rFonts w:cs="Arial"/>
        </w:rPr>
      </w:pPr>
      <w:r w:rsidRPr="0022696E">
        <w:rPr>
          <w:rFonts w:cs="Arial"/>
        </w:rPr>
        <w:t>The Committee confirmed with the Researcher that no identifiable data will be collected in the app, and places where it asks for the name etc will be pre-loaded with either the ID or with a generic name.</w:t>
      </w:r>
    </w:p>
    <w:p w14:paraId="67DA3DE0" w14:textId="6AB17BB1" w:rsidR="00DF5590" w:rsidRPr="0022696E" w:rsidRDefault="0022696E" w:rsidP="0022696E">
      <w:pPr>
        <w:pStyle w:val="ListParagraph"/>
        <w:numPr>
          <w:ilvl w:val="0"/>
          <w:numId w:val="30"/>
        </w:numPr>
        <w:rPr>
          <w:rFonts w:cs="Arial"/>
        </w:rPr>
      </w:pPr>
      <w:r w:rsidRPr="0022696E">
        <w:rPr>
          <w:rFonts w:cs="Arial"/>
        </w:rPr>
        <w:t>The</w:t>
      </w:r>
      <w:r w:rsidRPr="0016376F">
        <w:t xml:space="preserve"> Researcher clarified that participants are through advertising who will contact researchers, no need for those letters. There are a couple sites linked to GPs, so they may be getting participants who have presented to these practices. The Researchers do not see the participant letter being used at all due to the advertising material being </w:t>
      </w:r>
      <w:r>
        <w:t>used.</w:t>
      </w:r>
    </w:p>
    <w:p w14:paraId="3A84AA3F" w14:textId="77777777" w:rsidR="00DF5590" w:rsidRPr="00DF5590" w:rsidRDefault="00DF5590" w:rsidP="00DF5590">
      <w:pPr>
        <w:spacing w:before="80" w:after="80"/>
        <w:rPr>
          <w:lang w:val="en-NZ"/>
        </w:rPr>
      </w:pPr>
    </w:p>
    <w:p w14:paraId="0E8404A3" w14:textId="77777777" w:rsidR="00DF5590" w:rsidRPr="00DF5590" w:rsidRDefault="00DF5590" w:rsidP="00DF5590">
      <w:pPr>
        <w:rPr>
          <w:b/>
          <w:bCs/>
          <w:lang w:val="en-NZ"/>
        </w:rPr>
      </w:pPr>
      <w:r w:rsidRPr="00DF5590">
        <w:rPr>
          <w:b/>
          <w:bCs/>
          <w:lang w:val="en-NZ"/>
        </w:rPr>
        <w:t>Summary of outstanding ethical issues</w:t>
      </w:r>
    </w:p>
    <w:p w14:paraId="79B29B35" w14:textId="77777777" w:rsidR="00DF5590" w:rsidRPr="00DF5590" w:rsidRDefault="00DF5590" w:rsidP="00DF5590">
      <w:pPr>
        <w:rPr>
          <w:lang w:val="en-NZ"/>
        </w:rPr>
      </w:pPr>
    </w:p>
    <w:p w14:paraId="53F930B8" w14:textId="77777777" w:rsidR="00DF5590" w:rsidRPr="00DF5590" w:rsidRDefault="00DF5590" w:rsidP="00DF5590">
      <w:pPr>
        <w:rPr>
          <w:rFonts w:cs="Arial"/>
          <w:szCs w:val="22"/>
        </w:rPr>
      </w:pPr>
      <w:r w:rsidRPr="00DF5590">
        <w:rPr>
          <w:lang w:val="en-NZ"/>
        </w:rPr>
        <w:t xml:space="preserve">The main ethical issues considered by the </w:t>
      </w:r>
      <w:proofErr w:type="gramStart"/>
      <w:r w:rsidRPr="00DF5590">
        <w:rPr>
          <w:szCs w:val="22"/>
          <w:lang w:val="en-NZ"/>
        </w:rPr>
        <w:t>Committee</w:t>
      </w:r>
      <w:proofErr w:type="gramEnd"/>
      <w:r w:rsidRPr="00DF5590">
        <w:rPr>
          <w:szCs w:val="22"/>
          <w:lang w:val="en-NZ"/>
        </w:rPr>
        <w:t xml:space="preserve"> and which require addressing by the Researcher are as follows</w:t>
      </w:r>
      <w:r w:rsidRPr="00DF5590">
        <w:rPr>
          <w:rFonts w:cs="Arial"/>
          <w:szCs w:val="22"/>
        </w:rPr>
        <w:t>.</w:t>
      </w:r>
    </w:p>
    <w:p w14:paraId="19CEF569" w14:textId="77777777" w:rsidR="00DF5590" w:rsidRPr="00DF5590" w:rsidRDefault="00DF5590" w:rsidP="00DF5590">
      <w:pPr>
        <w:autoSpaceDE w:val="0"/>
        <w:autoSpaceDN w:val="0"/>
        <w:adjustRightInd w:val="0"/>
        <w:rPr>
          <w:szCs w:val="22"/>
          <w:lang w:val="en-NZ"/>
        </w:rPr>
      </w:pPr>
    </w:p>
    <w:p w14:paraId="1D248CEC" w14:textId="77777777" w:rsidR="00C174D4" w:rsidRPr="0077653F" w:rsidRDefault="00C174D4" w:rsidP="00C174D4">
      <w:pPr>
        <w:pStyle w:val="ListParagraph"/>
        <w:rPr>
          <w:rFonts w:cs="Arial"/>
          <w:color w:val="FF0000"/>
        </w:rPr>
      </w:pPr>
      <w:r w:rsidRPr="003F6DA7">
        <w:t xml:space="preserve">The peer review submitted doesn’t meet HDEC requirements of being independent from the study. Please provide an independent peer review. The </w:t>
      </w:r>
      <w:hyperlink r:id="rId8" w:history="1">
        <w:r w:rsidRPr="003F6DA7">
          <w:rPr>
            <w:rStyle w:val="Hyperlink"/>
            <w:szCs w:val="22"/>
          </w:rPr>
          <w:t>HDEC peer review template</w:t>
        </w:r>
      </w:hyperlink>
      <w:r w:rsidRPr="003F6DA7">
        <w:t xml:space="preserve"> can be used </w:t>
      </w:r>
      <w:r>
        <w:t xml:space="preserve">in order to </w:t>
      </w:r>
      <w:r w:rsidRPr="007E5BAB">
        <w:t>get an independent expert to comment on methodology, analysis, time frames etc.</w:t>
      </w:r>
    </w:p>
    <w:p w14:paraId="1E3F04AA" w14:textId="77777777" w:rsidR="00C174D4" w:rsidRPr="0016376F" w:rsidRDefault="00C174D4" w:rsidP="00C174D4">
      <w:pPr>
        <w:pStyle w:val="ListParagraph"/>
        <w:rPr>
          <w:rFonts w:cs="Arial"/>
          <w:color w:val="FF0000"/>
        </w:rPr>
      </w:pPr>
      <w:r>
        <w:t>The Committee noted that the insurance provided is not specific to this study and seems to be more for the company premises and workers rather than participation of the study. The Researchers noted that this covers any trial Cue administers, but the Committee stated this is not typical of what the HDEC expect, and that the study participants for this trial need to be covered with an ACC-equivalent amount.</w:t>
      </w:r>
    </w:p>
    <w:p w14:paraId="33A98C92" w14:textId="72A2B9CF" w:rsidR="00DF5590" w:rsidRPr="00DF5590" w:rsidRDefault="00C174D4" w:rsidP="00C174D4">
      <w:pPr>
        <w:pStyle w:val="ListParagraph"/>
        <w:rPr>
          <w:color w:val="FF0000"/>
        </w:rPr>
      </w:pPr>
      <w:r>
        <w:t xml:space="preserve">The Committee stated that the cultural answers of the submission missed the </w:t>
      </w:r>
      <w:r w:rsidRPr="003E7C1C">
        <w:t>Tapu of head</w:t>
      </w:r>
      <w:r>
        <w:t>. This should be addressed in cultural paragraphs of the participant information sheets.</w:t>
      </w:r>
      <w:r w:rsidR="00DF5590" w:rsidRPr="00DF5590">
        <w:br/>
      </w:r>
    </w:p>
    <w:p w14:paraId="0A828533" w14:textId="77777777" w:rsidR="00DF5590" w:rsidRPr="00DF5590" w:rsidRDefault="00DF5590" w:rsidP="00DF5590">
      <w:pPr>
        <w:spacing w:before="80" w:after="80"/>
        <w:rPr>
          <w:rFonts w:cs="Arial"/>
          <w:szCs w:val="22"/>
          <w:lang w:val="en-NZ"/>
        </w:rPr>
      </w:pPr>
      <w:r w:rsidRPr="00DF5590">
        <w:rPr>
          <w:rFonts w:cs="Arial"/>
          <w:szCs w:val="22"/>
          <w:lang w:val="en-NZ"/>
        </w:rPr>
        <w:t xml:space="preserve">The Committee requested the following changes to the Participant Information Sheet and Consent Form (PIS/CF): </w:t>
      </w:r>
    </w:p>
    <w:p w14:paraId="4DB68256" w14:textId="7F5D34A3" w:rsidR="00DF5590" w:rsidRDefault="00DF5590" w:rsidP="00A50A11">
      <w:pPr>
        <w:spacing w:before="80" w:after="80"/>
        <w:rPr>
          <w:rFonts w:cs="Arial"/>
          <w:szCs w:val="22"/>
          <w:lang w:val="en-NZ"/>
        </w:rPr>
      </w:pPr>
    </w:p>
    <w:p w14:paraId="35B94594" w14:textId="1FAF1C0E" w:rsidR="00A50A11" w:rsidRDefault="00A50A11" w:rsidP="00A50A11">
      <w:pPr>
        <w:spacing w:before="80" w:after="80"/>
        <w:rPr>
          <w:rFonts w:cs="Arial"/>
          <w:szCs w:val="22"/>
          <w:lang w:val="en-NZ"/>
        </w:rPr>
      </w:pPr>
    </w:p>
    <w:p w14:paraId="1BD3FE09" w14:textId="2EC5548C" w:rsidR="00A50A11" w:rsidRDefault="00A50A11" w:rsidP="00A50A11">
      <w:pPr>
        <w:spacing w:before="80" w:after="80"/>
        <w:rPr>
          <w:rFonts w:cs="Arial"/>
          <w:szCs w:val="22"/>
          <w:lang w:val="en-NZ"/>
        </w:rPr>
      </w:pPr>
    </w:p>
    <w:p w14:paraId="634937F4" w14:textId="0AF47538" w:rsidR="00A50A11" w:rsidRDefault="00A50A11" w:rsidP="00A50A11">
      <w:pPr>
        <w:spacing w:before="80" w:after="80"/>
        <w:rPr>
          <w:rFonts w:cs="Arial"/>
          <w:szCs w:val="22"/>
          <w:lang w:val="en-NZ"/>
        </w:rPr>
      </w:pPr>
    </w:p>
    <w:p w14:paraId="722BE67C" w14:textId="77777777" w:rsidR="00A50A11" w:rsidRDefault="00A50A11" w:rsidP="00A50A11">
      <w:pPr>
        <w:spacing w:before="80" w:after="80"/>
        <w:rPr>
          <w:rFonts w:cs="Arial"/>
          <w:szCs w:val="22"/>
          <w:lang w:val="en-NZ"/>
        </w:rPr>
      </w:pPr>
      <w:r>
        <w:rPr>
          <w:rFonts w:cs="Arial"/>
          <w:szCs w:val="22"/>
          <w:lang w:val="en-NZ"/>
        </w:rPr>
        <w:lastRenderedPageBreak/>
        <w:t>All:</w:t>
      </w:r>
    </w:p>
    <w:p w14:paraId="19361996" w14:textId="77777777" w:rsidR="00A50A11" w:rsidRDefault="00A50A11" w:rsidP="00A50A11">
      <w:pPr>
        <w:pStyle w:val="ListParagraph"/>
        <w:numPr>
          <w:ilvl w:val="0"/>
          <w:numId w:val="3"/>
        </w:numPr>
      </w:pPr>
      <w:r w:rsidRPr="00786CEC">
        <w:t>Each PIS should state what is meant by flu symptoms</w:t>
      </w:r>
      <w:r>
        <w:t>. T</w:t>
      </w:r>
      <w:r w:rsidRPr="00786CEC">
        <w:t>hese are</w:t>
      </w:r>
      <w:r>
        <w:t xml:space="preserve"> only</w:t>
      </w:r>
      <w:r w:rsidRPr="00786CEC">
        <w:t xml:space="preserve"> in the 7-11 PIS</w:t>
      </w:r>
    </w:p>
    <w:p w14:paraId="4B8050C1" w14:textId="77777777" w:rsidR="00A50A11" w:rsidRDefault="00A50A11" w:rsidP="00A50A11">
      <w:pPr>
        <w:pStyle w:val="ListParagraph"/>
        <w:numPr>
          <w:ilvl w:val="0"/>
          <w:numId w:val="3"/>
        </w:numPr>
      </w:pPr>
      <w:r>
        <w:t>Māori health support should be changed to Māori cultural support.</w:t>
      </w:r>
    </w:p>
    <w:p w14:paraId="14A6DDF9" w14:textId="77777777" w:rsidR="00A50A11" w:rsidRDefault="00A50A11" w:rsidP="00A50A11">
      <w:pPr>
        <w:pStyle w:val="ListParagraph"/>
        <w:numPr>
          <w:ilvl w:val="0"/>
          <w:numId w:val="3"/>
        </w:numPr>
      </w:pPr>
      <w:r>
        <w:t xml:space="preserve">The Main </w:t>
      </w:r>
      <w:r w:rsidRPr="00195C98">
        <w:t xml:space="preserve">PIS </w:t>
      </w:r>
      <w:r>
        <w:t xml:space="preserve">does not </w:t>
      </w:r>
      <w:r w:rsidRPr="00195C98">
        <w:t>make it clear that BOTH the child's parent AND a study team member are testing the child (cf. p2, p3).</w:t>
      </w:r>
    </w:p>
    <w:p w14:paraId="609E5579" w14:textId="77777777" w:rsidR="00A50A11" w:rsidRPr="00DF5590" w:rsidRDefault="00A50A11" w:rsidP="00A50A11">
      <w:pPr>
        <w:spacing w:before="80" w:after="80"/>
        <w:rPr>
          <w:rFonts w:cs="Arial"/>
          <w:szCs w:val="22"/>
          <w:lang w:val="en-NZ"/>
        </w:rPr>
      </w:pPr>
    </w:p>
    <w:p w14:paraId="3541EFC1" w14:textId="2CB35C14" w:rsidR="00A50A11" w:rsidRPr="00E62A0F" w:rsidRDefault="00A50A11" w:rsidP="00A50A11">
      <w:pPr>
        <w:spacing w:before="80" w:after="80"/>
        <w:rPr>
          <w:rFonts w:cs="Arial"/>
          <w:szCs w:val="22"/>
          <w:lang w:val="en-NZ"/>
        </w:rPr>
      </w:pPr>
      <w:r w:rsidRPr="00E62A0F">
        <w:rPr>
          <w:rFonts w:cs="Arial"/>
          <w:szCs w:val="22"/>
          <w:lang w:val="en-NZ"/>
        </w:rPr>
        <w:t>Main PIS and parent/guardian PIS</w:t>
      </w:r>
      <w:r w:rsidR="003D7BA6">
        <w:rPr>
          <w:rFonts w:cs="Arial"/>
          <w:szCs w:val="22"/>
          <w:lang w:val="en-NZ"/>
        </w:rPr>
        <w:t>:</w:t>
      </w:r>
    </w:p>
    <w:p w14:paraId="3D978F10" w14:textId="77777777" w:rsidR="00A50A11" w:rsidRDefault="00A50A11" w:rsidP="00A50A11">
      <w:pPr>
        <w:pStyle w:val="ListParagraph"/>
        <w:numPr>
          <w:ilvl w:val="0"/>
          <w:numId w:val="3"/>
        </w:numPr>
      </w:pPr>
      <w:r>
        <w:t>This is very</w:t>
      </w:r>
      <w:r w:rsidRPr="00E62A0F">
        <w:t xml:space="preserve"> dense to read, a larger line space maybe 1.15 rather than 1 would help. In some places 1.15 is used and that is much easier to read.</w:t>
      </w:r>
    </w:p>
    <w:p w14:paraId="7A582B61" w14:textId="77777777" w:rsidR="00A50A11" w:rsidRPr="003E65C4" w:rsidRDefault="00A50A11" w:rsidP="00A50A11">
      <w:pPr>
        <w:pStyle w:val="ListParagraph"/>
        <w:numPr>
          <w:ilvl w:val="0"/>
          <w:numId w:val="3"/>
        </w:numPr>
      </w:pPr>
      <w:r w:rsidRPr="003E65C4">
        <w:rPr>
          <w:rFonts w:cs="Arial"/>
          <w:szCs w:val="22"/>
        </w:rPr>
        <w:t>Adding a picture of the device would be helpful</w:t>
      </w:r>
    </w:p>
    <w:p w14:paraId="23852EE3" w14:textId="77777777" w:rsidR="00A50A11" w:rsidRPr="003E65C4" w:rsidRDefault="00A50A11" w:rsidP="00A50A11">
      <w:pPr>
        <w:pStyle w:val="ListParagraph"/>
        <w:numPr>
          <w:ilvl w:val="0"/>
          <w:numId w:val="3"/>
        </w:numPr>
      </w:pPr>
      <w:r>
        <w:rPr>
          <w:rFonts w:cs="Arial"/>
          <w:szCs w:val="22"/>
        </w:rPr>
        <w:t>At the t</w:t>
      </w:r>
      <w:r w:rsidRPr="003E65C4">
        <w:rPr>
          <w:rFonts w:cs="Arial"/>
          <w:szCs w:val="22"/>
        </w:rPr>
        <w:t>op of p</w:t>
      </w:r>
      <w:r>
        <w:rPr>
          <w:rFonts w:cs="Arial"/>
          <w:szCs w:val="22"/>
        </w:rPr>
        <w:t>a</w:t>
      </w:r>
      <w:r w:rsidRPr="003E65C4">
        <w:rPr>
          <w:rFonts w:cs="Arial"/>
          <w:szCs w:val="22"/>
        </w:rPr>
        <w:t>g</w:t>
      </w:r>
      <w:r>
        <w:rPr>
          <w:rFonts w:cs="Arial"/>
          <w:szCs w:val="22"/>
        </w:rPr>
        <w:t>e</w:t>
      </w:r>
      <w:r w:rsidRPr="003E65C4">
        <w:rPr>
          <w:rFonts w:cs="Arial"/>
          <w:szCs w:val="22"/>
        </w:rPr>
        <w:t xml:space="preserve"> 2</w:t>
      </w:r>
      <w:r>
        <w:rPr>
          <w:rFonts w:cs="Arial"/>
          <w:szCs w:val="22"/>
        </w:rPr>
        <w:t>, please</w:t>
      </w:r>
      <w:r w:rsidRPr="003E65C4">
        <w:rPr>
          <w:rFonts w:cs="Arial"/>
          <w:szCs w:val="22"/>
        </w:rPr>
        <w:t xml:space="preserve"> remove that sentence that says that without investigational research little progress would be made</w:t>
      </w:r>
      <w:r>
        <w:rPr>
          <w:rFonts w:cs="Arial"/>
          <w:szCs w:val="22"/>
        </w:rPr>
        <w:t>. T</w:t>
      </w:r>
      <w:r w:rsidRPr="003E65C4">
        <w:rPr>
          <w:rFonts w:cs="Arial"/>
          <w:szCs w:val="22"/>
        </w:rPr>
        <w:t>his could make people feel bad to refuse and be considered coercive</w:t>
      </w:r>
      <w:r>
        <w:rPr>
          <w:rFonts w:cs="Arial"/>
          <w:szCs w:val="22"/>
        </w:rPr>
        <w:t>.</w:t>
      </w:r>
    </w:p>
    <w:p w14:paraId="47647DAD" w14:textId="77777777" w:rsidR="00A50A11" w:rsidRPr="00E62A0F" w:rsidRDefault="00A50A11" w:rsidP="00A50A11">
      <w:pPr>
        <w:pStyle w:val="ListParagraph"/>
        <w:numPr>
          <w:ilvl w:val="0"/>
          <w:numId w:val="3"/>
        </w:numPr>
      </w:pPr>
      <w:r>
        <w:t>Under</w:t>
      </w:r>
      <w:r w:rsidRPr="00E62A0F">
        <w:t xml:space="preserve"> Benefits</w:t>
      </w:r>
      <w:r>
        <w:t>,</w:t>
      </w:r>
      <w:r w:rsidRPr="00E62A0F">
        <w:t xml:space="preserve"> there are no benefits for individuals: they do not get a diagnosis, they do not get the results from their test sample. So just leave in that last sentence.</w:t>
      </w:r>
    </w:p>
    <w:p w14:paraId="75362D10" w14:textId="77777777" w:rsidR="00A50A11" w:rsidRPr="00E62A0F" w:rsidRDefault="00A50A11" w:rsidP="00A50A11">
      <w:pPr>
        <w:pStyle w:val="ListParagraph"/>
        <w:numPr>
          <w:ilvl w:val="0"/>
          <w:numId w:val="3"/>
        </w:numPr>
      </w:pPr>
      <w:r>
        <w:t>On p</w:t>
      </w:r>
      <w:r w:rsidRPr="00E62A0F">
        <w:t xml:space="preserve">age 4 </w:t>
      </w:r>
      <w:r>
        <w:t xml:space="preserve">- </w:t>
      </w:r>
      <w:r w:rsidRPr="00E62A0F">
        <w:t xml:space="preserve">“You do not waive any liability rights for personal injury by signing and dating this form”. </w:t>
      </w:r>
      <w:r>
        <w:t xml:space="preserve">This seems Americanised, and the Committee instead expect a statement saying it is recommended to check with health insurance if they have any if participation in the trial impacts their cover. </w:t>
      </w:r>
    </w:p>
    <w:p w14:paraId="3A6BA923" w14:textId="77777777" w:rsidR="00A50A11" w:rsidRPr="00E62A0F" w:rsidRDefault="00A50A11" w:rsidP="00A50A11">
      <w:pPr>
        <w:pStyle w:val="ListParagraph"/>
        <w:numPr>
          <w:ilvl w:val="0"/>
          <w:numId w:val="3"/>
        </w:numPr>
      </w:pPr>
      <w:r>
        <w:t>On page 4 under</w:t>
      </w:r>
      <w:r w:rsidRPr="00E62A0F">
        <w:t xml:space="preserve"> </w:t>
      </w:r>
      <w:r>
        <w:t>r</w:t>
      </w:r>
      <w:r w:rsidRPr="00E62A0F">
        <w:t xml:space="preserve">isk about loss of confidentiality: </w:t>
      </w:r>
      <w:r>
        <w:t>‘</w:t>
      </w:r>
      <w:r w:rsidRPr="00E62A0F">
        <w:t>However, steps have been taken to help make sure this will not happen…</w:t>
      </w:r>
      <w:r>
        <w:t>’ This cannot be guaranteed, it is</w:t>
      </w:r>
      <w:r w:rsidRPr="00E62A0F">
        <w:t xml:space="preserve"> better to </w:t>
      </w:r>
      <w:proofErr w:type="gramStart"/>
      <w:r w:rsidRPr="00E62A0F">
        <w:t>say</w:t>
      </w:r>
      <w:proofErr w:type="gramEnd"/>
      <w:r>
        <w:t xml:space="preserve"> ‘</w:t>
      </w:r>
      <w:r w:rsidRPr="00E62A0F">
        <w:t>make sure this risk is minimized.</w:t>
      </w:r>
      <w:r>
        <w:t>’</w:t>
      </w:r>
    </w:p>
    <w:p w14:paraId="4F4473F6" w14:textId="77777777" w:rsidR="00A50A11" w:rsidRPr="00E62A0F" w:rsidRDefault="00A50A11" w:rsidP="00A50A11">
      <w:pPr>
        <w:pStyle w:val="ListParagraph"/>
        <w:numPr>
          <w:ilvl w:val="0"/>
          <w:numId w:val="3"/>
        </w:numPr>
      </w:pPr>
      <w:r>
        <w:t>On page 5, please note</w:t>
      </w:r>
      <w:r w:rsidRPr="00E62A0F">
        <w:t xml:space="preserve"> </w:t>
      </w:r>
      <w:r>
        <w:t>that s</w:t>
      </w:r>
      <w:r w:rsidRPr="00E62A0F">
        <w:t>topping the study cannot be for commercial reasons</w:t>
      </w:r>
    </w:p>
    <w:p w14:paraId="102192D1" w14:textId="77777777" w:rsidR="00A50A11" w:rsidRDefault="00A50A11" w:rsidP="00A50A11">
      <w:pPr>
        <w:pStyle w:val="ListParagraph"/>
        <w:numPr>
          <w:ilvl w:val="0"/>
          <w:numId w:val="3"/>
        </w:numPr>
      </w:pPr>
      <w:r>
        <w:t>On page 5,</w:t>
      </w:r>
      <w:r w:rsidRPr="00E62A0F">
        <w:t xml:space="preserve"> payment of $69 cannot be for time or else it will be taxed. </w:t>
      </w:r>
      <w:r>
        <w:t>Please state</w:t>
      </w:r>
      <w:r w:rsidRPr="00E62A0F">
        <w:t xml:space="preserve"> </w:t>
      </w:r>
      <w:r>
        <w:t>‘</w:t>
      </w:r>
      <w:r w:rsidRPr="00E62A0F">
        <w:t>for your participation.</w:t>
      </w:r>
      <w:r>
        <w:t xml:space="preserve">’ Please clarify if this is for </w:t>
      </w:r>
      <w:r w:rsidRPr="00E62A0F">
        <w:t xml:space="preserve">travel and parking or </w:t>
      </w:r>
      <w:r>
        <w:t>if that is</w:t>
      </w:r>
      <w:r w:rsidRPr="00E62A0F">
        <w:t xml:space="preserve"> separate. The optional PIS suggests there is compensation for travel and parking</w:t>
      </w:r>
      <w:r>
        <w:t>, however t</w:t>
      </w:r>
      <w:r w:rsidRPr="00E62A0F">
        <w:t>his is not in the main PIS</w:t>
      </w:r>
      <w:r>
        <w:t>.</w:t>
      </w:r>
    </w:p>
    <w:p w14:paraId="730A055C" w14:textId="77777777" w:rsidR="00A50A11" w:rsidRPr="00E62A0F" w:rsidRDefault="00A50A11" w:rsidP="00A50A11">
      <w:pPr>
        <w:pStyle w:val="ListParagraph"/>
        <w:numPr>
          <w:ilvl w:val="0"/>
          <w:numId w:val="3"/>
        </w:numPr>
      </w:pPr>
      <w:r>
        <w:t>The Committee queried the amount being $69 when it could be $70 or another rounded number.</w:t>
      </w:r>
    </w:p>
    <w:p w14:paraId="627C856B" w14:textId="77777777" w:rsidR="00A50A11" w:rsidRPr="00E62A0F" w:rsidRDefault="00A50A11" w:rsidP="00A50A11">
      <w:pPr>
        <w:pStyle w:val="ListParagraph"/>
        <w:numPr>
          <w:ilvl w:val="0"/>
          <w:numId w:val="3"/>
        </w:numPr>
      </w:pPr>
      <w:r>
        <w:t>On page 12,</w:t>
      </w:r>
      <w:r w:rsidRPr="00E62A0F">
        <w:t xml:space="preserve"> </w:t>
      </w:r>
      <w:r>
        <w:t>“</w:t>
      </w:r>
      <w:r w:rsidRPr="00E62A0F">
        <w:t>All research in New Zealand involving humans is reviewed by an independent group of people called a Health and Disability Ethics Committee</w:t>
      </w:r>
      <w:r>
        <w:t>” should be removed as that is not correct. Just keep that the ethical aspects have been approved by the HDECs.</w:t>
      </w:r>
    </w:p>
    <w:p w14:paraId="5E174265" w14:textId="77777777" w:rsidR="00A50A11" w:rsidRPr="00E62A0F" w:rsidRDefault="00A50A11" w:rsidP="00A50A11">
      <w:pPr>
        <w:spacing w:before="80" w:after="80"/>
        <w:rPr>
          <w:rFonts w:cs="Arial"/>
          <w:szCs w:val="22"/>
          <w:lang w:val="en-NZ"/>
        </w:rPr>
      </w:pPr>
    </w:p>
    <w:p w14:paraId="3D5B0571" w14:textId="77777777" w:rsidR="00A50A11" w:rsidRPr="00E62A0F" w:rsidRDefault="00A50A11" w:rsidP="00A50A11">
      <w:pPr>
        <w:spacing w:before="80" w:after="80"/>
        <w:rPr>
          <w:rFonts w:cs="Arial"/>
          <w:szCs w:val="22"/>
          <w:lang w:val="en-NZ"/>
        </w:rPr>
      </w:pPr>
      <w:r w:rsidRPr="00E62A0F">
        <w:rPr>
          <w:rFonts w:cs="Arial"/>
          <w:szCs w:val="22"/>
          <w:lang w:val="en-NZ"/>
        </w:rPr>
        <w:t>Optional</w:t>
      </w:r>
      <w:r>
        <w:rPr>
          <w:rFonts w:cs="Arial"/>
          <w:szCs w:val="22"/>
          <w:lang w:val="en-NZ"/>
        </w:rPr>
        <w:t xml:space="preserve"> Future Unspecified Research (FUR)</w:t>
      </w:r>
      <w:r w:rsidRPr="00E62A0F">
        <w:rPr>
          <w:rFonts w:cs="Arial"/>
          <w:szCs w:val="22"/>
          <w:lang w:val="en-NZ"/>
        </w:rPr>
        <w:t xml:space="preserve"> PIS: </w:t>
      </w:r>
    </w:p>
    <w:p w14:paraId="67EC9757" w14:textId="77777777" w:rsidR="00A50A11" w:rsidRDefault="00A50A11" w:rsidP="00A50A11">
      <w:pPr>
        <w:pStyle w:val="ListParagraph"/>
        <w:numPr>
          <w:ilvl w:val="0"/>
          <w:numId w:val="3"/>
        </w:numPr>
      </w:pPr>
      <w:r>
        <w:t>Please review and amend this</w:t>
      </w:r>
      <w:r w:rsidRPr="00E62A0F">
        <w:t xml:space="preserve"> PIS to be only for FUR and what happens to FUR samples and data.</w:t>
      </w:r>
    </w:p>
    <w:p w14:paraId="7A76D5E5" w14:textId="77777777" w:rsidR="00A50A11" w:rsidRPr="00E62A0F" w:rsidRDefault="00A50A11" w:rsidP="00A50A11">
      <w:pPr>
        <w:pStyle w:val="ListParagraph"/>
        <w:numPr>
          <w:ilvl w:val="0"/>
          <w:numId w:val="3"/>
        </w:numPr>
      </w:pPr>
      <w:r>
        <w:t>The Committee noted there is no</w:t>
      </w:r>
      <w:r w:rsidRPr="00E62A0F">
        <w:t xml:space="preserve"> benefit from those future studies</w:t>
      </w:r>
      <w:r>
        <w:t xml:space="preserve"> as participants</w:t>
      </w:r>
      <w:r w:rsidRPr="00E62A0F">
        <w:t xml:space="preserve"> won’t know what they are when they happen or what the results will be. </w:t>
      </w:r>
    </w:p>
    <w:p w14:paraId="3BF8A49C" w14:textId="77777777" w:rsidR="00A50A11" w:rsidRPr="00E62A0F" w:rsidRDefault="00A50A11" w:rsidP="00A50A11">
      <w:pPr>
        <w:pStyle w:val="ListParagraph"/>
        <w:numPr>
          <w:ilvl w:val="0"/>
          <w:numId w:val="3"/>
        </w:numPr>
      </w:pPr>
      <w:r w:rsidRPr="00E62A0F">
        <w:t xml:space="preserve">There won’t be a karakia for those future samples upon destruction. </w:t>
      </w:r>
      <w:r>
        <w:t>Please s</w:t>
      </w:r>
      <w:r w:rsidRPr="00E62A0F">
        <w:t>tate this</w:t>
      </w:r>
      <w:r>
        <w:t xml:space="preserve">. </w:t>
      </w:r>
    </w:p>
    <w:p w14:paraId="4CCFB63C" w14:textId="77777777" w:rsidR="00A50A11" w:rsidRPr="00E62A0F" w:rsidRDefault="00A50A11" w:rsidP="00A50A11">
      <w:pPr>
        <w:pStyle w:val="ListParagraph"/>
        <w:numPr>
          <w:ilvl w:val="0"/>
          <w:numId w:val="3"/>
        </w:numPr>
      </w:pPr>
      <w:r w:rsidRPr="00E62A0F">
        <w:t xml:space="preserve">Page 3. “Any information obtained in connection with this research study that can identify you will remain confidential and will only be used for the purpose of this research study and for future research as described above in this document” </w:t>
      </w:r>
      <w:r>
        <w:t>This refers to the main study, please amend so it only focuses on the FUR</w:t>
      </w:r>
    </w:p>
    <w:p w14:paraId="578EF32A" w14:textId="77777777" w:rsidR="00A50A11" w:rsidRPr="00E62A0F" w:rsidRDefault="00A50A11" w:rsidP="00A50A11">
      <w:pPr>
        <w:pStyle w:val="ListParagraph"/>
        <w:numPr>
          <w:ilvl w:val="0"/>
          <w:numId w:val="3"/>
        </w:numPr>
      </w:pPr>
      <w:r>
        <w:t>“</w:t>
      </w:r>
      <w:r w:rsidRPr="00E62A0F">
        <w:t>Any information obtained for the purpose of the future research, that can identify you will be treated as confidential</w:t>
      </w:r>
      <w:r>
        <w:t xml:space="preserve">.” </w:t>
      </w:r>
      <w:r w:rsidRPr="00E62A0F">
        <w:t>But the main PIS states this data will be anonymised</w:t>
      </w:r>
      <w:r>
        <w:t>.</w:t>
      </w:r>
      <w:r w:rsidRPr="00E62A0F">
        <w:t xml:space="preserve"> Please be very clear about this</w:t>
      </w:r>
      <w:r>
        <w:t xml:space="preserve"> and just use anonymised throughout. </w:t>
      </w:r>
      <w:r w:rsidRPr="00E62A0F">
        <w:t xml:space="preserve">For future unspecified research </w:t>
      </w:r>
      <w:r>
        <w:t>Researchers</w:t>
      </w:r>
      <w:r w:rsidRPr="00E62A0F">
        <w:t xml:space="preserve"> </w:t>
      </w:r>
      <w:r>
        <w:t>should not</w:t>
      </w:r>
      <w:r w:rsidRPr="00E62A0F">
        <w:t xml:space="preserve"> have identifiable information at all, anonymised preferably and coded at the very east with no access to links to these codes.</w:t>
      </w:r>
    </w:p>
    <w:p w14:paraId="22136428" w14:textId="77777777" w:rsidR="00A50A11" w:rsidRPr="00E62A0F" w:rsidRDefault="00A50A11" w:rsidP="00A50A11">
      <w:pPr>
        <w:pStyle w:val="ListParagraph"/>
        <w:numPr>
          <w:ilvl w:val="0"/>
          <w:numId w:val="3"/>
        </w:numPr>
      </w:pPr>
      <w:r>
        <w:t>Who has access to health records appears</w:t>
      </w:r>
      <w:r w:rsidRPr="00E62A0F">
        <w:t xml:space="preserve"> to be a cut and paste from the main PIS with a lot of irrelevant information</w:t>
      </w:r>
      <w:r>
        <w:t xml:space="preserve"> that has</w:t>
      </w:r>
      <w:r w:rsidRPr="00E62A0F">
        <w:t xml:space="preserve"> nothing to do with FUR</w:t>
      </w:r>
      <w:r>
        <w:t>.</w:t>
      </w:r>
      <w:r w:rsidRPr="00E62A0F">
        <w:t xml:space="preserve"> Please remove </w:t>
      </w:r>
    </w:p>
    <w:p w14:paraId="5CF61A76" w14:textId="77777777" w:rsidR="00A50A11" w:rsidRPr="00E62A0F" w:rsidRDefault="00A50A11" w:rsidP="00A50A11">
      <w:pPr>
        <w:pStyle w:val="ListParagraph"/>
        <w:numPr>
          <w:ilvl w:val="0"/>
          <w:numId w:val="3"/>
        </w:numPr>
      </w:pPr>
      <w:r>
        <w:lastRenderedPageBreak/>
        <w:t>In the CF</w:t>
      </w:r>
      <w:r w:rsidRPr="00E62A0F">
        <w:t xml:space="preserve"> there are bullet points that have nothing to do with FUR. </w:t>
      </w:r>
    </w:p>
    <w:p w14:paraId="68620917" w14:textId="77777777" w:rsidR="00A50A11" w:rsidRDefault="00A50A11" w:rsidP="00A50A11">
      <w:pPr>
        <w:pStyle w:val="ListParagraph"/>
        <w:numPr>
          <w:ilvl w:val="0"/>
          <w:numId w:val="3"/>
        </w:numPr>
      </w:pPr>
      <w:r>
        <w:t>Participants</w:t>
      </w:r>
      <w:r w:rsidRPr="00E62A0F">
        <w:t xml:space="preserve"> won’t be able to withdraw from the study because all their samples and data will be anonymised. They won’t have access to that data. That needs to be made clear as well.</w:t>
      </w:r>
    </w:p>
    <w:p w14:paraId="1403AA99" w14:textId="77777777" w:rsidR="00A50A11" w:rsidRPr="00E37491" w:rsidRDefault="00A50A11" w:rsidP="00A50A11">
      <w:pPr>
        <w:pStyle w:val="ListParagraph"/>
        <w:numPr>
          <w:ilvl w:val="0"/>
          <w:numId w:val="3"/>
        </w:numPr>
      </w:pPr>
      <w:r>
        <w:t xml:space="preserve">On page 3, the </w:t>
      </w:r>
      <w:r w:rsidRPr="00E37491">
        <w:t>data protection law</w:t>
      </w:r>
      <w:r>
        <w:t xml:space="preserve"> is </w:t>
      </w:r>
      <w:r w:rsidRPr="00E37491">
        <w:t>incorrect for N</w:t>
      </w:r>
      <w:r>
        <w:t xml:space="preserve">ew </w:t>
      </w:r>
      <w:r w:rsidRPr="00E37491">
        <w:t>Z</w:t>
      </w:r>
      <w:r>
        <w:t>ealand.</w:t>
      </w:r>
    </w:p>
    <w:p w14:paraId="6BB470FE" w14:textId="77777777" w:rsidR="00A50A11" w:rsidRPr="00E62A0F" w:rsidRDefault="00A50A11" w:rsidP="00A50A11">
      <w:pPr>
        <w:pStyle w:val="ListParagraph"/>
        <w:numPr>
          <w:ilvl w:val="0"/>
          <w:numId w:val="3"/>
        </w:numPr>
      </w:pPr>
      <w:r>
        <w:t>Page 4 states a</w:t>
      </w:r>
      <w:r w:rsidRPr="00E62A0F">
        <w:t>ll research in New Zealand involving humans is reviewed by an independent group of people called a Health and Disability Ethics Committee</w:t>
      </w:r>
      <w:r>
        <w:t>” which should be removed as that is not correct. Just keep that the ethical aspects have been approved by the HDECs.</w:t>
      </w:r>
    </w:p>
    <w:p w14:paraId="045FB012" w14:textId="77777777" w:rsidR="00A50A11" w:rsidRPr="00E62A0F" w:rsidRDefault="00A50A11" w:rsidP="00A50A11">
      <w:pPr>
        <w:spacing w:before="80" w:after="80"/>
        <w:rPr>
          <w:rFonts w:cs="Arial"/>
          <w:szCs w:val="22"/>
          <w:lang w:val="en-NZ"/>
        </w:rPr>
      </w:pPr>
    </w:p>
    <w:p w14:paraId="65F25650" w14:textId="77777777" w:rsidR="00A50A11" w:rsidRPr="00E62A0F" w:rsidRDefault="00A50A11" w:rsidP="00A50A11">
      <w:pPr>
        <w:spacing w:before="80" w:after="80"/>
        <w:rPr>
          <w:rFonts w:cs="Arial"/>
          <w:szCs w:val="22"/>
          <w:lang w:val="en-NZ"/>
        </w:rPr>
      </w:pPr>
      <w:r>
        <w:rPr>
          <w:rFonts w:cs="Arial"/>
          <w:szCs w:val="22"/>
          <w:lang w:val="en-NZ"/>
        </w:rPr>
        <w:t>11-15 PIS/Assent:</w:t>
      </w:r>
    </w:p>
    <w:p w14:paraId="1CE6289C" w14:textId="77777777" w:rsidR="00A50A11" w:rsidRPr="00E62A0F" w:rsidRDefault="00A50A11" w:rsidP="00A50A11">
      <w:pPr>
        <w:pStyle w:val="ListParagraph"/>
        <w:numPr>
          <w:ilvl w:val="0"/>
          <w:numId w:val="3"/>
        </w:numPr>
      </w:pPr>
      <w:r>
        <w:t>Under b</w:t>
      </w:r>
      <w:r w:rsidRPr="00E62A0F">
        <w:t>enefits</w:t>
      </w:r>
      <w:r>
        <w:t xml:space="preserve">, please include </w:t>
      </w:r>
      <w:r w:rsidRPr="00E62A0F">
        <w:t xml:space="preserve">the tests will NOT make </w:t>
      </w:r>
      <w:r>
        <w:t>them</w:t>
      </w:r>
      <w:r w:rsidRPr="00E62A0F">
        <w:t xml:space="preserve"> better</w:t>
      </w:r>
      <w:r>
        <w:t xml:space="preserve"> and t</w:t>
      </w:r>
      <w:r w:rsidRPr="00E62A0F">
        <w:t>here is no direct benefit from taking part.</w:t>
      </w:r>
    </w:p>
    <w:p w14:paraId="44B0B194" w14:textId="77777777" w:rsidR="00A50A11" w:rsidRPr="00E62A0F" w:rsidRDefault="00A50A11" w:rsidP="00A50A11">
      <w:pPr>
        <w:pStyle w:val="ListParagraph"/>
        <w:numPr>
          <w:ilvl w:val="0"/>
          <w:numId w:val="3"/>
        </w:numPr>
      </w:pPr>
      <w:r>
        <w:t>Please state that s</w:t>
      </w:r>
      <w:r w:rsidRPr="00E62A0F">
        <w:t>wabs and health information</w:t>
      </w:r>
      <w:r>
        <w:t xml:space="preserve"> are</w:t>
      </w:r>
      <w:r w:rsidRPr="00E62A0F">
        <w:t xml:space="preserve"> going to the USA</w:t>
      </w:r>
    </w:p>
    <w:p w14:paraId="49994A7D" w14:textId="77777777" w:rsidR="00A50A11" w:rsidRDefault="00A50A11" w:rsidP="00A50A11">
      <w:pPr>
        <w:pStyle w:val="ListParagraph"/>
        <w:numPr>
          <w:ilvl w:val="0"/>
          <w:numId w:val="3"/>
        </w:numPr>
      </w:pPr>
      <w:r w:rsidRPr="00E62A0F">
        <w:t>“Your left-over reference test swab samples may be used for future research studies only if you agree and provide your consent at the end of this form”. They cannot consent for themselves…they give assent and there should be a separate FUR PIS for these kids as well.</w:t>
      </w:r>
    </w:p>
    <w:p w14:paraId="18CB8171" w14:textId="77777777" w:rsidR="00A50A11" w:rsidRDefault="00A50A11" w:rsidP="00A50A11">
      <w:pPr>
        <w:pStyle w:val="ListParagraph"/>
        <w:numPr>
          <w:ilvl w:val="0"/>
          <w:numId w:val="3"/>
        </w:numPr>
      </w:pPr>
      <w:r>
        <w:t xml:space="preserve">This information sheet should have a cultural statement like the main PIS. </w:t>
      </w:r>
    </w:p>
    <w:p w14:paraId="52319255" w14:textId="77777777" w:rsidR="00A50A11" w:rsidRPr="00E62A0F" w:rsidRDefault="00A50A11" w:rsidP="00A50A11">
      <w:pPr>
        <w:pStyle w:val="ListParagraph"/>
        <w:numPr>
          <w:ilvl w:val="0"/>
          <w:numId w:val="3"/>
        </w:numPr>
      </w:pPr>
      <w:r>
        <w:t>The Researchers cannot promise no one will be upset if they don’t participate, please remove.</w:t>
      </w:r>
    </w:p>
    <w:p w14:paraId="52C7AF41" w14:textId="77777777" w:rsidR="00A50A11" w:rsidRPr="00E62A0F" w:rsidRDefault="00A50A11" w:rsidP="00A50A11">
      <w:pPr>
        <w:spacing w:before="80" w:after="80"/>
        <w:rPr>
          <w:rFonts w:cs="Arial"/>
          <w:szCs w:val="22"/>
          <w:lang w:val="en-NZ"/>
        </w:rPr>
      </w:pPr>
    </w:p>
    <w:p w14:paraId="519B2B6D" w14:textId="77777777" w:rsidR="00A50A11" w:rsidRPr="00E62A0F" w:rsidRDefault="00A50A11" w:rsidP="00A50A11">
      <w:pPr>
        <w:spacing w:before="80" w:after="80"/>
        <w:rPr>
          <w:rFonts w:cs="Arial"/>
          <w:szCs w:val="22"/>
          <w:lang w:val="en-NZ"/>
        </w:rPr>
      </w:pPr>
      <w:r>
        <w:rPr>
          <w:rFonts w:cs="Arial"/>
          <w:szCs w:val="22"/>
          <w:lang w:val="en-NZ"/>
        </w:rPr>
        <w:t>7-10 PIS/Assent:</w:t>
      </w:r>
    </w:p>
    <w:p w14:paraId="48DDD422" w14:textId="77777777" w:rsidR="00A50A11" w:rsidRPr="00E62A0F" w:rsidRDefault="00A50A11" w:rsidP="00A50A11">
      <w:pPr>
        <w:pStyle w:val="ListParagraph"/>
        <w:numPr>
          <w:ilvl w:val="0"/>
          <w:numId w:val="3"/>
        </w:numPr>
      </w:pPr>
      <w:r>
        <w:t>There is too much</w:t>
      </w:r>
      <w:r w:rsidRPr="00E62A0F">
        <w:t xml:space="preserve"> information</w:t>
      </w:r>
      <w:r>
        <w:t xml:space="preserve"> for this group</w:t>
      </w:r>
      <w:r w:rsidRPr="00E62A0F">
        <w:t>, some of this could go in the 11-15 PIS</w:t>
      </w:r>
    </w:p>
    <w:p w14:paraId="011FE689" w14:textId="77777777" w:rsidR="00A50A11" w:rsidRPr="00E62A0F" w:rsidRDefault="00A50A11" w:rsidP="00A50A11">
      <w:pPr>
        <w:pStyle w:val="ListParagraph"/>
        <w:numPr>
          <w:ilvl w:val="0"/>
          <w:numId w:val="3"/>
        </w:numPr>
      </w:pPr>
      <w:r w:rsidRPr="00E62A0F">
        <w:t xml:space="preserve">Needs simple language, pictures, </w:t>
      </w:r>
      <w:r>
        <w:t>and more</w:t>
      </w:r>
      <w:r w:rsidRPr="00E62A0F">
        <w:t xml:space="preserve"> white space.</w:t>
      </w:r>
    </w:p>
    <w:p w14:paraId="3FDBC281" w14:textId="77777777" w:rsidR="00A50A11" w:rsidRPr="00E62A0F" w:rsidRDefault="00A50A11" w:rsidP="00A50A11">
      <w:pPr>
        <w:pStyle w:val="ListParagraph"/>
        <w:numPr>
          <w:ilvl w:val="0"/>
          <w:numId w:val="3"/>
        </w:numPr>
      </w:pPr>
      <w:r>
        <w:t>Under b</w:t>
      </w:r>
      <w:r w:rsidRPr="00E62A0F">
        <w:t>enefits</w:t>
      </w:r>
      <w:r>
        <w:t xml:space="preserve">, please include </w:t>
      </w:r>
      <w:r w:rsidRPr="00E62A0F">
        <w:t xml:space="preserve">the tests will NOT make </w:t>
      </w:r>
      <w:r>
        <w:t>them</w:t>
      </w:r>
      <w:r w:rsidRPr="00E62A0F">
        <w:t xml:space="preserve"> better</w:t>
      </w:r>
      <w:r>
        <w:t xml:space="preserve"> and t</w:t>
      </w:r>
      <w:r w:rsidRPr="00E62A0F">
        <w:t>here is no direct benefit from taking part.</w:t>
      </w:r>
    </w:p>
    <w:p w14:paraId="6CC19332" w14:textId="77777777" w:rsidR="00A50A11" w:rsidRPr="00BD7570" w:rsidRDefault="00A50A11" w:rsidP="00A50A11">
      <w:pPr>
        <w:pStyle w:val="ListParagraph"/>
        <w:numPr>
          <w:ilvl w:val="0"/>
          <w:numId w:val="3"/>
        </w:numPr>
      </w:pPr>
      <w:r w:rsidRPr="00BD7570">
        <w:t xml:space="preserve">Remove </w:t>
      </w:r>
      <w:r>
        <w:t xml:space="preserve">reference to </w:t>
      </w:r>
      <w:r w:rsidRPr="00BD7570">
        <w:t>help</w:t>
      </w:r>
      <w:r>
        <w:t>ing</w:t>
      </w:r>
      <w:r w:rsidRPr="00BD7570">
        <w:t xml:space="preserve"> doctors</w:t>
      </w:r>
      <w:r>
        <w:t>.</w:t>
      </w:r>
    </w:p>
    <w:p w14:paraId="5938E3A4" w14:textId="77777777" w:rsidR="00A50A11" w:rsidRPr="00BD7570" w:rsidRDefault="00A50A11" w:rsidP="00A50A11">
      <w:pPr>
        <w:pStyle w:val="ListParagraph"/>
        <w:numPr>
          <w:ilvl w:val="0"/>
          <w:numId w:val="3"/>
        </w:numPr>
      </w:pPr>
      <w:r>
        <w:t>‘</w:t>
      </w:r>
      <w:r w:rsidRPr="00BD7570">
        <w:t>Help other children</w:t>
      </w:r>
      <w:r>
        <w:t>’</w:t>
      </w:r>
      <w:r w:rsidRPr="00BD7570">
        <w:t xml:space="preserve"> is repeate</w:t>
      </w:r>
      <w:r>
        <w:t>d, please amend.</w:t>
      </w:r>
    </w:p>
    <w:p w14:paraId="7681FBCB" w14:textId="77777777" w:rsidR="00A50A11" w:rsidRPr="00BD7570" w:rsidRDefault="00A50A11" w:rsidP="00A50A11">
      <w:pPr>
        <w:pStyle w:val="ListParagraph"/>
        <w:numPr>
          <w:ilvl w:val="0"/>
          <w:numId w:val="3"/>
        </w:numPr>
      </w:pPr>
      <w:r w:rsidRPr="00BD7570">
        <w:t>A picture of the process would help</w:t>
      </w:r>
      <w:r>
        <w:t>, please include.</w:t>
      </w:r>
    </w:p>
    <w:p w14:paraId="73A58631" w14:textId="77777777" w:rsidR="00A50A11" w:rsidRPr="00E62A0F" w:rsidRDefault="00A50A11" w:rsidP="00A50A11">
      <w:pPr>
        <w:pStyle w:val="ListParagraph"/>
        <w:numPr>
          <w:ilvl w:val="0"/>
          <w:numId w:val="3"/>
        </w:numPr>
      </w:pPr>
      <w:r>
        <w:t>The Researchers cannot promise no one will be upset if they don’t participate, please remove.</w:t>
      </w:r>
    </w:p>
    <w:p w14:paraId="3019F1EC" w14:textId="77777777" w:rsidR="00A50A11" w:rsidRPr="00BD7570" w:rsidRDefault="00A50A11" w:rsidP="00A50A11">
      <w:pPr>
        <w:pStyle w:val="ListParagraph"/>
        <w:numPr>
          <w:ilvl w:val="0"/>
          <w:numId w:val="3"/>
        </w:numPr>
      </w:pPr>
      <w:r>
        <w:t>The Committee queried</w:t>
      </w:r>
      <w:r w:rsidRPr="00BD7570">
        <w:t xml:space="preserve"> </w:t>
      </w:r>
      <w:r>
        <w:t>why it states</w:t>
      </w:r>
      <w:r w:rsidRPr="00BD7570">
        <w:t xml:space="preserve"> </w:t>
      </w:r>
      <w:r>
        <w:t>‘</w:t>
      </w:r>
      <w:r w:rsidRPr="00BD7570">
        <w:t xml:space="preserve">you may feel better while giving </w:t>
      </w:r>
      <w:proofErr w:type="gramStart"/>
      <w:r w:rsidRPr="00BD7570">
        <w:t>samples</w:t>
      </w:r>
      <w:r>
        <w:t>’</w:t>
      </w:r>
      <w:proofErr w:type="gramEnd"/>
      <w:r>
        <w:t>. T</w:t>
      </w:r>
      <w:r w:rsidRPr="00BD7570">
        <w:t>hat is unlikely</w:t>
      </w:r>
      <w:r>
        <w:t>, and the</w:t>
      </w:r>
      <w:r w:rsidRPr="00BD7570">
        <w:t xml:space="preserve"> 12-15 PIS says </w:t>
      </w:r>
      <w:r>
        <w:t xml:space="preserve">it is </w:t>
      </w:r>
      <w:r w:rsidRPr="00BD7570">
        <w:t xml:space="preserve">not known whether will make </w:t>
      </w:r>
      <w:r>
        <w:t>them</w:t>
      </w:r>
      <w:r w:rsidRPr="00BD7570">
        <w:t xml:space="preserve"> feel better. </w:t>
      </w:r>
      <w:r>
        <w:t>Please remove.</w:t>
      </w:r>
    </w:p>
    <w:p w14:paraId="6E62C8C4" w14:textId="77777777" w:rsidR="00A50A11" w:rsidRPr="00E62A0F" w:rsidRDefault="00A50A11" w:rsidP="00A50A11">
      <w:pPr>
        <w:spacing w:before="80" w:after="80"/>
        <w:rPr>
          <w:rFonts w:cs="Arial"/>
          <w:szCs w:val="22"/>
          <w:lang w:val="en-NZ"/>
        </w:rPr>
      </w:pPr>
    </w:p>
    <w:p w14:paraId="5EBD05D5" w14:textId="4B9EBEB3" w:rsidR="00A50A11" w:rsidRPr="00E62A0F" w:rsidRDefault="00A50A11" w:rsidP="00A50A11">
      <w:pPr>
        <w:spacing w:before="80" w:after="80"/>
        <w:rPr>
          <w:rFonts w:cs="Arial"/>
          <w:szCs w:val="22"/>
          <w:lang w:val="en-NZ"/>
        </w:rPr>
      </w:pPr>
      <w:r w:rsidRPr="00E62A0F">
        <w:rPr>
          <w:rFonts w:cs="Arial"/>
          <w:szCs w:val="22"/>
          <w:lang w:val="en-NZ"/>
        </w:rPr>
        <w:t>Optional PISs for 7-11 and 11-15</w:t>
      </w:r>
      <w:r w:rsidR="00FD796D">
        <w:rPr>
          <w:rFonts w:cs="Arial"/>
          <w:szCs w:val="22"/>
          <w:lang w:val="en-NZ"/>
        </w:rPr>
        <w:t>:</w:t>
      </w:r>
    </w:p>
    <w:p w14:paraId="14959552" w14:textId="77777777" w:rsidR="00A50A11" w:rsidRPr="00DF5590" w:rsidRDefault="00A50A11" w:rsidP="00A50A11">
      <w:pPr>
        <w:pStyle w:val="ListParagraph"/>
        <w:numPr>
          <w:ilvl w:val="0"/>
          <w:numId w:val="3"/>
        </w:numPr>
      </w:pPr>
      <w:r>
        <w:t>There is too much</w:t>
      </w:r>
      <w:r w:rsidRPr="00E62A0F">
        <w:t xml:space="preserve"> info</w:t>
      </w:r>
      <w:r>
        <w:t>rmation</w:t>
      </w:r>
      <w:r w:rsidRPr="00E62A0F">
        <w:t xml:space="preserve"> for the 7-11</w:t>
      </w:r>
      <w:r>
        <w:t>/younger aged participants, please simplify.</w:t>
      </w:r>
    </w:p>
    <w:p w14:paraId="5F419632" w14:textId="77777777" w:rsidR="00A50A11" w:rsidRPr="00DF5590" w:rsidRDefault="00A50A11" w:rsidP="00A50A11">
      <w:pPr>
        <w:spacing w:before="80" w:after="80"/>
        <w:rPr>
          <w:lang w:val="en-NZ"/>
        </w:rPr>
      </w:pPr>
    </w:p>
    <w:p w14:paraId="07FF784F" w14:textId="77777777" w:rsidR="00DF5590" w:rsidRPr="00DF5590" w:rsidRDefault="00DF5590" w:rsidP="00DF5590">
      <w:pPr>
        <w:rPr>
          <w:b/>
          <w:bCs/>
          <w:lang w:val="en-NZ"/>
        </w:rPr>
      </w:pPr>
      <w:r w:rsidRPr="00DF5590">
        <w:rPr>
          <w:b/>
          <w:bCs/>
          <w:lang w:val="en-NZ"/>
        </w:rPr>
        <w:t xml:space="preserve">Decision </w:t>
      </w:r>
    </w:p>
    <w:p w14:paraId="3A7593E3" w14:textId="77777777" w:rsidR="00DF5590" w:rsidRPr="00DF5590" w:rsidRDefault="00DF5590" w:rsidP="00DF5590">
      <w:pPr>
        <w:rPr>
          <w:lang w:val="en-NZ"/>
        </w:rPr>
      </w:pPr>
    </w:p>
    <w:p w14:paraId="4BB72F0D" w14:textId="77777777" w:rsidR="00DF5590" w:rsidRPr="00DF5590" w:rsidRDefault="00DF5590" w:rsidP="00DF5590">
      <w:pPr>
        <w:rPr>
          <w:lang w:val="en-NZ"/>
        </w:rPr>
      </w:pPr>
      <w:r w:rsidRPr="00DF5590">
        <w:rPr>
          <w:lang w:val="en-NZ"/>
        </w:rPr>
        <w:t xml:space="preserve">This application was </w:t>
      </w:r>
      <w:r w:rsidRPr="00DF5590">
        <w:rPr>
          <w:i/>
          <w:lang w:val="en-NZ"/>
        </w:rPr>
        <w:t>provisionally approved</w:t>
      </w:r>
      <w:r w:rsidRPr="00DF5590">
        <w:rPr>
          <w:lang w:val="en-NZ"/>
        </w:rPr>
        <w:t xml:space="preserve"> by </w:t>
      </w:r>
      <w:r w:rsidRPr="00DF5590">
        <w:rPr>
          <w:rFonts w:cs="Arial"/>
          <w:szCs w:val="22"/>
          <w:lang w:val="en-NZ"/>
        </w:rPr>
        <w:t>consensus,</w:t>
      </w:r>
      <w:r w:rsidRPr="00DF5590">
        <w:rPr>
          <w:rFonts w:cs="Arial"/>
          <w:color w:val="33CCCC"/>
          <w:szCs w:val="22"/>
          <w:lang w:val="en-NZ"/>
        </w:rPr>
        <w:t xml:space="preserve"> </w:t>
      </w:r>
      <w:r w:rsidRPr="00DF5590">
        <w:rPr>
          <w:lang w:val="en-NZ"/>
        </w:rPr>
        <w:t>subject to the following information being received:</w:t>
      </w:r>
    </w:p>
    <w:p w14:paraId="4D94D96B" w14:textId="77777777" w:rsidR="00DF5590" w:rsidRPr="00DF5590" w:rsidRDefault="00DF5590" w:rsidP="00DF5590">
      <w:pPr>
        <w:rPr>
          <w:lang w:val="en-NZ"/>
        </w:rPr>
      </w:pPr>
    </w:p>
    <w:p w14:paraId="6265B396" w14:textId="77777777" w:rsidR="00DF5590" w:rsidRPr="00DF5590" w:rsidRDefault="00DF5590" w:rsidP="00E9142A">
      <w:pPr>
        <w:pStyle w:val="ListParagraph"/>
      </w:pPr>
      <w:r w:rsidRPr="00DF5590">
        <w:t>Please address all outstanding ethical issues, providing the information requested by the Committee.</w:t>
      </w:r>
    </w:p>
    <w:p w14:paraId="72A779E6" w14:textId="77777777" w:rsidR="00DF5590" w:rsidRPr="00DF5590" w:rsidRDefault="00DF5590" w:rsidP="00E9142A">
      <w:pPr>
        <w:pStyle w:val="ListParagraph"/>
      </w:pPr>
      <w:r w:rsidRPr="00DF5590">
        <w:t xml:space="preserve">Please update the participant information sheet and consent form, </w:t>
      </w:r>
      <w:proofErr w:type="gramStart"/>
      <w:r w:rsidRPr="00DF5590">
        <w:t>taking into account</w:t>
      </w:r>
      <w:proofErr w:type="gramEnd"/>
      <w:r w:rsidRPr="00DF5590">
        <w:t xml:space="preserve"> feedback provided by the Committee. </w:t>
      </w:r>
      <w:r w:rsidRPr="00DF5590">
        <w:rPr>
          <w:i/>
          <w:iCs/>
        </w:rPr>
        <w:t>(National Ethical Standards for Health and Disability Research and Quality Improvement, para 7.15 – 7.17).</w:t>
      </w:r>
    </w:p>
    <w:p w14:paraId="1DFC68CA" w14:textId="39FC895B" w:rsidR="00DF5590" w:rsidRDefault="00DF5590" w:rsidP="00E9142A">
      <w:pPr>
        <w:pStyle w:val="ListParagraph"/>
      </w:pPr>
      <w:r w:rsidRPr="00DF5590">
        <w:lastRenderedPageBreak/>
        <w:t xml:space="preserve">Please update the study protocol, </w:t>
      </w:r>
      <w:proofErr w:type="gramStart"/>
      <w:r w:rsidRPr="00DF5590">
        <w:t>taking into account</w:t>
      </w:r>
      <w:proofErr w:type="gramEnd"/>
      <w:r w:rsidRPr="00DF5590">
        <w:t xml:space="preserve"> the feedback provided by the Committee. </w:t>
      </w:r>
      <w:r w:rsidRPr="007655A6">
        <w:rPr>
          <w:i/>
          <w:iCs/>
        </w:rPr>
        <w:t>(National Ethical Standards for Health and Disability Research and Quality Improvement, para 9.7).</w:t>
      </w:r>
      <w:r w:rsidRPr="00DF5590">
        <w:t xml:space="preserve">  </w:t>
      </w:r>
    </w:p>
    <w:p w14:paraId="0DEB7109" w14:textId="77777777" w:rsidR="003A4852" w:rsidRPr="003F6DA7" w:rsidRDefault="003A4852" w:rsidP="003A4852">
      <w:pPr>
        <w:pStyle w:val="ListParagraph"/>
      </w:pPr>
      <w:r w:rsidRPr="003F6DA7">
        <w:t xml:space="preserve">Please supply an independent peer review for the current version of the study protocol. </w:t>
      </w:r>
      <w:bookmarkStart w:id="0" w:name="_Hlk144721673"/>
      <w:r w:rsidRPr="003A4852">
        <w:rPr>
          <w:i/>
          <w:iCs/>
        </w:rPr>
        <w:t>(National Ethical Standards for Health and Disability Research and Quality Improvement, para 9.26).</w:t>
      </w:r>
      <w:r w:rsidRPr="003F6DA7">
        <w:t xml:space="preserve">  </w:t>
      </w:r>
      <w:bookmarkEnd w:id="0"/>
    </w:p>
    <w:p w14:paraId="282E2919" w14:textId="77777777" w:rsidR="003A4852" w:rsidRPr="00DF5590" w:rsidRDefault="003A4852" w:rsidP="003A4852">
      <w:pPr>
        <w:pStyle w:val="ListParagraph"/>
        <w:numPr>
          <w:ilvl w:val="0"/>
          <w:numId w:val="0"/>
        </w:numPr>
      </w:pPr>
    </w:p>
    <w:p w14:paraId="774CC726" w14:textId="77777777" w:rsidR="00DF5590" w:rsidRPr="00DF5590" w:rsidRDefault="00DF5590" w:rsidP="00DF5590">
      <w:pPr>
        <w:rPr>
          <w:color w:val="FF0000"/>
          <w:lang w:val="en-NZ"/>
        </w:rPr>
      </w:pPr>
    </w:p>
    <w:p w14:paraId="66BAA54C" w14:textId="1EF6B85F" w:rsidR="00DF5590" w:rsidRDefault="00DF5590" w:rsidP="00D648A2">
      <w:pPr>
        <w:rPr>
          <w:color w:val="4BACC6"/>
          <w:lang w:val="en-NZ"/>
        </w:rPr>
      </w:pPr>
      <w:r w:rsidRPr="00DF5590">
        <w:rPr>
          <w:lang w:val="en-NZ"/>
        </w:rPr>
        <w:t>After receipt of the information requested by the Committee, a final decision on the application will be made b</w:t>
      </w:r>
      <w:r w:rsidR="00D648A2">
        <w:rPr>
          <w:lang w:val="en-NZ"/>
        </w:rPr>
        <w:t xml:space="preserve">y </w:t>
      </w:r>
      <w:r w:rsidR="00F161F6" w:rsidRPr="00267DD5">
        <w:rPr>
          <w:rFonts w:cs="Arial"/>
          <w:szCs w:val="22"/>
          <w:lang w:val="en-NZ"/>
        </w:rPr>
        <w:t>Mrs Helen Walker and Dr Patries Herst.</w:t>
      </w:r>
    </w:p>
    <w:p w14:paraId="204D4EE8" w14:textId="50D8D7DF" w:rsidR="00DF5590" w:rsidRDefault="00DF5590" w:rsidP="00DF5590">
      <w:pPr>
        <w:rPr>
          <w:color w:val="4BACC6"/>
          <w:lang w:val="en-NZ"/>
        </w:rPr>
      </w:pPr>
    </w:p>
    <w:p w14:paraId="1DE8150C" w14:textId="77777777" w:rsidR="00DF5590" w:rsidRPr="00DF5590" w:rsidRDefault="00DF5590" w:rsidP="00DF5590">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F5590" w:rsidRPr="00DF5590" w14:paraId="562884FA" w14:textId="77777777" w:rsidTr="009C76A8">
        <w:trPr>
          <w:trHeight w:val="280"/>
        </w:trPr>
        <w:tc>
          <w:tcPr>
            <w:tcW w:w="966" w:type="dxa"/>
            <w:tcBorders>
              <w:top w:val="nil"/>
              <w:left w:val="nil"/>
              <w:bottom w:val="nil"/>
              <w:right w:val="nil"/>
            </w:tcBorders>
          </w:tcPr>
          <w:p w14:paraId="6B7C1CF0" w14:textId="2F941035" w:rsidR="00DF5590" w:rsidRPr="00DF5590" w:rsidRDefault="00DF5590" w:rsidP="00DF5590">
            <w:pPr>
              <w:autoSpaceDE w:val="0"/>
              <w:autoSpaceDN w:val="0"/>
              <w:adjustRightInd w:val="0"/>
            </w:pPr>
            <w:r>
              <w:rPr>
                <w:b/>
              </w:rPr>
              <w:t>6</w:t>
            </w:r>
            <w:r w:rsidRPr="00DF5590">
              <w:rPr>
                <w:b/>
              </w:rPr>
              <w:t xml:space="preserve"> </w:t>
            </w:r>
            <w:r w:rsidRPr="00DF5590">
              <w:t xml:space="preserve"> </w:t>
            </w:r>
          </w:p>
        </w:tc>
        <w:tc>
          <w:tcPr>
            <w:tcW w:w="2575" w:type="dxa"/>
            <w:tcBorders>
              <w:top w:val="nil"/>
              <w:left w:val="nil"/>
              <w:bottom w:val="nil"/>
              <w:right w:val="nil"/>
            </w:tcBorders>
          </w:tcPr>
          <w:p w14:paraId="136F0A24" w14:textId="77777777" w:rsidR="00DF5590" w:rsidRPr="00DF5590" w:rsidRDefault="00DF5590" w:rsidP="00DF5590">
            <w:pPr>
              <w:autoSpaceDE w:val="0"/>
              <w:autoSpaceDN w:val="0"/>
              <w:adjustRightInd w:val="0"/>
            </w:pPr>
            <w:r w:rsidRPr="00DF5590">
              <w:rPr>
                <w:b/>
              </w:rPr>
              <w:t xml:space="preserve">Ethics ref: </w:t>
            </w:r>
            <w:r w:rsidRPr="00DF5590">
              <w:t xml:space="preserve"> </w:t>
            </w:r>
          </w:p>
        </w:tc>
        <w:tc>
          <w:tcPr>
            <w:tcW w:w="6459" w:type="dxa"/>
            <w:tcBorders>
              <w:top w:val="nil"/>
              <w:left w:val="nil"/>
              <w:bottom w:val="nil"/>
              <w:right w:val="nil"/>
            </w:tcBorders>
          </w:tcPr>
          <w:p w14:paraId="25E4D0BC" w14:textId="429DE636" w:rsidR="00DF5590" w:rsidRPr="00DF5590" w:rsidRDefault="006953C9" w:rsidP="00DF5590">
            <w:pPr>
              <w:rPr>
                <w:b/>
                <w:bCs/>
              </w:rPr>
            </w:pPr>
            <w:r w:rsidRPr="006953C9">
              <w:rPr>
                <w:b/>
                <w:bCs/>
              </w:rPr>
              <w:t>2023 FULL 17870</w:t>
            </w:r>
          </w:p>
        </w:tc>
      </w:tr>
      <w:tr w:rsidR="00DF5590" w:rsidRPr="00DF5590" w14:paraId="7BDE4EC5" w14:textId="77777777" w:rsidTr="009C76A8">
        <w:trPr>
          <w:trHeight w:val="280"/>
        </w:trPr>
        <w:tc>
          <w:tcPr>
            <w:tcW w:w="966" w:type="dxa"/>
            <w:tcBorders>
              <w:top w:val="nil"/>
              <w:left w:val="nil"/>
              <w:bottom w:val="nil"/>
              <w:right w:val="nil"/>
            </w:tcBorders>
          </w:tcPr>
          <w:p w14:paraId="6B824C00"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00AA8C66" w14:textId="77777777" w:rsidR="00DF5590" w:rsidRPr="00DF5590" w:rsidRDefault="00DF5590" w:rsidP="00DF5590">
            <w:pPr>
              <w:autoSpaceDE w:val="0"/>
              <w:autoSpaceDN w:val="0"/>
              <w:adjustRightInd w:val="0"/>
            </w:pPr>
            <w:r w:rsidRPr="00DF5590">
              <w:t xml:space="preserve">Title: </w:t>
            </w:r>
          </w:p>
        </w:tc>
        <w:tc>
          <w:tcPr>
            <w:tcW w:w="6459" w:type="dxa"/>
            <w:tcBorders>
              <w:top w:val="nil"/>
              <w:left w:val="nil"/>
              <w:bottom w:val="nil"/>
              <w:right w:val="nil"/>
            </w:tcBorders>
          </w:tcPr>
          <w:p w14:paraId="1545E492" w14:textId="77777777" w:rsidR="001F4C18" w:rsidRDefault="001F4C18" w:rsidP="001F4C18">
            <w:pPr>
              <w:autoSpaceDE w:val="0"/>
              <w:autoSpaceDN w:val="0"/>
              <w:adjustRightInd w:val="0"/>
            </w:pPr>
            <w:r>
              <w:t>A PHASE I/II STUDY TO EVALUATE THE SAFETY, TOLERABILITY, PHARMACOKINETICS, PHARMACODYNAMICS, AND EFFICACY</w:t>
            </w:r>
          </w:p>
          <w:p w14:paraId="29D8C3DA" w14:textId="355E6764" w:rsidR="00DF5590" w:rsidRPr="00DF5590" w:rsidRDefault="001F4C18" w:rsidP="001F4C18">
            <w:pPr>
              <w:autoSpaceDE w:val="0"/>
              <w:autoSpaceDN w:val="0"/>
              <w:adjustRightInd w:val="0"/>
            </w:pPr>
            <w:r>
              <w:t>OF NXT007 IN PERSONS WITH SEVERE OR MODERATE HEMOPHILIA A</w:t>
            </w:r>
          </w:p>
        </w:tc>
      </w:tr>
      <w:tr w:rsidR="00693688" w:rsidRPr="00DF5590" w14:paraId="5FFBDEB1" w14:textId="77777777" w:rsidTr="009C76A8">
        <w:trPr>
          <w:trHeight w:val="280"/>
        </w:trPr>
        <w:tc>
          <w:tcPr>
            <w:tcW w:w="966" w:type="dxa"/>
            <w:tcBorders>
              <w:top w:val="nil"/>
              <w:left w:val="nil"/>
              <w:bottom w:val="nil"/>
              <w:right w:val="nil"/>
            </w:tcBorders>
          </w:tcPr>
          <w:p w14:paraId="1A80D956" w14:textId="77777777" w:rsidR="00693688" w:rsidRPr="00DF5590" w:rsidRDefault="00693688" w:rsidP="00693688">
            <w:pPr>
              <w:autoSpaceDE w:val="0"/>
              <w:autoSpaceDN w:val="0"/>
              <w:adjustRightInd w:val="0"/>
            </w:pPr>
            <w:r w:rsidRPr="00DF5590">
              <w:t xml:space="preserve"> </w:t>
            </w:r>
          </w:p>
        </w:tc>
        <w:tc>
          <w:tcPr>
            <w:tcW w:w="2575" w:type="dxa"/>
            <w:tcBorders>
              <w:top w:val="nil"/>
              <w:left w:val="nil"/>
              <w:bottom w:val="nil"/>
              <w:right w:val="nil"/>
            </w:tcBorders>
          </w:tcPr>
          <w:p w14:paraId="5C1E7A8D" w14:textId="77777777" w:rsidR="00693688" w:rsidRPr="00DF5590" w:rsidRDefault="00693688" w:rsidP="00693688">
            <w:pPr>
              <w:autoSpaceDE w:val="0"/>
              <w:autoSpaceDN w:val="0"/>
              <w:adjustRightInd w:val="0"/>
            </w:pPr>
            <w:r w:rsidRPr="00DF5590">
              <w:t xml:space="preserve">Principal Investigator: </w:t>
            </w:r>
          </w:p>
        </w:tc>
        <w:tc>
          <w:tcPr>
            <w:tcW w:w="6459" w:type="dxa"/>
            <w:tcBorders>
              <w:top w:val="nil"/>
              <w:left w:val="nil"/>
              <w:bottom w:val="nil"/>
              <w:right w:val="nil"/>
            </w:tcBorders>
          </w:tcPr>
          <w:p w14:paraId="185069E9" w14:textId="1610FFEE" w:rsidR="00693688" w:rsidRPr="00DF5590" w:rsidRDefault="00693688" w:rsidP="00693688">
            <w:r>
              <w:t>Dr Laura Young</w:t>
            </w:r>
          </w:p>
        </w:tc>
      </w:tr>
      <w:tr w:rsidR="00DF5590" w:rsidRPr="00DF5590" w14:paraId="2AF5ABCC" w14:textId="77777777" w:rsidTr="009C76A8">
        <w:trPr>
          <w:trHeight w:val="280"/>
        </w:trPr>
        <w:tc>
          <w:tcPr>
            <w:tcW w:w="966" w:type="dxa"/>
            <w:tcBorders>
              <w:top w:val="nil"/>
              <w:left w:val="nil"/>
              <w:bottom w:val="nil"/>
              <w:right w:val="nil"/>
            </w:tcBorders>
          </w:tcPr>
          <w:p w14:paraId="5C9B1E57"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45E7DAFA" w14:textId="77777777" w:rsidR="00DF5590" w:rsidRPr="00DF5590" w:rsidRDefault="00DF5590" w:rsidP="00DF5590">
            <w:pPr>
              <w:autoSpaceDE w:val="0"/>
              <w:autoSpaceDN w:val="0"/>
              <w:adjustRightInd w:val="0"/>
            </w:pPr>
            <w:r w:rsidRPr="00DF5590">
              <w:t xml:space="preserve">Sponsor: </w:t>
            </w:r>
          </w:p>
        </w:tc>
        <w:tc>
          <w:tcPr>
            <w:tcW w:w="6459" w:type="dxa"/>
            <w:tcBorders>
              <w:top w:val="nil"/>
              <w:left w:val="nil"/>
              <w:bottom w:val="nil"/>
              <w:right w:val="nil"/>
            </w:tcBorders>
          </w:tcPr>
          <w:p w14:paraId="6AC88DD2" w14:textId="3E1F3CE6" w:rsidR="00DF5590" w:rsidRPr="00DF5590" w:rsidRDefault="00B03FC4" w:rsidP="00DF5590">
            <w:pPr>
              <w:autoSpaceDE w:val="0"/>
              <w:autoSpaceDN w:val="0"/>
              <w:adjustRightInd w:val="0"/>
            </w:pPr>
            <w:r w:rsidRPr="00B03FC4">
              <w:t>F. Hoffmann-La Roche Ltd</w:t>
            </w:r>
          </w:p>
        </w:tc>
      </w:tr>
      <w:tr w:rsidR="00DF5590" w:rsidRPr="00DF5590" w14:paraId="57A048B9" w14:textId="77777777" w:rsidTr="009C76A8">
        <w:trPr>
          <w:trHeight w:val="280"/>
        </w:trPr>
        <w:tc>
          <w:tcPr>
            <w:tcW w:w="966" w:type="dxa"/>
            <w:tcBorders>
              <w:top w:val="nil"/>
              <w:left w:val="nil"/>
              <w:bottom w:val="nil"/>
              <w:right w:val="nil"/>
            </w:tcBorders>
          </w:tcPr>
          <w:p w14:paraId="2DCC8A5A" w14:textId="77777777" w:rsidR="00DF5590" w:rsidRPr="00DF5590" w:rsidRDefault="00DF5590" w:rsidP="00DF5590">
            <w:pPr>
              <w:autoSpaceDE w:val="0"/>
              <w:autoSpaceDN w:val="0"/>
              <w:adjustRightInd w:val="0"/>
            </w:pPr>
            <w:r w:rsidRPr="00DF5590">
              <w:t xml:space="preserve"> </w:t>
            </w:r>
          </w:p>
        </w:tc>
        <w:tc>
          <w:tcPr>
            <w:tcW w:w="2575" w:type="dxa"/>
            <w:tcBorders>
              <w:top w:val="nil"/>
              <w:left w:val="nil"/>
              <w:bottom w:val="nil"/>
              <w:right w:val="nil"/>
            </w:tcBorders>
          </w:tcPr>
          <w:p w14:paraId="1AE45EFD" w14:textId="77777777" w:rsidR="00DF5590" w:rsidRPr="00DF5590" w:rsidRDefault="00DF5590" w:rsidP="00DF5590">
            <w:pPr>
              <w:autoSpaceDE w:val="0"/>
              <w:autoSpaceDN w:val="0"/>
              <w:adjustRightInd w:val="0"/>
            </w:pPr>
            <w:r w:rsidRPr="00DF5590">
              <w:t xml:space="preserve">Clock Start Date: </w:t>
            </w:r>
          </w:p>
        </w:tc>
        <w:tc>
          <w:tcPr>
            <w:tcW w:w="6459" w:type="dxa"/>
            <w:tcBorders>
              <w:top w:val="nil"/>
              <w:left w:val="nil"/>
              <w:bottom w:val="nil"/>
              <w:right w:val="nil"/>
            </w:tcBorders>
          </w:tcPr>
          <w:p w14:paraId="461CBD8B" w14:textId="35040E56" w:rsidR="00DF5590" w:rsidRPr="00DF5590" w:rsidRDefault="00451336" w:rsidP="00DF5590">
            <w:pPr>
              <w:autoSpaceDE w:val="0"/>
              <w:autoSpaceDN w:val="0"/>
              <w:adjustRightInd w:val="0"/>
            </w:pPr>
            <w:r>
              <w:t>11 May 2023</w:t>
            </w:r>
          </w:p>
        </w:tc>
      </w:tr>
    </w:tbl>
    <w:p w14:paraId="4E37611B" w14:textId="77777777" w:rsidR="007426A8" w:rsidRPr="007426A8" w:rsidRDefault="007426A8" w:rsidP="007426A8">
      <w:pPr>
        <w:autoSpaceDE w:val="0"/>
        <w:autoSpaceDN w:val="0"/>
        <w:adjustRightInd w:val="0"/>
        <w:rPr>
          <w:lang w:val="en-NZ"/>
        </w:rPr>
      </w:pPr>
    </w:p>
    <w:p w14:paraId="3D951E14" w14:textId="77777777" w:rsidR="007426A8" w:rsidRPr="007426A8" w:rsidRDefault="007426A8" w:rsidP="007426A8">
      <w:pPr>
        <w:autoSpaceDE w:val="0"/>
        <w:autoSpaceDN w:val="0"/>
        <w:adjustRightInd w:val="0"/>
        <w:rPr>
          <w:lang w:val="en-NZ"/>
        </w:rPr>
      </w:pPr>
    </w:p>
    <w:p w14:paraId="5ABAF4B7" w14:textId="1B9413E2" w:rsidR="00DF5590" w:rsidRPr="00DF5590" w:rsidRDefault="007426A8" w:rsidP="007426A8">
      <w:pPr>
        <w:autoSpaceDE w:val="0"/>
        <w:autoSpaceDN w:val="0"/>
        <w:adjustRightInd w:val="0"/>
        <w:rPr>
          <w:sz w:val="20"/>
          <w:lang w:val="en-NZ"/>
        </w:rPr>
      </w:pPr>
      <w:r w:rsidRPr="007426A8">
        <w:rPr>
          <w:lang w:val="en-NZ"/>
        </w:rPr>
        <w:t>Mrs Fadiya Al-Abuwsi</w:t>
      </w:r>
      <w:r>
        <w:rPr>
          <w:lang w:val="en-NZ"/>
        </w:rPr>
        <w:t xml:space="preserve"> wa</w:t>
      </w:r>
      <w:r w:rsidR="00DF5590" w:rsidRPr="00DF5590">
        <w:rPr>
          <w:lang w:val="en-NZ"/>
        </w:rPr>
        <w:t>s present via videoconference for discussion of this application.</w:t>
      </w:r>
    </w:p>
    <w:p w14:paraId="514B08BD" w14:textId="77777777" w:rsidR="00DF5590" w:rsidRPr="00DF5590" w:rsidRDefault="00DF5590" w:rsidP="00DF5590">
      <w:pPr>
        <w:rPr>
          <w:u w:val="single"/>
          <w:lang w:val="en-NZ"/>
        </w:rPr>
      </w:pPr>
    </w:p>
    <w:p w14:paraId="469B28F4" w14:textId="77777777" w:rsidR="00DF5590" w:rsidRPr="00DF5590" w:rsidRDefault="00DF5590" w:rsidP="00DF5590">
      <w:pPr>
        <w:rPr>
          <w:b/>
          <w:bCs/>
          <w:lang w:val="en-NZ"/>
        </w:rPr>
      </w:pPr>
      <w:r w:rsidRPr="00DF5590">
        <w:rPr>
          <w:b/>
          <w:bCs/>
          <w:lang w:val="en-NZ"/>
        </w:rPr>
        <w:t>Potential conflicts of interest</w:t>
      </w:r>
    </w:p>
    <w:p w14:paraId="497F00DE" w14:textId="77777777" w:rsidR="00DF5590" w:rsidRPr="00DF5590" w:rsidRDefault="00DF5590" w:rsidP="00DF5590">
      <w:pPr>
        <w:rPr>
          <w:b/>
          <w:lang w:val="en-NZ"/>
        </w:rPr>
      </w:pPr>
    </w:p>
    <w:p w14:paraId="28511187" w14:textId="77777777" w:rsidR="00DF5590" w:rsidRPr="00DF5590" w:rsidRDefault="00DF5590" w:rsidP="00DF5590">
      <w:pPr>
        <w:rPr>
          <w:lang w:val="en-NZ"/>
        </w:rPr>
      </w:pPr>
      <w:r w:rsidRPr="00DF5590">
        <w:rPr>
          <w:lang w:val="en-NZ"/>
        </w:rPr>
        <w:t>The Chair asked members to declare any potential conflicts of interest related to this application.</w:t>
      </w:r>
    </w:p>
    <w:p w14:paraId="491A2975" w14:textId="77777777" w:rsidR="00DF5590" w:rsidRPr="00DF5590" w:rsidRDefault="00DF5590" w:rsidP="00DF5590">
      <w:pPr>
        <w:rPr>
          <w:lang w:val="en-NZ"/>
        </w:rPr>
      </w:pPr>
    </w:p>
    <w:p w14:paraId="0BB536F0" w14:textId="77777777" w:rsidR="00DF5590" w:rsidRPr="00DF5590" w:rsidRDefault="00DF5590" w:rsidP="00DF5590">
      <w:pPr>
        <w:rPr>
          <w:lang w:val="en-NZ"/>
        </w:rPr>
      </w:pPr>
      <w:r w:rsidRPr="00DF5590">
        <w:rPr>
          <w:lang w:val="en-NZ"/>
        </w:rPr>
        <w:t>No potential conflicts of interest related to this application were declared by any member.</w:t>
      </w:r>
    </w:p>
    <w:p w14:paraId="420948F7" w14:textId="77777777" w:rsidR="00DF5590" w:rsidRPr="00DF5590" w:rsidRDefault="00DF5590" w:rsidP="00DF5590">
      <w:pPr>
        <w:autoSpaceDE w:val="0"/>
        <w:autoSpaceDN w:val="0"/>
        <w:adjustRightInd w:val="0"/>
        <w:rPr>
          <w:lang w:val="en-NZ"/>
        </w:rPr>
      </w:pPr>
    </w:p>
    <w:p w14:paraId="7940F2E9" w14:textId="77777777" w:rsidR="00DF5590" w:rsidRPr="00DF5590" w:rsidRDefault="00DF5590" w:rsidP="00DF5590">
      <w:pPr>
        <w:rPr>
          <w:b/>
          <w:bCs/>
          <w:lang w:val="en-NZ"/>
        </w:rPr>
      </w:pPr>
      <w:r w:rsidRPr="00DF5590">
        <w:rPr>
          <w:b/>
          <w:bCs/>
          <w:lang w:val="en-NZ"/>
        </w:rPr>
        <w:t xml:space="preserve">Summary of resolved ethical issues </w:t>
      </w:r>
    </w:p>
    <w:p w14:paraId="4BB3C3EA" w14:textId="77777777" w:rsidR="00DF5590" w:rsidRPr="00DF5590" w:rsidRDefault="00DF5590" w:rsidP="00DF5590">
      <w:pPr>
        <w:rPr>
          <w:u w:val="single"/>
          <w:lang w:val="en-NZ"/>
        </w:rPr>
      </w:pPr>
    </w:p>
    <w:p w14:paraId="4A6FB7CE" w14:textId="77777777" w:rsidR="00DF5590" w:rsidRPr="00DF5590" w:rsidRDefault="00DF5590" w:rsidP="00DF5590">
      <w:pPr>
        <w:rPr>
          <w:lang w:val="en-NZ"/>
        </w:rPr>
      </w:pPr>
      <w:r w:rsidRPr="00DF5590">
        <w:rPr>
          <w:lang w:val="en-NZ"/>
        </w:rPr>
        <w:t>The main ethical issues considered by the Committee and addressed by the Researcher are as follows.</w:t>
      </w:r>
    </w:p>
    <w:p w14:paraId="3AEB44D6" w14:textId="77777777" w:rsidR="00DF5590" w:rsidRPr="00DF5590" w:rsidRDefault="00DF5590" w:rsidP="00DF5590">
      <w:pPr>
        <w:rPr>
          <w:lang w:val="en-NZ"/>
        </w:rPr>
      </w:pPr>
    </w:p>
    <w:p w14:paraId="2176521E" w14:textId="77777777" w:rsidR="004561D2" w:rsidRDefault="004561D2" w:rsidP="004561D2">
      <w:pPr>
        <w:pStyle w:val="ListParagraph"/>
        <w:numPr>
          <w:ilvl w:val="0"/>
          <w:numId w:val="29"/>
        </w:numPr>
      </w:pPr>
      <w:r w:rsidRPr="00DF5590">
        <w:t xml:space="preserve">The Committee </w:t>
      </w:r>
      <w:r>
        <w:t>confirmed with the Researcher that for now only adults will be recruited, and if teenagers will be recruited, this will be applied for separately.</w:t>
      </w:r>
    </w:p>
    <w:p w14:paraId="6EBC87E7" w14:textId="0DDD8C58" w:rsidR="00DF5590" w:rsidRPr="00DF5590" w:rsidRDefault="004561D2" w:rsidP="004561D2">
      <w:pPr>
        <w:pStyle w:val="ListParagraph"/>
        <w:numPr>
          <w:ilvl w:val="0"/>
          <w:numId w:val="29"/>
        </w:numPr>
      </w:pPr>
      <w:r w:rsidRPr="00DF5590">
        <w:t xml:space="preserve">The Committee </w:t>
      </w:r>
      <w:r>
        <w:t>noted that the peer review provided was a memo from Roche, however noted that as this is a new medicine, this is going to SCOTT which will perform this function.</w:t>
      </w:r>
    </w:p>
    <w:p w14:paraId="51B691AB" w14:textId="77777777" w:rsidR="00DF5590" w:rsidRPr="00DF5590" w:rsidRDefault="00DF5590" w:rsidP="00DF5590">
      <w:pPr>
        <w:spacing w:before="80" w:after="80"/>
        <w:rPr>
          <w:lang w:val="en-NZ"/>
        </w:rPr>
      </w:pPr>
    </w:p>
    <w:p w14:paraId="63FF248F" w14:textId="77777777" w:rsidR="00DF5590" w:rsidRPr="00DF5590" w:rsidRDefault="00DF5590" w:rsidP="00DF5590">
      <w:pPr>
        <w:rPr>
          <w:b/>
          <w:bCs/>
          <w:lang w:val="en-NZ"/>
        </w:rPr>
      </w:pPr>
      <w:r w:rsidRPr="00DF5590">
        <w:rPr>
          <w:b/>
          <w:bCs/>
          <w:lang w:val="en-NZ"/>
        </w:rPr>
        <w:t>Summary of outstanding ethical issues</w:t>
      </w:r>
    </w:p>
    <w:p w14:paraId="4E2A812D" w14:textId="77777777" w:rsidR="00DF5590" w:rsidRPr="00DF5590" w:rsidRDefault="00DF5590" w:rsidP="00DF5590">
      <w:pPr>
        <w:rPr>
          <w:lang w:val="en-NZ"/>
        </w:rPr>
      </w:pPr>
    </w:p>
    <w:p w14:paraId="4FAA8585" w14:textId="77777777" w:rsidR="00DF5590" w:rsidRPr="00DF5590" w:rsidRDefault="00DF5590" w:rsidP="00DF5590">
      <w:pPr>
        <w:rPr>
          <w:rFonts w:cs="Arial"/>
          <w:szCs w:val="22"/>
        </w:rPr>
      </w:pPr>
      <w:r w:rsidRPr="00DF5590">
        <w:rPr>
          <w:lang w:val="en-NZ"/>
        </w:rPr>
        <w:t xml:space="preserve">The main ethical issues considered by the </w:t>
      </w:r>
      <w:proofErr w:type="gramStart"/>
      <w:r w:rsidRPr="00DF5590">
        <w:rPr>
          <w:szCs w:val="22"/>
          <w:lang w:val="en-NZ"/>
        </w:rPr>
        <w:t>Committee</w:t>
      </w:r>
      <w:proofErr w:type="gramEnd"/>
      <w:r w:rsidRPr="00DF5590">
        <w:rPr>
          <w:szCs w:val="22"/>
          <w:lang w:val="en-NZ"/>
        </w:rPr>
        <w:t xml:space="preserve"> and which require addressing by the Researcher are as follows</w:t>
      </w:r>
      <w:r w:rsidRPr="00DF5590">
        <w:rPr>
          <w:rFonts w:cs="Arial"/>
          <w:szCs w:val="22"/>
        </w:rPr>
        <w:t>.</w:t>
      </w:r>
    </w:p>
    <w:p w14:paraId="5BD127EA" w14:textId="77777777" w:rsidR="00DF5590" w:rsidRPr="00DF5590" w:rsidRDefault="00DF5590" w:rsidP="00DF5590">
      <w:pPr>
        <w:autoSpaceDE w:val="0"/>
        <w:autoSpaceDN w:val="0"/>
        <w:adjustRightInd w:val="0"/>
        <w:rPr>
          <w:szCs w:val="22"/>
          <w:lang w:val="en-NZ"/>
        </w:rPr>
      </w:pPr>
    </w:p>
    <w:p w14:paraId="01F52BBB" w14:textId="3E823B16" w:rsidR="00DF5590" w:rsidRPr="00DF5590" w:rsidRDefault="00067BD1" w:rsidP="00451336">
      <w:pPr>
        <w:pStyle w:val="ListParagraph"/>
        <w:rPr>
          <w:rFonts w:cs="Arial"/>
          <w:color w:val="FF0000"/>
        </w:rPr>
      </w:pPr>
      <w:r w:rsidRPr="006A5A5E">
        <w:t xml:space="preserve">The </w:t>
      </w:r>
      <w:r>
        <w:t xml:space="preserve">Committee noted that the </w:t>
      </w:r>
      <w:r w:rsidRPr="006A5A5E">
        <w:t>amount of time required of the participant is significant and should be acknowledged over and above expenses.</w:t>
      </w:r>
      <w:r>
        <w:t xml:space="preserve"> This is not a payment for their time but can be expressed as an acknowledgement for their participation, such as a koha. This should be outlined in the participant information sheet.</w:t>
      </w:r>
      <w:r w:rsidR="00DF5590" w:rsidRPr="00DF5590">
        <w:br/>
      </w:r>
    </w:p>
    <w:p w14:paraId="49EEC30D" w14:textId="6323936F" w:rsidR="00DF5590" w:rsidRDefault="00DF5590" w:rsidP="00451336">
      <w:pPr>
        <w:spacing w:before="80" w:after="80"/>
        <w:rPr>
          <w:rFonts w:cs="Arial"/>
          <w:szCs w:val="22"/>
          <w:lang w:val="en-NZ"/>
        </w:rPr>
      </w:pPr>
      <w:r w:rsidRPr="00DF5590">
        <w:rPr>
          <w:rFonts w:cs="Arial"/>
          <w:szCs w:val="22"/>
          <w:lang w:val="en-NZ"/>
        </w:rPr>
        <w:t xml:space="preserve">The Committee requested the following changes to the Participant Information Sheet and Consent Form (PIS/CF): </w:t>
      </w:r>
    </w:p>
    <w:p w14:paraId="690BC631" w14:textId="77777777" w:rsidR="00451336" w:rsidRPr="00451336" w:rsidRDefault="00451336" w:rsidP="00451336">
      <w:pPr>
        <w:pStyle w:val="ListParagraph"/>
        <w:numPr>
          <w:ilvl w:val="0"/>
          <w:numId w:val="0"/>
        </w:numPr>
      </w:pPr>
    </w:p>
    <w:p w14:paraId="1936F9ED" w14:textId="77777777" w:rsidR="002556B7" w:rsidRDefault="002556B7" w:rsidP="002556B7">
      <w:pPr>
        <w:pStyle w:val="ListParagraph"/>
      </w:pPr>
      <w:r>
        <w:t xml:space="preserve">Please amend the inclusion in the main PIS about having 12–17-year-olds as only 18+ are being looked at for this submission at present. </w:t>
      </w:r>
    </w:p>
    <w:p w14:paraId="6D1EBEEE" w14:textId="77777777" w:rsidR="002556B7" w:rsidRDefault="002556B7" w:rsidP="002556B7">
      <w:pPr>
        <w:pStyle w:val="ListParagraph"/>
      </w:pPr>
      <w:r>
        <w:t>The Committee noted that the PIS needs to be finalised as there are some pieces of missing information or template statements.</w:t>
      </w:r>
    </w:p>
    <w:p w14:paraId="4F8F9564" w14:textId="77777777" w:rsidR="002556B7" w:rsidRDefault="002556B7" w:rsidP="002556B7">
      <w:pPr>
        <w:pStyle w:val="ListParagraph"/>
      </w:pPr>
      <w:r>
        <w:t>Regarding the statement “</w:t>
      </w:r>
      <w:r w:rsidRPr="00F975BB">
        <w:t>Instead of taking part in this study, you may choose to</w:t>
      </w:r>
      <w:r>
        <w:t xml:space="preserve">… Get no treatment.” </w:t>
      </w:r>
      <w:r w:rsidRPr="00F975BB">
        <w:t>Given the nature of the condition</w:t>
      </w:r>
      <w:r>
        <w:t>, n</w:t>
      </w:r>
      <w:r w:rsidRPr="00F975BB">
        <w:t xml:space="preserve">o treatment would not be an option. A different study </w:t>
      </w:r>
      <w:r>
        <w:t xml:space="preserve">also </w:t>
      </w:r>
      <w:r w:rsidRPr="00F975BB">
        <w:t xml:space="preserve">adds confusion. Get treatment without being in this study should be receive 'usual' treatment. </w:t>
      </w:r>
      <w:r>
        <w:t xml:space="preserve">The Committee suggested removing this. </w:t>
      </w:r>
    </w:p>
    <w:p w14:paraId="5262EA94" w14:textId="77777777" w:rsidR="002556B7" w:rsidRDefault="002556B7" w:rsidP="002556B7">
      <w:pPr>
        <w:pStyle w:val="ListParagraph"/>
      </w:pPr>
      <w:r>
        <w:t>Please outline how</w:t>
      </w:r>
      <w:r w:rsidRPr="00212277">
        <w:t xml:space="preserve"> participants</w:t>
      </w:r>
      <w:r>
        <w:t xml:space="preserve"> will</w:t>
      </w:r>
      <w:r w:rsidRPr="00212277">
        <w:t xml:space="preserve"> be replenished with emergency treatment (if it is required to be used more than once during the study)</w:t>
      </w:r>
      <w:r>
        <w:t>.</w:t>
      </w:r>
    </w:p>
    <w:p w14:paraId="37CE1405" w14:textId="77777777" w:rsidR="002556B7" w:rsidRDefault="002556B7" w:rsidP="002556B7">
      <w:pPr>
        <w:pStyle w:val="ListParagraph"/>
      </w:pPr>
      <w:r>
        <w:lastRenderedPageBreak/>
        <w:t xml:space="preserve">On page 4, "your study doctor can decide to repeat the screening up to three times" should include “with your consent”. </w:t>
      </w:r>
    </w:p>
    <w:p w14:paraId="77E2DF00" w14:textId="77777777" w:rsidR="002556B7" w:rsidRDefault="002556B7" w:rsidP="002556B7">
      <w:pPr>
        <w:pStyle w:val="ListParagraph"/>
      </w:pPr>
      <w:r>
        <w:t>It is not clear from PIS whether participants will be paying for accommodation costs if they must stay "at a local motel". Please clarify this.</w:t>
      </w:r>
    </w:p>
    <w:p w14:paraId="55920560" w14:textId="77777777" w:rsidR="002556B7" w:rsidRDefault="002556B7" w:rsidP="002556B7">
      <w:pPr>
        <w:pStyle w:val="ListParagraph"/>
      </w:pPr>
      <w:r>
        <w:t>The PIS does NOT explicitly state that the study cannot be terminated for commercial reasons (see page 11). Please include this.</w:t>
      </w:r>
    </w:p>
    <w:p w14:paraId="5DE50FCF" w14:textId="77777777" w:rsidR="002556B7" w:rsidRDefault="002556B7" w:rsidP="002556B7">
      <w:pPr>
        <w:pStyle w:val="ListParagraph"/>
      </w:pPr>
      <w:r>
        <w:t>From page 7, "if you become upset or distressed as a result of your participation...please call the contact person listed at the end of this form" The Committee noted that they should be able to tell any member of study team in person too.</w:t>
      </w:r>
    </w:p>
    <w:p w14:paraId="379C7388" w14:textId="77777777" w:rsidR="002556B7" w:rsidRDefault="002556B7" w:rsidP="002556B7">
      <w:pPr>
        <w:pStyle w:val="ListParagraph"/>
      </w:pPr>
      <w:r>
        <w:t>In the CF, it states ‘</w:t>
      </w:r>
      <w:r w:rsidRPr="00494954">
        <w:t>If you need an interpreter, please inform the site staff</w:t>
      </w:r>
      <w:r>
        <w:t xml:space="preserve">’. The Committee queried </w:t>
      </w:r>
      <w:r w:rsidRPr="00494954">
        <w:t>how would a participant with English as a second language understand this</w:t>
      </w:r>
      <w:r>
        <w:t>.</w:t>
      </w:r>
    </w:p>
    <w:p w14:paraId="67BD93E6" w14:textId="38ECFEA0" w:rsidR="00DF5590" w:rsidRPr="00DF5590" w:rsidRDefault="002556B7" w:rsidP="002556B7">
      <w:pPr>
        <w:pStyle w:val="ListParagraph"/>
      </w:pPr>
      <w:r w:rsidRPr="00FB77A0">
        <w:t>Pregnancy risk is in the CF yet there is no stated requirement to avoid pregnancy stated.</w:t>
      </w:r>
      <w:r>
        <w:t xml:space="preserve"> This can be removed.</w:t>
      </w:r>
    </w:p>
    <w:p w14:paraId="0B4D5F15" w14:textId="77777777" w:rsidR="00E9142A" w:rsidRDefault="00E9142A" w:rsidP="00DF5590">
      <w:pPr>
        <w:rPr>
          <w:b/>
          <w:bCs/>
          <w:lang w:val="en-NZ"/>
        </w:rPr>
      </w:pPr>
    </w:p>
    <w:p w14:paraId="6EDFD803" w14:textId="38FADF18" w:rsidR="00DF5590" w:rsidRPr="00DF5590" w:rsidRDefault="00DF5590" w:rsidP="00DF5590">
      <w:pPr>
        <w:rPr>
          <w:b/>
          <w:bCs/>
          <w:lang w:val="en-NZ"/>
        </w:rPr>
      </w:pPr>
      <w:r w:rsidRPr="00DF5590">
        <w:rPr>
          <w:b/>
          <w:bCs/>
          <w:lang w:val="en-NZ"/>
        </w:rPr>
        <w:t xml:space="preserve">Decision </w:t>
      </w:r>
    </w:p>
    <w:p w14:paraId="1C6ED5CA" w14:textId="77777777" w:rsidR="00DF5590" w:rsidRPr="00DF5590" w:rsidRDefault="00DF5590" w:rsidP="00DF5590">
      <w:pPr>
        <w:rPr>
          <w:lang w:val="en-NZ"/>
        </w:rPr>
      </w:pPr>
    </w:p>
    <w:p w14:paraId="7EE51DDA" w14:textId="77777777" w:rsidR="00DF5590" w:rsidRPr="00DF5590" w:rsidRDefault="00DF5590" w:rsidP="00DF5590">
      <w:pPr>
        <w:rPr>
          <w:lang w:val="en-NZ"/>
        </w:rPr>
      </w:pPr>
    </w:p>
    <w:p w14:paraId="36B730CD" w14:textId="77777777" w:rsidR="00DF5590" w:rsidRPr="00DF5590" w:rsidRDefault="00DF5590" w:rsidP="00DF5590">
      <w:pPr>
        <w:rPr>
          <w:lang w:val="en-NZ"/>
        </w:rPr>
      </w:pPr>
      <w:r w:rsidRPr="00DF5590">
        <w:rPr>
          <w:lang w:val="en-NZ"/>
        </w:rPr>
        <w:t xml:space="preserve">This application was </w:t>
      </w:r>
      <w:r w:rsidRPr="00DF5590">
        <w:rPr>
          <w:i/>
          <w:lang w:val="en-NZ"/>
        </w:rPr>
        <w:t>provisionally approved</w:t>
      </w:r>
      <w:r w:rsidRPr="00DF5590">
        <w:rPr>
          <w:lang w:val="en-NZ"/>
        </w:rPr>
        <w:t xml:space="preserve"> by </w:t>
      </w:r>
      <w:r w:rsidRPr="00DF5590">
        <w:rPr>
          <w:rFonts w:cs="Arial"/>
          <w:szCs w:val="22"/>
          <w:lang w:val="en-NZ"/>
        </w:rPr>
        <w:t>consensus,</w:t>
      </w:r>
      <w:r w:rsidRPr="00DF5590">
        <w:rPr>
          <w:rFonts w:cs="Arial"/>
          <w:color w:val="33CCCC"/>
          <w:szCs w:val="22"/>
          <w:lang w:val="en-NZ"/>
        </w:rPr>
        <w:t xml:space="preserve"> </w:t>
      </w:r>
      <w:r w:rsidRPr="00DF5590">
        <w:rPr>
          <w:lang w:val="en-NZ"/>
        </w:rPr>
        <w:t>subject to the following information being received:</w:t>
      </w:r>
    </w:p>
    <w:p w14:paraId="2CD80503" w14:textId="77777777" w:rsidR="00DF5590" w:rsidRPr="00DF5590" w:rsidRDefault="00DF5590" w:rsidP="00DF5590">
      <w:pPr>
        <w:rPr>
          <w:lang w:val="en-NZ"/>
        </w:rPr>
      </w:pPr>
    </w:p>
    <w:p w14:paraId="76450413" w14:textId="77777777" w:rsidR="00DF5590" w:rsidRPr="00DF5590" w:rsidRDefault="00DF5590" w:rsidP="00E9142A">
      <w:pPr>
        <w:pStyle w:val="ListParagraph"/>
      </w:pPr>
      <w:r w:rsidRPr="00DF5590">
        <w:t>Please address all outstanding ethical issues, providing the information requested by the Committee.</w:t>
      </w:r>
    </w:p>
    <w:p w14:paraId="50BA51C0" w14:textId="77777777" w:rsidR="00DF5590" w:rsidRPr="00DF5590" w:rsidRDefault="00DF5590" w:rsidP="00E9142A">
      <w:pPr>
        <w:pStyle w:val="ListParagraph"/>
      </w:pPr>
      <w:r w:rsidRPr="00DF5590">
        <w:t xml:space="preserve">Please update the participant information sheet and consent form, </w:t>
      </w:r>
      <w:proofErr w:type="gramStart"/>
      <w:r w:rsidRPr="00DF5590">
        <w:t>taking into account</w:t>
      </w:r>
      <w:proofErr w:type="gramEnd"/>
      <w:r w:rsidRPr="00DF5590">
        <w:t xml:space="preserve"> feedback provided by the Committee. </w:t>
      </w:r>
      <w:r w:rsidRPr="00DF5590">
        <w:rPr>
          <w:i/>
          <w:iCs/>
        </w:rPr>
        <w:t>(National Ethical Standards for Health and Disability Research and Quality Improvement, para 7.15 – 7.17).</w:t>
      </w:r>
    </w:p>
    <w:p w14:paraId="063D8B2B" w14:textId="77777777" w:rsidR="00DF5590" w:rsidRPr="00DF5590" w:rsidRDefault="00DF5590" w:rsidP="00DF5590">
      <w:pPr>
        <w:rPr>
          <w:color w:val="FF0000"/>
          <w:lang w:val="en-NZ"/>
        </w:rPr>
      </w:pPr>
    </w:p>
    <w:p w14:paraId="29DE6BB1" w14:textId="2C980974" w:rsidR="00DF5590" w:rsidRPr="00D8447C" w:rsidRDefault="00DF5590" w:rsidP="00DF5590">
      <w:pPr>
        <w:rPr>
          <w:lang w:val="en-NZ"/>
        </w:rPr>
      </w:pPr>
      <w:r w:rsidRPr="00DF5590">
        <w:rPr>
          <w:lang w:val="en-NZ"/>
        </w:rPr>
        <w:t>After receipt of the information requested by the Committee, a final decision on the application will be made b</w:t>
      </w:r>
      <w:r w:rsidR="00D8447C">
        <w:rPr>
          <w:lang w:val="en-NZ"/>
        </w:rPr>
        <w:t xml:space="preserve">y </w:t>
      </w:r>
      <w:r w:rsidR="003F45D7" w:rsidRPr="00D91BD9">
        <w:rPr>
          <w:rFonts w:cs="Arial"/>
          <w:szCs w:val="22"/>
          <w:lang w:val="en-NZ"/>
        </w:rPr>
        <w:t>Ms Sandy Gill and Ms Patricia Mitchell.</w:t>
      </w:r>
    </w:p>
    <w:p w14:paraId="2CDD0277" w14:textId="58139333" w:rsidR="00DF5590" w:rsidRPr="00DF5590" w:rsidRDefault="00DF5590" w:rsidP="00DF5590">
      <w:pPr>
        <w:rPr>
          <w:color w:val="4BACC6"/>
          <w:lang w:val="en-NZ"/>
        </w:rPr>
      </w:pPr>
    </w:p>
    <w:p w14:paraId="1214EF68" w14:textId="228B39D1" w:rsidR="00DF5590" w:rsidRPr="00DF5590" w:rsidRDefault="00DF5590" w:rsidP="00DF5590">
      <w:pPr>
        <w:rPr>
          <w:color w:val="4BACC6"/>
          <w:lang w:val="en-NZ"/>
        </w:rPr>
      </w:pPr>
    </w:p>
    <w:p w14:paraId="2E910BA6" w14:textId="64E8F569" w:rsidR="002B2215" w:rsidRDefault="002B2215" w:rsidP="00540FF2">
      <w:pPr>
        <w:rPr>
          <w:color w:val="4BACC6"/>
          <w:lang w:val="en-NZ"/>
        </w:rPr>
      </w:pPr>
    </w:p>
    <w:p w14:paraId="0D78BA92" w14:textId="77777777" w:rsidR="00A66F2E" w:rsidRPr="00DA5F0B" w:rsidRDefault="007B18B7" w:rsidP="00A66F2E">
      <w:pPr>
        <w:pStyle w:val="Heading2"/>
      </w:pPr>
      <w:r>
        <w:br w:type="page"/>
      </w:r>
      <w:r w:rsidR="00A66F2E" w:rsidRPr="00DA5F0B">
        <w:lastRenderedPageBreak/>
        <w:t>General business</w:t>
      </w:r>
    </w:p>
    <w:p w14:paraId="6B9A2FA7" w14:textId="77777777" w:rsidR="00A66F2E" w:rsidRDefault="00A66F2E" w:rsidP="00A66F2E"/>
    <w:p w14:paraId="7E56B52C" w14:textId="77777777" w:rsidR="00A66F2E" w:rsidRDefault="00A66F2E" w:rsidP="00A66F2E"/>
    <w:p w14:paraId="5F7154EA"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19D37FA2"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71891B41" w14:textId="77777777" w:rsidTr="00223C3D">
        <w:tc>
          <w:tcPr>
            <w:tcW w:w="2160" w:type="dxa"/>
            <w:tcBorders>
              <w:top w:val="single" w:sz="4" w:space="0" w:color="auto"/>
            </w:tcBorders>
          </w:tcPr>
          <w:p w14:paraId="61D42F88"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243071C3" w14:textId="25C38716" w:rsidR="00A66F2E" w:rsidRPr="00E02EB7" w:rsidRDefault="00681C77" w:rsidP="00223C3D">
            <w:pPr>
              <w:spacing w:before="80" w:after="80"/>
              <w:rPr>
                <w:rFonts w:cs="Arial"/>
                <w:sz w:val="20"/>
                <w:lang w:val="en-NZ"/>
              </w:rPr>
            </w:pPr>
            <w:r w:rsidRPr="00E02EB7">
              <w:rPr>
                <w:rFonts w:cs="Arial"/>
                <w:sz w:val="20"/>
                <w:lang w:val="en-NZ"/>
              </w:rPr>
              <w:t xml:space="preserve">27 </w:t>
            </w:r>
            <w:r w:rsidR="00E02EB7" w:rsidRPr="00E02EB7">
              <w:rPr>
                <w:rFonts w:cs="Arial"/>
                <w:sz w:val="20"/>
                <w:lang w:val="en-NZ"/>
              </w:rPr>
              <w:t>June 2023</w:t>
            </w:r>
          </w:p>
        </w:tc>
      </w:tr>
      <w:tr w:rsidR="00A66F2E" w:rsidRPr="00E24E77" w14:paraId="30712DE8" w14:textId="77777777" w:rsidTr="00223C3D">
        <w:tc>
          <w:tcPr>
            <w:tcW w:w="2160" w:type="dxa"/>
            <w:tcBorders>
              <w:bottom w:val="single" w:sz="4" w:space="0" w:color="auto"/>
            </w:tcBorders>
          </w:tcPr>
          <w:p w14:paraId="33E78F84"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55797B04"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00FAF4E0" w14:textId="77777777" w:rsidR="00A66F2E" w:rsidRDefault="00A66F2E" w:rsidP="00A66F2E">
      <w:pPr>
        <w:ind w:left="105"/>
      </w:pPr>
    </w:p>
    <w:p w14:paraId="7CE41739" w14:textId="77777777" w:rsidR="00A66F2E" w:rsidRDefault="00A66F2E" w:rsidP="00A66F2E"/>
    <w:p w14:paraId="555BD2A7" w14:textId="77777777" w:rsidR="00A66F2E" w:rsidRPr="0054344C" w:rsidRDefault="00A66F2E" w:rsidP="00A66F2E">
      <w:pPr>
        <w:numPr>
          <w:ilvl w:val="0"/>
          <w:numId w:val="1"/>
        </w:numPr>
        <w:rPr>
          <w:b/>
          <w:szCs w:val="22"/>
        </w:rPr>
      </w:pPr>
      <w:r w:rsidRPr="0054344C">
        <w:rPr>
          <w:b/>
          <w:szCs w:val="22"/>
        </w:rPr>
        <w:t>Review of Last Minutes</w:t>
      </w:r>
    </w:p>
    <w:p w14:paraId="3EAD2EB4" w14:textId="1AE47524" w:rsidR="00A66F2E" w:rsidRPr="00946B92" w:rsidRDefault="00A66F2E" w:rsidP="00A66F2E">
      <w:pPr>
        <w:rPr>
          <w:szCs w:val="22"/>
        </w:rPr>
      </w:pPr>
      <w:r w:rsidRPr="00946B92">
        <w:rPr>
          <w:szCs w:val="22"/>
        </w:rPr>
        <w:t>The minutes of the previous meeting were agreed and signed by the Chair and Co-ordinator as a true record.</w:t>
      </w:r>
    </w:p>
    <w:p w14:paraId="14E587A9" w14:textId="77777777" w:rsidR="00A66F2E" w:rsidRPr="00946B92" w:rsidRDefault="00A66F2E" w:rsidP="00A66F2E">
      <w:pPr>
        <w:ind w:left="465"/>
        <w:rPr>
          <w:szCs w:val="22"/>
        </w:rPr>
      </w:pPr>
    </w:p>
    <w:p w14:paraId="449210D2" w14:textId="77777777" w:rsidR="00A66F2E" w:rsidRPr="0054344C" w:rsidRDefault="00A66F2E" w:rsidP="00A66F2E">
      <w:pPr>
        <w:numPr>
          <w:ilvl w:val="0"/>
          <w:numId w:val="1"/>
        </w:numPr>
        <w:rPr>
          <w:b/>
          <w:szCs w:val="22"/>
        </w:rPr>
      </w:pPr>
      <w:r w:rsidRPr="0054344C">
        <w:rPr>
          <w:b/>
          <w:szCs w:val="22"/>
        </w:rPr>
        <w:t>Matters Arising</w:t>
      </w:r>
    </w:p>
    <w:p w14:paraId="329C2B7F" w14:textId="77777777" w:rsidR="00A66F2E" w:rsidRPr="00946B92" w:rsidRDefault="00A66F2E" w:rsidP="00A66F2E">
      <w:pPr>
        <w:rPr>
          <w:b/>
          <w:szCs w:val="22"/>
          <w:u w:val="single"/>
        </w:rPr>
      </w:pPr>
    </w:p>
    <w:p w14:paraId="2C3D6D7F" w14:textId="77777777" w:rsidR="00A66F2E" w:rsidRPr="0054344C" w:rsidRDefault="00A66F2E" w:rsidP="00A66F2E">
      <w:pPr>
        <w:numPr>
          <w:ilvl w:val="0"/>
          <w:numId w:val="1"/>
        </w:numPr>
        <w:rPr>
          <w:b/>
          <w:szCs w:val="22"/>
        </w:rPr>
      </w:pPr>
      <w:r w:rsidRPr="0054344C">
        <w:rPr>
          <w:b/>
          <w:szCs w:val="22"/>
        </w:rPr>
        <w:t>Other business</w:t>
      </w:r>
    </w:p>
    <w:p w14:paraId="4B9E6A1E" w14:textId="77777777" w:rsidR="00A66F2E" w:rsidRPr="00946B92" w:rsidRDefault="00A66F2E" w:rsidP="00A66F2E">
      <w:pPr>
        <w:rPr>
          <w:szCs w:val="22"/>
        </w:rPr>
      </w:pPr>
    </w:p>
    <w:p w14:paraId="1759D798" w14:textId="77777777" w:rsidR="00A66F2E" w:rsidRPr="0054344C" w:rsidRDefault="00A66F2E" w:rsidP="00A66F2E">
      <w:pPr>
        <w:numPr>
          <w:ilvl w:val="0"/>
          <w:numId w:val="1"/>
        </w:numPr>
        <w:rPr>
          <w:b/>
          <w:szCs w:val="22"/>
        </w:rPr>
      </w:pPr>
      <w:r w:rsidRPr="0054344C">
        <w:rPr>
          <w:b/>
          <w:szCs w:val="22"/>
        </w:rPr>
        <w:t>Other business for information</w:t>
      </w:r>
    </w:p>
    <w:p w14:paraId="6CB09BC3" w14:textId="77777777" w:rsidR="00A66F2E" w:rsidRPr="00540FF2" w:rsidRDefault="00A66F2E" w:rsidP="00A66F2E">
      <w:pPr>
        <w:ind w:left="465"/>
        <w:rPr>
          <w:b/>
          <w:szCs w:val="22"/>
        </w:rPr>
      </w:pPr>
    </w:p>
    <w:p w14:paraId="4E5474DC" w14:textId="77777777" w:rsidR="00A66F2E" w:rsidRPr="0054344C" w:rsidRDefault="00A66F2E" w:rsidP="00A66F2E">
      <w:pPr>
        <w:numPr>
          <w:ilvl w:val="0"/>
          <w:numId w:val="1"/>
        </w:numPr>
        <w:rPr>
          <w:b/>
          <w:szCs w:val="22"/>
        </w:rPr>
      </w:pPr>
      <w:r w:rsidRPr="0054344C">
        <w:rPr>
          <w:b/>
          <w:szCs w:val="22"/>
        </w:rPr>
        <w:t>Any other business</w:t>
      </w:r>
    </w:p>
    <w:p w14:paraId="191400DA" w14:textId="77777777" w:rsidR="00A66F2E" w:rsidRPr="00946B92" w:rsidRDefault="00A66F2E" w:rsidP="00A66F2E">
      <w:pPr>
        <w:rPr>
          <w:szCs w:val="22"/>
        </w:rPr>
      </w:pPr>
    </w:p>
    <w:p w14:paraId="2F71785F" w14:textId="77777777" w:rsidR="00A66F2E" w:rsidRDefault="00A66F2E" w:rsidP="00A66F2E"/>
    <w:p w14:paraId="2F23B1CC" w14:textId="6FBE7755" w:rsidR="00A66F2E" w:rsidRPr="00121262" w:rsidRDefault="00A66F2E" w:rsidP="00A66F2E">
      <w:r>
        <w:t>The meeting closed a</w:t>
      </w:r>
      <w:r w:rsidR="007E1482">
        <w:t>t 3:30PM.</w:t>
      </w:r>
    </w:p>
    <w:p w14:paraId="0768BE6C" w14:textId="77777777" w:rsidR="00C06097" w:rsidRPr="00121262" w:rsidRDefault="00C06097" w:rsidP="00A66F2E"/>
    <w:sectPr w:rsidR="00C06097" w:rsidRPr="00121262" w:rsidSect="008F6D9D">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F60C" w14:textId="77777777" w:rsidR="00E87A56" w:rsidRDefault="00E87A56">
      <w:r>
        <w:separator/>
      </w:r>
    </w:p>
  </w:endnote>
  <w:endnote w:type="continuationSeparator" w:id="0">
    <w:p w14:paraId="0DE69FC9" w14:textId="77777777" w:rsidR="00E87A56" w:rsidRDefault="00E8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3A08"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230F5"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3CDC8CE4" w14:textId="77777777" w:rsidTr="00D73B66">
      <w:trPr>
        <w:trHeight w:val="282"/>
      </w:trPr>
      <w:tc>
        <w:tcPr>
          <w:tcW w:w="8222" w:type="dxa"/>
        </w:tcPr>
        <w:p w14:paraId="661EF703" w14:textId="20488BD8" w:rsidR="0081053D" w:rsidRPr="008D7E4D" w:rsidRDefault="00BE2A32" w:rsidP="00D73B66">
          <w:pPr>
            <w:pStyle w:val="Footer"/>
            <w:ind w:left="171" w:right="360"/>
            <w:rPr>
              <w:rFonts w:ascii="Arial Narrow" w:hAnsi="Arial Narrow"/>
              <w:sz w:val="16"/>
              <w:szCs w:val="16"/>
              <w:lang w:eastAsia="en-GB"/>
            </w:rPr>
          </w:pPr>
          <w:r w:rsidRPr="008D7E4D">
            <w:rPr>
              <w:rFonts w:cs="Arial"/>
              <w:sz w:val="16"/>
              <w:szCs w:val="16"/>
            </w:rPr>
            <w:t xml:space="preserve">HDEC Minutes – </w:t>
          </w:r>
          <w:r w:rsidR="00BB6D03" w:rsidRPr="008D7E4D">
            <w:rPr>
              <w:rFonts w:cs="Arial"/>
              <w:sz w:val="16"/>
              <w:szCs w:val="16"/>
              <w:lang w:val="en-NZ"/>
            </w:rPr>
            <w:t>Central</w:t>
          </w:r>
          <w:r w:rsidR="00A66F2E" w:rsidRPr="008D7E4D">
            <w:rPr>
              <w:rFonts w:cs="Arial"/>
              <w:sz w:val="16"/>
              <w:szCs w:val="16"/>
              <w:lang w:val="en-NZ"/>
            </w:rPr>
            <w:t xml:space="preserve"> Health and Disability Ethics Committee </w:t>
          </w:r>
          <w:r w:rsidR="00A66F2E" w:rsidRPr="008D7E4D">
            <w:rPr>
              <w:rFonts w:cs="Arial"/>
              <w:sz w:val="16"/>
              <w:szCs w:val="16"/>
            </w:rPr>
            <w:t xml:space="preserve">– </w:t>
          </w:r>
          <w:r w:rsidR="00BB6D03" w:rsidRPr="008D7E4D">
            <w:rPr>
              <w:rFonts w:cs="Arial"/>
              <w:sz w:val="16"/>
              <w:szCs w:val="16"/>
            </w:rPr>
            <w:t xml:space="preserve">23 </w:t>
          </w:r>
          <w:r w:rsidR="008D7E4D" w:rsidRPr="008D7E4D">
            <w:rPr>
              <w:rFonts w:cs="Arial"/>
              <w:sz w:val="16"/>
              <w:szCs w:val="16"/>
            </w:rPr>
            <w:t>May 2023</w:t>
          </w:r>
        </w:p>
      </w:tc>
      <w:tc>
        <w:tcPr>
          <w:tcW w:w="1789" w:type="dxa"/>
        </w:tcPr>
        <w:p w14:paraId="4CF70DE3"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7415CEFB" w14:textId="77777777" w:rsidR="00522B40" w:rsidRPr="00BF6505" w:rsidRDefault="00000000" w:rsidP="00D3417F">
    <w:pPr>
      <w:pStyle w:val="Footer"/>
      <w:tabs>
        <w:tab w:val="clear" w:pos="8306"/>
        <w:tab w:val="left" w:pos="6930"/>
        <w:tab w:val="right" w:pos="9720"/>
      </w:tabs>
      <w:ind w:right="360"/>
      <w:rPr>
        <w:rFonts w:cs="Arial"/>
        <w:sz w:val="16"/>
        <w:szCs w:val="16"/>
      </w:rPr>
    </w:pPr>
    <w:r>
      <w:rPr>
        <w:noProof/>
      </w:rPr>
      <w:pict w14:anchorId="37E38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7.6pt;margin-top:-27.45pt;width:424.45pt;height:46.9pt;z-index:-1;visibility:visible;mso-position-horizontal-relative:text;mso-position-vertical-relative:text">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2D16EFA3" w14:textId="77777777" w:rsidTr="00D73B66">
      <w:trPr>
        <w:trHeight w:val="283"/>
      </w:trPr>
      <w:tc>
        <w:tcPr>
          <w:tcW w:w="7796" w:type="dxa"/>
        </w:tcPr>
        <w:p w14:paraId="3D821CCD" w14:textId="7DD9BBA2" w:rsidR="0081053D" w:rsidRPr="00BB6D03" w:rsidRDefault="0081053D" w:rsidP="000B2F36">
          <w:pPr>
            <w:pStyle w:val="Footer"/>
            <w:ind w:right="360"/>
            <w:rPr>
              <w:rFonts w:ascii="Arial Narrow" w:hAnsi="Arial Narrow"/>
              <w:sz w:val="16"/>
              <w:szCs w:val="16"/>
              <w:lang w:eastAsia="en-GB"/>
            </w:rPr>
          </w:pPr>
          <w:r w:rsidRPr="00BB6D03">
            <w:rPr>
              <w:rFonts w:cs="Arial"/>
              <w:sz w:val="16"/>
              <w:szCs w:val="16"/>
            </w:rPr>
            <w:t xml:space="preserve">HDEC Minutes – </w:t>
          </w:r>
          <w:r w:rsidR="00D761D9" w:rsidRPr="00BB6D03">
            <w:rPr>
              <w:rFonts w:cs="Arial"/>
              <w:sz w:val="16"/>
              <w:szCs w:val="16"/>
            </w:rPr>
            <w:t>Central</w:t>
          </w:r>
          <w:r w:rsidR="004B7C11" w:rsidRPr="00BB6D03">
            <w:rPr>
              <w:rFonts w:cs="Arial"/>
              <w:sz w:val="16"/>
              <w:szCs w:val="16"/>
              <w:lang w:val="en-NZ"/>
            </w:rPr>
            <w:t xml:space="preserve"> Health and Disability Ethics Committee </w:t>
          </w:r>
          <w:r w:rsidR="004B7C11" w:rsidRPr="00BB6D03">
            <w:rPr>
              <w:rFonts w:cs="Arial"/>
              <w:sz w:val="16"/>
              <w:szCs w:val="16"/>
            </w:rPr>
            <w:t xml:space="preserve">– </w:t>
          </w:r>
          <w:r w:rsidR="00D761D9" w:rsidRPr="00BB6D03">
            <w:rPr>
              <w:rFonts w:cs="Arial"/>
              <w:sz w:val="16"/>
              <w:szCs w:val="16"/>
            </w:rPr>
            <w:t>25 M</w:t>
          </w:r>
          <w:r w:rsidR="00BB6D03" w:rsidRPr="00BB6D03">
            <w:rPr>
              <w:rFonts w:cs="Arial"/>
              <w:sz w:val="16"/>
              <w:szCs w:val="16"/>
            </w:rPr>
            <w:t>ay 2023</w:t>
          </w:r>
        </w:p>
      </w:tc>
      <w:tc>
        <w:tcPr>
          <w:tcW w:w="1886" w:type="dxa"/>
        </w:tcPr>
        <w:p w14:paraId="4397AEBA"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63F4006D" w14:textId="77777777" w:rsidR="00BF6505" w:rsidRPr="00C91F3F" w:rsidRDefault="00000000" w:rsidP="00D3417F">
    <w:pPr>
      <w:pStyle w:val="Footer"/>
      <w:tabs>
        <w:tab w:val="clear" w:pos="8306"/>
        <w:tab w:val="left" w:pos="6960"/>
        <w:tab w:val="right" w:pos="9720"/>
      </w:tabs>
      <w:ind w:right="360"/>
      <w:rPr>
        <w:rFonts w:cs="Arial"/>
        <w:sz w:val="16"/>
        <w:szCs w:val="16"/>
      </w:rPr>
    </w:pPr>
    <w:r>
      <w:rPr>
        <w:noProof/>
      </w:rPr>
      <w:pict w14:anchorId="3466B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margin-left:-53.1pt;margin-top:-26.75pt;width:424.45pt;height:46.9pt;z-index:-2;visibility:visible;mso-position-horizontal-relative:text;mso-position-vertical-relative:tex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9BE6" w14:textId="77777777" w:rsidR="00E87A56" w:rsidRDefault="00E87A56">
      <w:r>
        <w:separator/>
      </w:r>
    </w:p>
  </w:footnote>
  <w:footnote w:type="continuationSeparator" w:id="0">
    <w:p w14:paraId="06DD1B7F" w14:textId="77777777" w:rsidR="00E87A56" w:rsidRDefault="00E87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66BBD026" w14:textId="77777777" w:rsidTr="008F6D9D">
      <w:trPr>
        <w:trHeight w:val="1079"/>
      </w:trPr>
      <w:tc>
        <w:tcPr>
          <w:tcW w:w="1914" w:type="dxa"/>
          <w:tcBorders>
            <w:bottom w:val="single" w:sz="4" w:space="0" w:color="auto"/>
          </w:tcBorders>
        </w:tcPr>
        <w:p w14:paraId="6F8B9416" w14:textId="77777777" w:rsidR="00522B40" w:rsidRPr="00987913" w:rsidRDefault="00000000" w:rsidP="00296E6F">
          <w:pPr>
            <w:pStyle w:val="Heading1"/>
          </w:pPr>
          <w:r>
            <w:rPr>
              <w:noProof/>
            </w:rPr>
            <w:pict w14:anchorId="2EF97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Graphical user interface, textDescription automatically generated" style="position:absolute;margin-left:-.45pt;margin-top:-18.4pt;width:189.05pt;height:1in;z-index:1;visibility:visible;mso-position-horizontal-relative:margin;mso-position-vertical-relative:page;mso-width-relative:margin">
                <v:imagedata r:id="rId1" o:title=""/>
                <w10:wrap anchorx="margin" anchory="page"/>
              </v:shape>
            </w:pict>
          </w:r>
        </w:p>
      </w:tc>
      <w:tc>
        <w:tcPr>
          <w:tcW w:w="7480" w:type="dxa"/>
          <w:tcBorders>
            <w:bottom w:val="single" w:sz="4" w:space="0" w:color="auto"/>
          </w:tcBorders>
          <w:vAlign w:val="bottom"/>
        </w:tcPr>
        <w:p w14:paraId="58BD06D4" w14:textId="77777777" w:rsidR="00522B40" w:rsidRPr="00296E6F" w:rsidRDefault="0054344C" w:rsidP="00296E6F">
          <w:pPr>
            <w:pStyle w:val="Heading1"/>
          </w:pPr>
          <w:r>
            <w:t xml:space="preserve">                  </w:t>
          </w:r>
          <w:r w:rsidR="00522B40" w:rsidRPr="00296E6F">
            <w:t>Minutes</w:t>
          </w:r>
        </w:p>
      </w:tc>
    </w:tr>
  </w:tbl>
  <w:p w14:paraId="4E2D398A"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AC17FD"/>
    <w:multiLevelType w:val="hybridMultilevel"/>
    <w:tmpl w:val="FBD4A7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02D048CE"/>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CBA661F"/>
    <w:multiLevelType w:val="hybridMultilevel"/>
    <w:tmpl w:val="AA224A4A"/>
    <w:lvl w:ilvl="0" w:tplc="78385C6A">
      <w:start w:val="1"/>
      <w:numFmt w:val="decimal"/>
      <w:lvlText w:val="%1."/>
      <w:lvlJc w:val="left"/>
      <w:pPr>
        <w:ind w:left="720" w:hanging="360"/>
      </w:pPr>
      <w:rPr>
        <w:rFonts w:hint="default"/>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AB2437"/>
    <w:multiLevelType w:val="hybridMultilevel"/>
    <w:tmpl w:val="1E749D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7" w15:restartNumberingAfterBreak="0">
    <w:nsid w:val="48082CEA"/>
    <w:multiLevelType w:val="hybridMultilevel"/>
    <w:tmpl w:val="2826B9CC"/>
    <w:lvl w:ilvl="0" w:tplc="736EC4FC">
      <w:start w:val="1"/>
      <w:numFmt w:val="decimal"/>
      <w:lvlText w:val="%1."/>
      <w:lvlJc w:val="left"/>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A6B71BC"/>
    <w:multiLevelType w:val="hybridMultilevel"/>
    <w:tmpl w:val="A2AE5A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56B6D54"/>
    <w:multiLevelType w:val="hybridMultilevel"/>
    <w:tmpl w:val="7B468C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A7C2B20"/>
    <w:multiLevelType w:val="hybridMultilevel"/>
    <w:tmpl w:val="536813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72279949">
    <w:abstractNumId w:val="2"/>
  </w:num>
  <w:num w:numId="2" w16cid:durableId="229966084">
    <w:abstractNumId w:val="6"/>
  </w:num>
  <w:num w:numId="3" w16cid:durableId="1883398035">
    <w:abstractNumId w:val="3"/>
  </w:num>
  <w:num w:numId="4" w16cid:durableId="1477606547">
    <w:abstractNumId w:val="11"/>
  </w:num>
  <w:num w:numId="5" w16cid:durableId="1585258413">
    <w:abstractNumId w:val="9"/>
  </w:num>
  <w:num w:numId="6" w16cid:durableId="390227100">
    <w:abstractNumId w:val="0"/>
  </w:num>
  <w:num w:numId="7" w16cid:durableId="1230112604">
    <w:abstractNumId w:val="3"/>
    <w:lvlOverride w:ilvl="0">
      <w:startOverride w:val="1"/>
    </w:lvlOverride>
  </w:num>
  <w:num w:numId="8" w16cid:durableId="1677263576">
    <w:abstractNumId w:val="3"/>
    <w:lvlOverride w:ilvl="0">
      <w:startOverride w:val="1"/>
    </w:lvlOverride>
  </w:num>
  <w:num w:numId="9" w16cid:durableId="274556549">
    <w:abstractNumId w:val="3"/>
    <w:lvlOverride w:ilvl="0">
      <w:startOverride w:val="1"/>
    </w:lvlOverride>
  </w:num>
  <w:num w:numId="10" w16cid:durableId="1919896482">
    <w:abstractNumId w:val="3"/>
    <w:lvlOverride w:ilvl="0">
      <w:startOverride w:val="1"/>
    </w:lvlOverride>
  </w:num>
  <w:num w:numId="11" w16cid:durableId="1192645224">
    <w:abstractNumId w:val="3"/>
    <w:lvlOverride w:ilvl="0">
      <w:startOverride w:val="1"/>
    </w:lvlOverride>
  </w:num>
  <w:num w:numId="12" w16cid:durableId="2034912814">
    <w:abstractNumId w:val="3"/>
    <w:lvlOverride w:ilvl="0">
      <w:startOverride w:val="1"/>
    </w:lvlOverride>
  </w:num>
  <w:num w:numId="13" w16cid:durableId="650718839">
    <w:abstractNumId w:val="3"/>
    <w:lvlOverride w:ilvl="0">
      <w:startOverride w:val="1"/>
    </w:lvlOverride>
  </w:num>
  <w:num w:numId="14" w16cid:durableId="1473863678">
    <w:abstractNumId w:val="3"/>
    <w:lvlOverride w:ilvl="0">
      <w:startOverride w:val="1"/>
    </w:lvlOverride>
  </w:num>
  <w:num w:numId="15" w16cid:durableId="955403438">
    <w:abstractNumId w:val="3"/>
    <w:lvlOverride w:ilvl="0">
      <w:startOverride w:val="1"/>
    </w:lvlOverride>
  </w:num>
  <w:num w:numId="16" w16cid:durableId="1162355103">
    <w:abstractNumId w:val="3"/>
    <w:lvlOverride w:ilvl="0">
      <w:startOverride w:val="1"/>
    </w:lvlOverride>
  </w:num>
  <w:num w:numId="17" w16cid:durableId="1062287576">
    <w:abstractNumId w:val="3"/>
    <w:lvlOverride w:ilvl="0">
      <w:startOverride w:val="1"/>
    </w:lvlOverride>
  </w:num>
  <w:num w:numId="18" w16cid:durableId="1903982790">
    <w:abstractNumId w:val="3"/>
    <w:lvlOverride w:ilvl="0">
      <w:startOverride w:val="1"/>
    </w:lvlOverride>
  </w:num>
  <w:num w:numId="19" w16cid:durableId="239294938">
    <w:abstractNumId w:val="3"/>
    <w:lvlOverride w:ilvl="0">
      <w:startOverride w:val="1"/>
    </w:lvlOverride>
  </w:num>
  <w:num w:numId="20" w16cid:durableId="186989676">
    <w:abstractNumId w:val="3"/>
    <w:lvlOverride w:ilvl="0">
      <w:startOverride w:val="1"/>
    </w:lvlOverride>
  </w:num>
  <w:num w:numId="21" w16cid:durableId="133105855">
    <w:abstractNumId w:val="3"/>
    <w:lvlOverride w:ilvl="0">
      <w:startOverride w:val="1"/>
    </w:lvlOverride>
  </w:num>
  <w:num w:numId="22" w16cid:durableId="565653967">
    <w:abstractNumId w:val="3"/>
    <w:lvlOverride w:ilvl="0">
      <w:startOverride w:val="1"/>
    </w:lvlOverride>
  </w:num>
  <w:num w:numId="23" w16cid:durableId="131992010">
    <w:abstractNumId w:val="3"/>
    <w:lvlOverride w:ilvl="0">
      <w:startOverride w:val="1"/>
    </w:lvlOverride>
  </w:num>
  <w:num w:numId="24" w16cid:durableId="1885671575">
    <w:abstractNumId w:val="1"/>
  </w:num>
  <w:num w:numId="25" w16cid:durableId="2086875539">
    <w:abstractNumId w:val="12"/>
  </w:num>
  <w:num w:numId="26" w16cid:durableId="40372421">
    <w:abstractNumId w:val="7"/>
  </w:num>
  <w:num w:numId="27" w16cid:durableId="1668284420">
    <w:abstractNumId w:val="3"/>
    <w:lvlOverride w:ilvl="0">
      <w:startOverride w:val="1"/>
    </w:lvlOverride>
  </w:num>
  <w:num w:numId="28" w16cid:durableId="1040126047">
    <w:abstractNumId w:val="3"/>
  </w:num>
  <w:num w:numId="29" w16cid:durableId="1954820251">
    <w:abstractNumId w:val="3"/>
    <w:lvlOverride w:ilvl="0">
      <w:startOverride w:val="1"/>
    </w:lvlOverride>
  </w:num>
  <w:num w:numId="30" w16cid:durableId="762532013">
    <w:abstractNumId w:val="3"/>
    <w:lvlOverride w:ilvl="0">
      <w:startOverride w:val="1"/>
    </w:lvlOverride>
  </w:num>
  <w:num w:numId="31" w16cid:durableId="866678132">
    <w:abstractNumId w:val="3"/>
    <w:lvlOverride w:ilvl="0">
      <w:startOverride w:val="1"/>
    </w:lvlOverride>
  </w:num>
  <w:num w:numId="32" w16cid:durableId="626667910">
    <w:abstractNumId w:val="3"/>
    <w:lvlOverride w:ilvl="0">
      <w:startOverride w:val="1"/>
    </w:lvlOverride>
  </w:num>
  <w:num w:numId="33" w16cid:durableId="2011908730">
    <w:abstractNumId w:val="3"/>
    <w:lvlOverride w:ilvl="0">
      <w:startOverride w:val="1"/>
    </w:lvlOverride>
  </w:num>
  <w:num w:numId="34" w16cid:durableId="2035183836">
    <w:abstractNumId w:val="8"/>
  </w:num>
  <w:num w:numId="35" w16cid:durableId="1886063578">
    <w:abstractNumId w:val="10"/>
  </w:num>
  <w:num w:numId="36" w16cid:durableId="11416590">
    <w:abstractNumId w:val="3"/>
  </w:num>
  <w:num w:numId="37" w16cid:durableId="897861890">
    <w:abstractNumId w:val="5"/>
  </w:num>
  <w:num w:numId="38" w16cid:durableId="1483699031">
    <w:abstractNumId w:val="3"/>
    <w:lvlOverride w:ilvl="0">
      <w:startOverride w:val="1"/>
    </w:lvlOverride>
  </w:num>
  <w:num w:numId="39" w16cid:durableId="28674498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4FC"/>
    <w:rsid w:val="00002FA1"/>
    <w:rsid w:val="00007ED8"/>
    <w:rsid w:val="00011269"/>
    <w:rsid w:val="00024BE1"/>
    <w:rsid w:val="00030E73"/>
    <w:rsid w:val="00053477"/>
    <w:rsid w:val="00064773"/>
    <w:rsid w:val="00067BD1"/>
    <w:rsid w:val="00073264"/>
    <w:rsid w:val="000732A9"/>
    <w:rsid w:val="00082758"/>
    <w:rsid w:val="00094176"/>
    <w:rsid w:val="000A5FB2"/>
    <w:rsid w:val="000B2F36"/>
    <w:rsid w:val="000B4706"/>
    <w:rsid w:val="000D23A2"/>
    <w:rsid w:val="000D5782"/>
    <w:rsid w:val="000E3102"/>
    <w:rsid w:val="000F2F24"/>
    <w:rsid w:val="0011026E"/>
    <w:rsid w:val="00111D63"/>
    <w:rsid w:val="00121262"/>
    <w:rsid w:val="00123DA5"/>
    <w:rsid w:val="001260F1"/>
    <w:rsid w:val="00136F87"/>
    <w:rsid w:val="00142A63"/>
    <w:rsid w:val="001468B8"/>
    <w:rsid w:val="00150355"/>
    <w:rsid w:val="00152653"/>
    <w:rsid w:val="00153A5F"/>
    <w:rsid w:val="00161697"/>
    <w:rsid w:val="001638AD"/>
    <w:rsid w:val="00163F12"/>
    <w:rsid w:val="00165CA0"/>
    <w:rsid w:val="0016686E"/>
    <w:rsid w:val="001703C2"/>
    <w:rsid w:val="00171938"/>
    <w:rsid w:val="00184D6C"/>
    <w:rsid w:val="001853FE"/>
    <w:rsid w:val="0018623C"/>
    <w:rsid w:val="001A0146"/>
    <w:rsid w:val="001A3A93"/>
    <w:rsid w:val="001A422A"/>
    <w:rsid w:val="001A572B"/>
    <w:rsid w:val="001A7414"/>
    <w:rsid w:val="001B5167"/>
    <w:rsid w:val="001B6362"/>
    <w:rsid w:val="001C58B2"/>
    <w:rsid w:val="001C7FA0"/>
    <w:rsid w:val="001D5D26"/>
    <w:rsid w:val="001E29B4"/>
    <w:rsid w:val="001F3A91"/>
    <w:rsid w:val="001F4C18"/>
    <w:rsid w:val="001F533C"/>
    <w:rsid w:val="00204AC4"/>
    <w:rsid w:val="002070A8"/>
    <w:rsid w:val="0021513C"/>
    <w:rsid w:val="00223C3D"/>
    <w:rsid w:val="00224E75"/>
    <w:rsid w:val="0022696E"/>
    <w:rsid w:val="00243A5D"/>
    <w:rsid w:val="00247ACC"/>
    <w:rsid w:val="00247BC7"/>
    <w:rsid w:val="002556B7"/>
    <w:rsid w:val="0025574F"/>
    <w:rsid w:val="00263263"/>
    <w:rsid w:val="00276B34"/>
    <w:rsid w:val="00285CB4"/>
    <w:rsid w:val="00286484"/>
    <w:rsid w:val="00286BB8"/>
    <w:rsid w:val="00292EAC"/>
    <w:rsid w:val="00293219"/>
    <w:rsid w:val="00295848"/>
    <w:rsid w:val="00296E6F"/>
    <w:rsid w:val="002A365B"/>
    <w:rsid w:val="002B2215"/>
    <w:rsid w:val="002B5490"/>
    <w:rsid w:val="002B62FF"/>
    <w:rsid w:val="002B776D"/>
    <w:rsid w:val="002D6754"/>
    <w:rsid w:val="002D7591"/>
    <w:rsid w:val="002E24B6"/>
    <w:rsid w:val="002F6A56"/>
    <w:rsid w:val="002F7AA4"/>
    <w:rsid w:val="00303AC5"/>
    <w:rsid w:val="00326E85"/>
    <w:rsid w:val="0034103E"/>
    <w:rsid w:val="003511AA"/>
    <w:rsid w:val="00353338"/>
    <w:rsid w:val="00356B92"/>
    <w:rsid w:val="00362950"/>
    <w:rsid w:val="00375C2D"/>
    <w:rsid w:val="00381DF9"/>
    <w:rsid w:val="0038233C"/>
    <w:rsid w:val="00387078"/>
    <w:rsid w:val="003A4852"/>
    <w:rsid w:val="003A5713"/>
    <w:rsid w:val="003A5D1E"/>
    <w:rsid w:val="003B0CB8"/>
    <w:rsid w:val="003B2947"/>
    <w:rsid w:val="003B2ED9"/>
    <w:rsid w:val="003B31FC"/>
    <w:rsid w:val="003D6078"/>
    <w:rsid w:val="003D67A7"/>
    <w:rsid w:val="003D7BA6"/>
    <w:rsid w:val="003E3E13"/>
    <w:rsid w:val="003F3A7E"/>
    <w:rsid w:val="003F45D7"/>
    <w:rsid w:val="003F578D"/>
    <w:rsid w:val="00400414"/>
    <w:rsid w:val="00400A19"/>
    <w:rsid w:val="0040350A"/>
    <w:rsid w:val="00404347"/>
    <w:rsid w:val="00412DD2"/>
    <w:rsid w:val="00415300"/>
    <w:rsid w:val="00415ABA"/>
    <w:rsid w:val="00425629"/>
    <w:rsid w:val="00426BB3"/>
    <w:rsid w:val="00430D90"/>
    <w:rsid w:val="00433AE7"/>
    <w:rsid w:val="00435DD0"/>
    <w:rsid w:val="00436F07"/>
    <w:rsid w:val="004444E1"/>
    <w:rsid w:val="00451336"/>
    <w:rsid w:val="00451CD6"/>
    <w:rsid w:val="004561D2"/>
    <w:rsid w:val="00457752"/>
    <w:rsid w:val="0047482A"/>
    <w:rsid w:val="004811C6"/>
    <w:rsid w:val="00492B75"/>
    <w:rsid w:val="00497287"/>
    <w:rsid w:val="004B1081"/>
    <w:rsid w:val="004B1FD8"/>
    <w:rsid w:val="004B4D19"/>
    <w:rsid w:val="004B5003"/>
    <w:rsid w:val="004B52E4"/>
    <w:rsid w:val="004B7466"/>
    <w:rsid w:val="004B7C11"/>
    <w:rsid w:val="004C24F7"/>
    <w:rsid w:val="004D10CA"/>
    <w:rsid w:val="004D113B"/>
    <w:rsid w:val="004D7651"/>
    <w:rsid w:val="004E305D"/>
    <w:rsid w:val="004E37FE"/>
    <w:rsid w:val="004E4133"/>
    <w:rsid w:val="004F4B7F"/>
    <w:rsid w:val="004F571F"/>
    <w:rsid w:val="00501A66"/>
    <w:rsid w:val="00513E6D"/>
    <w:rsid w:val="0052103E"/>
    <w:rsid w:val="00522B40"/>
    <w:rsid w:val="00524975"/>
    <w:rsid w:val="00535542"/>
    <w:rsid w:val="00540FF2"/>
    <w:rsid w:val="0054344C"/>
    <w:rsid w:val="00550A9F"/>
    <w:rsid w:val="00551140"/>
    <w:rsid w:val="005517F2"/>
    <w:rsid w:val="00551BB9"/>
    <w:rsid w:val="00555FD3"/>
    <w:rsid w:val="005647B8"/>
    <w:rsid w:val="005866BA"/>
    <w:rsid w:val="00593C77"/>
    <w:rsid w:val="00595113"/>
    <w:rsid w:val="005A33C5"/>
    <w:rsid w:val="005A6425"/>
    <w:rsid w:val="005B5022"/>
    <w:rsid w:val="005C74B0"/>
    <w:rsid w:val="005D377B"/>
    <w:rsid w:val="005D3F05"/>
    <w:rsid w:val="005D4E8F"/>
    <w:rsid w:val="005D669D"/>
    <w:rsid w:val="005F2D9A"/>
    <w:rsid w:val="005F2ED7"/>
    <w:rsid w:val="005F59BA"/>
    <w:rsid w:val="006012E9"/>
    <w:rsid w:val="00603524"/>
    <w:rsid w:val="00605C10"/>
    <w:rsid w:val="006211CE"/>
    <w:rsid w:val="0062161A"/>
    <w:rsid w:val="00632C2B"/>
    <w:rsid w:val="00644955"/>
    <w:rsid w:val="00652750"/>
    <w:rsid w:val="0066209A"/>
    <w:rsid w:val="0066588E"/>
    <w:rsid w:val="00666481"/>
    <w:rsid w:val="00676A40"/>
    <w:rsid w:val="00676EB7"/>
    <w:rsid w:val="0068036D"/>
    <w:rsid w:val="00680B7B"/>
    <w:rsid w:val="00681C77"/>
    <w:rsid w:val="00693688"/>
    <w:rsid w:val="00695001"/>
    <w:rsid w:val="006953C9"/>
    <w:rsid w:val="0069577C"/>
    <w:rsid w:val="006A496D"/>
    <w:rsid w:val="006B0E60"/>
    <w:rsid w:val="006B1823"/>
    <w:rsid w:val="006B3AB1"/>
    <w:rsid w:val="006B3B84"/>
    <w:rsid w:val="006C4833"/>
    <w:rsid w:val="006D0A33"/>
    <w:rsid w:val="006D18A0"/>
    <w:rsid w:val="006D4840"/>
    <w:rsid w:val="006D52E3"/>
    <w:rsid w:val="007115E4"/>
    <w:rsid w:val="0072432A"/>
    <w:rsid w:val="0072793E"/>
    <w:rsid w:val="00737021"/>
    <w:rsid w:val="007426A8"/>
    <w:rsid w:val="007433D6"/>
    <w:rsid w:val="007457C8"/>
    <w:rsid w:val="00752EC0"/>
    <w:rsid w:val="00753E2C"/>
    <w:rsid w:val="007655A6"/>
    <w:rsid w:val="0076590A"/>
    <w:rsid w:val="00770A9F"/>
    <w:rsid w:val="00776EBC"/>
    <w:rsid w:val="0078276A"/>
    <w:rsid w:val="00795EDD"/>
    <w:rsid w:val="007960B8"/>
    <w:rsid w:val="007A1DC0"/>
    <w:rsid w:val="007A6B47"/>
    <w:rsid w:val="007A78D6"/>
    <w:rsid w:val="007B18B7"/>
    <w:rsid w:val="007B79E0"/>
    <w:rsid w:val="007D2025"/>
    <w:rsid w:val="007D4362"/>
    <w:rsid w:val="007D5756"/>
    <w:rsid w:val="007D6026"/>
    <w:rsid w:val="007D6938"/>
    <w:rsid w:val="007E1482"/>
    <w:rsid w:val="007E3D25"/>
    <w:rsid w:val="007E4905"/>
    <w:rsid w:val="007E6B92"/>
    <w:rsid w:val="007F1F56"/>
    <w:rsid w:val="007F392F"/>
    <w:rsid w:val="007F3F9F"/>
    <w:rsid w:val="007F56D5"/>
    <w:rsid w:val="007F7289"/>
    <w:rsid w:val="00802219"/>
    <w:rsid w:val="0080327B"/>
    <w:rsid w:val="0081053D"/>
    <w:rsid w:val="00810565"/>
    <w:rsid w:val="0082336E"/>
    <w:rsid w:val="00826455"/>
    <w:rsid w:val="00841276"/>
    <w:rsid w:val="00843674"/>
    <w:rsid w:val="008444A3"/>
    <w:rsid w:val="0084618C"/>
    <w:rsid w:val="00850E5C"/>
    <w:rsid w:val="00857DA5"/>
    <w:rsid w:val="00866594"/>
    <w:rsid w:val="008869BB"/>
    <w:rsid w:val="0088735C"/>
    <w:rsid w:val="0089443A"/>
    <w:rsid w:val="00894BEA"/>
    <w:rsid w:val="008958A3"/>
    <w:rsid w:val="008B0412"/>
    <w:rsid w:val="008D61B5"/>
    <w:rsid w:val="008D77B5"/>
    <w:rsid w:val="008D7E4D"/>
    <w:rsid w:val="008E26A8"/>
    <w:rsid w:val="008F6D9D"/>
    <w:rsid w:val="008F7153"/>
    <w:rsid w:val="00911213"/>
    <w:rsid w:val="009256CA"/>
    <w:rsid w:val="00932E8C"/>
    <w:rsid w:val="00940F99"/>
    <w:rsid w:val="00946B92"/>
    <w:rsid w:val="009513F0"/>
    <w:rsid w:val="00960BFE"/>
    <w:rsid w:val="0096402D"/>
    <w:rsid w:val="00965308"/>
    <w:rsid w:val="009706C6"/>
    <w:rsid w:val="00971C99"/>
    <w:rsid w:val="009742B0"/>
    <w:rsid w:val="00977E7F"/>
    <w:rsid w:val="0098032A"/>
    <w:rsid w:val="00987913"/>
    <w:rsid w:val="00987A4A"/>
    <w:rsid w:val="00994528"/>
    <w:rsid w:val="009A073D"/>
    <w:rsid w:val="009B1AFF"/>
    <w:rsid w:val="009B48FB"/>
    <w:rsid w:val="009B4D8B"/>
    <w:rsid w:val="009C3BCA"/>
    <w:rsid w:val="009C3D58"/>
    <w:rsid w:val="009C42DA"/>
    <w:rsid w:val="009C4A83"/>
    <w:rsid w:val="009C51DB"/>
    <w:rsid w:val="009D0F4F"/>
    <w:rsid w:val="009E6C99"/>
    <w:rsid w:val="009F06E4"/>
    <w:rsid w:val="009F4606"/>
    <w:rsid w:val="009F7E39"/>
    <w:rsid w:val="00A025C0"/>
    <w:rsid w:val="00A118CF"/>
    <w:rsid w:val="00A22109"/>
    <w:rsid w:val="00A274FE"/>
    <w:rsid w:val="00A50A11"/>
    <w:rsid w:val="00A51639"/>
    <w:rsid w:val="00A64AC4"/>
    <w:rsid w:val="00A66F2E"/>
    <w:rsid w:val="00A70EB0"/>
    <w:rsid w:val="00A723C2"/>
    <w:rsid w:val="00A75CE9"/>
    <w:rsid w:val="00A84630"/>
    <w:rsid w:val="00A863CC"/>
    <w:rsid w:val="00A910F3"/>
    <w:rsid w:val="00A92ADA"/>
    <w:rsid w:val="00A9572D"/>
    <w:rsid w:val="00AA79BD"/>
    <w:rsid w:val="00AB5032"/>
    <w:rsid w:val="00AB51B7"/>
    <w:rsid w:val="00AC5113"/>
    <w:rsid w:val="00AD5238"/>
    <w:rsid w:val="00AE761C"/>
    <w:rsid w:val="00AF3531"/>
    <w:rsid w:val="00AF516E"/>
    <w:rsid w:val="00B03FC4"/>
    <w:rsid w:val="00B04E57"/>
    <w:rsid w:val="00B061E3"/>
    <w:rsid w:val="00B11A9A"/>
    <w:rsid w:val="00B13B86"/>
    <w:rsid w:val="00B13BE1"/>
    <w:rsid w:val="00B175E6"/>
    <w:rsid w:val="00B22C31"/>
    <w:rsid w:val="00B31ABD"/>
    <w:rsid w:val="00B348EC"/>
    <w:rsid w:val="00B37A42"/>
    <w:rsid w:val="00B37D44"/>
    <w:rsid w:val="00B45B28"/>
    <w:rsid w:val="00B50A97"/>
    <w:rsid w:val="00B61F40"/>
    <w:rsid w:val="00B67479"/>
    <w:rsid w:val="00B73414"/>
    <w:rsid w:val="00B84A2E"/>
    <w:rsid w:val="00B92E04"/>
    <w:rsid w:val="00BA44C3"/>
    <w:rsid w:val="00BB050F"/>
    <w:rsid w:val="00BB3B07"/>
    <w:rsid w:val="00BB6D03"/>
    <w:rsid w:val="00BB72EB"/>
    <w:rsid w:val="00BC414A"/>
    <w:rsid w:val="00BC50E4"/>
    <w:rsid w:val="00BC553A"/>
    <w:rsid w:val="00BC572F"/>
    <w:rsid w:val="00BD0129"/>
    <w:rsid w:val="00BD775B"/>
    <w:rsid w:val="00BE2A32"/>
    <w:rsid w:val="00BE5262"/>
    <w:rsid w:val="00BF0FB3"/>
    <w:rsid w:val="00BF18AB"/>
    <w:rsid w:val="00BF6505"/>
    <w:rsid w:val="00BF71CF"/>
    <w:rsid w:val="00C06097"/>
    <w:rsid w:val="00C0708F"/>
    <w:rsid w:val="00C174D4"/>
    <w:rsid w:val="00C33B1E"/>
    <w:rsid w:val="00C4441F"/>
    <w:rsid w:val="00C51C5E"/>
    <w:rsid w:val="00C54E16"/>
    <w:rsid w:val="00C60D75"/>
    <w:rsid w:val="00C856E5"/>
    <w:rsid w:val="00C91F3F"/>
    <w:rsid w:val="00C9285C"/>
    <w:rsid w:val="00CA5491"/>
    <w:rsid w:val="00CA7EB9"/>
    <w:rsid w:val="00CB0B0C"/>
    <w:rsid w:val="00CB691D"/>
    <w:rsid w:val="00CB6BB2"/>
    <w:rsid w:val="00CC2BCB"/>
    <w:rsid w:val="00CC3B2F"/>
    <w:rsid w:val="00CE6AA6"/>
    <w:rsid w:val="00CF330B"/>
    <w:rsid w:val="00CF4308"/>
    <w:rsid w:val="00D009D2"/>
    <w:rsid w:val="00D03031"/>
    <w:rsid w:val="00D100D0"/>
    <w:rsid w:val="00D11BE7"/>
    <w:rsid w:val="00D12113"/>
    <w:rsid w:val="00D154FC"/>
    <w:rsid w:val="00D20450"/>
    <w:rsid w:val="00D20AF7"/>
    <w:rsid w:val="00D324AA"/>
    <w:rsid w:val="00D3417F"/>
    <w:rsid w:val="00D34412"/>
    <w:rsid w:val="00D37B67"/>
    <w:rsid w:val="00D41692"/>
    <w:rsid w:val="00D5397B"/>
    <w:rsid w:val="00D57D28"/>
    <w:rsid w:val="00D62F79"/>
    <w:rsid w:val="00D63318"/>
    <w:rsid w:val="00D648A2"/>
    <w:rsid w:val="00D73B66"/>
    <w:rsid w:val="00D73C58"/>
    <w:rsid w:val="00D761D9"/>
    <w:rsid w:val="00D77BD1"/>
    <w:rsid w:val="00D80C93"/>
    <w:rsid w:val="00D8447C"/>
    <w:rsid w:val="00D90558"/>
    <w:rsid w:val="00D96F09"/>
    <w:rsid w:val="00DA5F0B"/>
    <w:rsid w:val="00DB032B"/>
    <w:rsid w:val="00DB6F81"/>
    <w:rsid w:val="00DB7572"/>
    <w:rsid w:val="00DC04F3"/>
    <w:rsid w:val="00DC35A3"/>
    <w:rsid w:val="00DC62A5"/>
    <w:rsid w:val="00DD02FF"/>
    <w:rsid w:val="00DD1BA0"/>
    <w:rsid w:val="00DF324D"/>
    <w:rsid w:val="00DF5590"/>
    <w:rsid w:val="00E01CAB"/>
    <w:rsid w:val="00E02EB7"/>
    <w:rsid w:val="00E05D01"/>
    <w:rsid w:val="00E066D5"/>
    <w:rsid w:val="00E07948"/>
    <w:rsid w:val="00E144FF"/>
    <w:rsid w:val="00E155C2"/>
    <w:rsid w:val="00E20390"/>
    <w:rsid w:val="00E24E77"/>
    <w:rsid w:val="00E3443C"/>
    <w:rsid w:val="00E528A1"/>
    <w:rsid w:val="00E5290A"/>
    <w:rsid w:val="00E739D2"/>
    <w:rsid w:val="00E758A7"/>
    <w:rsid w:val="00E7725C"/>
    <w:rsid w:val="00E87A56"/>
    <w:rsid w:val="00E9142A"/>
    <w:rsid w:val="00E9286F"/>
    <w:rsid w:val="00EA6A1B"/>
    <w:rsid w:val="00EB3B9B"/>
    <w:rsid w:val="00EB5BB0"/>
    <w:rsid w:val="00EC068C"/>
    <w:rsid w:val="00EC4A38"/>
    <w:rsid w:val="00EE217E"/>
    <w:rsid w:val="00EE7B68"/>
    <w:rsid w:val="00EF331E"/>
    <w:rsid w:val="00EF5DF0"/>
    <w:rsid w:val="00F05AE7"/>
    <w:rsid w:val="00F07296"/>
    <w:rsid w:val="00F07A4F"/>
    <w:rsid w:val="00F1180B"/>
    <w:rsid w:val="00F12B97"/>
    <w:rsid w:val="00F12C53"/>
    <w:rsid w:val="00F161F6"/>
    <w:rsid w:val="00F346D4"/>
    <w:rsid w:val="00F35C22"/>
    <w:rsid w:val="00F722FC"/>
    <w:rsid w:val="00F926A3"/>
    <w:rsid w:val="00F9451C"/>
    <w:rsid w:val="00F945B4"/>
    <w:rsid w:val="00F96F04"/>
    <w:rsid w:val="00FA14F9"/>
    <w:rsid w:val="00FA6F2B"/>
    <w:rsid w:val="00FA7539"/>
    <w:rsid w:val="00FB39B6"/>
    <w:rsid w:val="00FC0334"/>
    <w:rsid w:val="00FC2F3A"/>
    <w:rsid w:val="00FD137E"/>
    <w:rsid w:val="00FD1CC0"/>
    <w:rsid w:val="00FD2B1E"/>
    <w:rsid w:val="00FD51D0"/>
    <w:rsid w:val="00FD796D"/>
    <w:rsid w:val="00FD7E4C"/>
    <w:rsid w:val="00FE1A5E"/>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A83F4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96E6F"/>
    <w:rPr>
      <w:rFonts w:ascii="Arial" w:hAnsi="Arial" w:cs="Times New Roman"/>
      <w:b/>
      <w:iCs/>
      <w:sz w:val="48"/>
      <w:szCs w:val="48"/>
      <w:lang w:val="x-none" w:eastAsia="en-US"/>
    </w:rPr>
  </w:style>
  <w:style w:type="character" w:customStyle="1" w:styleId="Heading2Char">
    <w:name w:val="Heading 2 Char"/>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6"/>
      </w:numPr>
      <w:spacing w:before="80" w:after="80"/>
    </w:pPr>
    <w:rPr>
      <w:lang w:val="en-NZ"/>
    </w:rPr>
  </w:style>
  <w:style w:type="character" w:customStyle="1" w:styleId="HeadingboldChar">
    <w:name w:val="Heading bold Char"/>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link w:val="NSCbullet"/>
    <w:locked/>
    <w:rsid w:val="006D0A33"/>
    <w:rPr>
      <w:rFonts w:ascii="Arial" w:hAnsi="Arial" w:cs="Arial"/>
      <w:color w:val="4BACC6"/>
      <w:sz w:val="22"/>
      <w:szCs w:val="22"/>
      <w:lang w:val="x-none" w:eastAsia="en-US"/>
    </w:rPr>
  </w:style>
  <w:style w:type="character" w:styleId="Strong">
    <w:name w:val="Strong"/>
    <w:uiPriority w:val="22"/>
    <w:qFormat/>
    <w:rsid w:val="00540FF2"/>
    <w:rPr>
      <w:rFonts w:cs="Times New Roman"/>
      <w:b/>
    </w:rPr>
  </w:style>
  <w:style w:type="character" w:styleId="Emphasis">
    <w:name w:val="Emphasis"/>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rsid w:val="00676A40"/>
    <w:rPr>
      <w:color w:val="0000FF"/>
      <w:u w:val="single"/>
    </w:rPr>
  </w:style>
  <w:style w:type="paragraph" w:styleId="Revision">
    <w:name w:val="Revision"/>
    <w:hidden/>
    <w:uiPriority w:val="99"/>
    <w:semiHidden/>
    <w:rsid w:val="00F05AE7"/>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18861">
      <w:bodyDiv w:val="1"/>
      <w:marLeft w:val="0"/>
      <w:marRight w:val="0"/>
      <w:marTop w:val="0"/>
      <w:marBottom w:val="0"/>
      <w:divBdr>
        <w:top w:val="none" w:sz="0" w:space="0" w:color="auto"/>
        <w:left w:val="none" w:sz="0" w:space="0" w:color="auto"/>
        <w:bottom w:val="none" w:sz="0" w:space="0" w:color="auto"/>
        <w:right w:val="none" w:sz="0" w:space="0" w:color="auto"/>
      </w:divBdr>
    </w:div>
    <w:div w:id="1862283170">
      <w:marLeft w:val="0"/>
      <w:marRight w:val="0"/>
      <w:marTop w:val="0"/>
      <w:marBottom w:val="0"/>
      <w:divBdr>
        <w:top w:val="none" w:sz="0" w:space="0" w:color="auto"/>
        <w:left w:val="none" w:sz="0" w:space="0" w:color="auto"/>
        <w:bottom w:val="none" w:sz="0" w:space="0" w:color="auto"/>
        <w:right w:val="none" w:sz="0" w:space="0" w:color="auto"/>
      </w:divBdr>
    </w:div>
    <w:div w:id="1862283171">
      <w:marLeft w:val="0"/>
      <w:marRight w:val="0"/>
      <w:marTop w:val="0"/>
      <w:marBottom w:val="0"/>
      <w:divBdr>
        <w:top w:val="none" w:sz="0" w:space="0" w:color="auto"/>
        <w:left w:val="none" w:sz="0" w:space="0" w:color="auto"/>
        <w:bottom w:val="none" w:sz="0" w:space="0" w:color="auto"/>
        <w:right w:val="none" w:sz="0" w:space="0" w:color="auto"/>
      </w:divBdr>
      <w:divsChild>
        <w:div w:id="1862283172">
          <w:marLeft w:val="0"/>
          <w:marRight w:val="0"/>
          <w:marTop w:val="0"/>
          <w:marBottom w:val="0"/>
          <w:divBdr>
            <w:top w:val="none" w:sz="0" w:space="0" w:color="auto"/>
            <w:left w:val="none" w:sz="0" w:space="0" w:color="auto"/>
            <w:bottom w:val="single" w:sz="8" w:space="1" w:color="auto"/>
            <w:right w:val="none" w:sz="0" w:space="0" w:color="auto"/>
          </w:divBdr>
        </w:div>
      </w:divsChild>
    </w:div>
    <w:div w:id="1862283173">
      <w:marLeft w:val="0"/>
      <w:marRight w:val="0"/>
      <w:marTop w:val="0"/>
      <w:marBottom w:val="0"/>
      <w:divBdr>
        <w:top w:val="none" w:sz="0" w:space="0" w:color="auto"/>
        <w:left w:val="none" w:sz="0" w:space="0" w:color="auto"/>
        <w:bottom w:val="none" w:sz="0" w:space="0" w:color="auto"/>
        <w:right w:val="none" w:sz="0" w:space="0" w:color="auto"/>
      </w:divBdr>
    </w:div>
    <w:div w:id="1862283174">
      <w:marLeft w:val="0"/>
      <w:marRight w:val="0"/>
      <w:marTop w:val="0"/>
      <w:marBottom w:val="0"/>
      <w:divBdr>
        <w:top w:val="none" w:sz="0" w:space="0" w:color="auto"/>
        <w:left w:val="none" w:sz="0" w:space="0" w:color="auto"/>
        <w:bottom w:val="none" w:sz="0" w:space="0" w:color="auto"/>
        <w:right w:val="none" w:sz="0" w:space="0" w:color="auto"/>
      </w:divBdr>
    </w:div>
    <w:div w:id="1862283175">
      <w:marLeft w:val="0"/>
      <w:marRight w:val="0"/>
      <w:marTop w:val="0"/>
      <w:marBottom w:val="0"/>
      <w:divBdr>
        <w:top w:val="none" w:sz="0" w:space="0" w:color="auto"/>
        <w:left w:val="none" w:sz="0" w:space="0" w:color="auto"/>
        <w:bottom w:val="none" w:sz="0" w:space="0" w:color="auto"/>
        <w:right w:val="none" w:sz="0" w:space="0" w:color="auto"/>
      </w:divBdr>
    </w:div>
    <w:div w:id="1862283176">
      <w:marLeft w:val="0"/>
      <w:marRight w:val="0"/>
      <w:marTop w:val="0"/>
      <w:marBottom w:val="0"/>
      <w:divBdr>
        <w:top w:val="none" w:sz="0" w:space="0" w:color="auto"/>
        <w:left w:val="none" w:sz="0" w:space="0" w:color="auto"/>
        <w:bottom w:val="none" w:sz="0" w:space="0" w:color="auto"/>
        <w:right w:val="none" w:sz="0" w:space="0" w:color="auto"/>
      </w:divBdr>
    </w:div>
    <w:div w:id="20913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scientific-peer-review-submissions-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hics.health.govt.nz/guides-templates-and-forms/participant-information-sheet-template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5777</Words>
  <Characters>32933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2023-06-05T19:51:00Z</dcterms:created>
  <dcterms:modified xsi:type="dcterms:W3CDTF">2023-09-04T00:10:00Z</dcterms:modified>
</cp:coreProperties>
</file>