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EFEF5" w14:textId="20F10A74" w:rsidR="00E24E77" w:rsidRPr="00522B40" w:rsidRDefault="00E24E77" w:rsidP="00E24E77">
      <w:pPr>
        <w:rPr>
          <w:sz w:val="20"/>
        </w:rPr>
      </w:pPr>
    </w:p>
    <w:p w14:paraId="6737CBCA" w14:textId="3322390E" w:rsidR="00E24E77" w:rsidRPr="00522B40" w:rsidRDefault="00EE747C" w:rsidP="00E24E77">
      <w:pPr>
        <w:rPr>
          <w:rFonts w:cs="Arial"/>
          <w:sz w:val="20"/>
        </w:rPr>
      </w:pPr>
      <w:r>
        <w:rPr>
          <w:noProof/>
        </w:rPr>
        <w:drawing>
          <wp:anchor distT="0" distB="0" distL="114300" distR="114300" simplePos="0" relativeHeight="251659264" behindDoc="1" locked="0" layoutInCell="1" allowOverlap="1" wp14:anchorId="71A84EDC" wp14:editId="295F9226">
            <wp:simplePos x="0" y="0"/>
            <wp:positionH relativeFrom="margin">
              <wp:align>right</wp:align>
            </wp:positionH>
            <wp:positionV relativeFrom="paragraph">
              <wp:posOffset>5160010</wp:posOffset>
            </wp:positionV>
            <wp:extent cx="5728970" cy="1255395"/>
            <wp:effectExtent l="0" t="0" r="5080" b="1905"/>
            <wp:wrapTight wrapText="bothSides">
              <wp:wrapPolygon edited="0">
                <wp:start x="0" y="0"/>
                <wp:lineTo x="0" y="21305"/>
                <wp:lineTo x="21547" y="21305"/>
                <wp:lineTo x="21547" y="0"/>
                <wp:lineTo x="0" y="0"/>
              </wp:wrapPolygon>
            </wp:wrapTight>
            <wp:docPr id="68490" name="Picture 68490" descr="A black screen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68490" name="Picture 68490" descr="A black screen with white text&#10;&#10;AI-generated content may be incorrect."/>
                    <pic:cNvPicPr/>
                  </pic:nvPicPr>
                  <pic:blipFill rotWithShape="1">
                    <a:blip r:embed="rId11"/>
                    <a:srcRect t="12016"/>
                    <a:stretch>
                      <a:fillRect/>
                    </a:stretch>
                  </pic:blipFill>
                  <pic:spPr bwMode="auto">
                    <a:xfrm>
                      <a:off x="0" y="0"/>
                      <a:ext cx="5728970" cy="12553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D64F4">
        <w:rPr>
          <w:noProof/>
        </w:rPr>
        <w:drawing>
          <wp:anchor distT="0" distB="0" distL="114300" distR="114300" simplePos="0" relativeHeight="251658240" behindDoc="1" locked="0" layoutInCell="1" allowOverlap="1" wp14:anchorId="138D60BD" wp14:editId="0DE4EFAD">
            <wp:simplePos x="0" y="0"/>
            <wp:positionH relativeFrom="margin">
              <wp:align>right</wp:align>
            </wp:positionH>
            <wp:positionV relativeFrom="paragraph">
              <wp:posOffset>1092835</wp:posOffset>
            </wp:positionV>
            <wp:extent cx="5731510" cy="4053205"/>
            <wp:effectExtent l="0" t="0" r="2540" b="4445"/>
            <wp:wrapTight wrapText="bothSides">
              <wp:wrapPolygon edited="0">
                <wp:start x="0" y="0"/>
                <wp:lineTo x="0" y="21522"/>
                <wp:lineTo x="21538" y="21522"/>
                <wp:lineTo x="21538" y="0"/>
                <wp:lineTo x="0" y="0"/>
              </wp:wrapPolygon>
            </wp:wrapTight>
            <wp:docPr id="68488" name="Picture 68488" descr="A black grid with white lines&#10;&#10;AI-generated content may be incorrect."/>
            <wp:cNvGraphicFramePr/>
            <a:graphic xmlns:a="http://schemas.openxmlformats.org/drawingml/2006/main">
              <a:graphicData uri="http://schemas.openxmlformats.org/drawingml/2006/picture">
                <pic:pic xmlns:pic="http://schemas.openxmlformats.org/drawingml/2006/picture">
                  <pic:nvPicPr>
                    <pic:cNvPr id="68488" name="Picture 68488" descr="A black grid with white lines&#10;&#10;AI-generated content may be incorrect."/>
                    <pic:cNvPicPr/>
                  </pic:nvPicPr>
                  <pic:blipFill>
                    <a:blip r:embed="rId12"/>
                    <a:stretch>
                      <a:fillRect/>
                    </a:stretch>
                  </pic:blipFill>
                  <pic:spPr>
                    <a:xfrm>
                      <a:off x="0" y="0"/>
                      <a:ext cx="5731510" cy="4053205"/>
                    </a:xfrm>
                    <a:prstGeom prst="rect">
                      <a:avLst/>
                    </a:prstGeom>
                  </pic:spPr>
                </pic:pic>
              </a:graphicData>
            </a:graphic>
          </wp:anchor>
        </w:drawing>
      </w:r>
    </w:p>
    <w:tbl>
      <w:tblPr>
        <w:tblW w:w="9209" w:type="dxa"/>
        <w:tblInd w:w="113" w:type="dxa"/>
        <w:tblBorders>
          <w:top w:val="single" w:sz="4" w:space="0" w:color="auto"/>
          <w:bottom w:val="single" w:sz="4" w:space="0" w:color="auto"/>
        </w:tblBorders>
        <w:tblLook w:val="00A0" w:firstRow="1" w:lastRow="0" w:firstColumn="1" w:lastColumn="0" w:noHBand="0" w:noVBand="0"/>
      </w:tblPr>
      <w:tblGrid>
        <w:gridCol w:w="2268"/>
        <w:gridCol w:w="6941"/>
      </w:tblGrid>
      <w:tr w:rsidR="002B4028" w:rsidRPr="00522B40" w14:paraId="07AE67DA" w14:textId="77777777" w:rsidTr="008F6D9D">
        <w:tc>
          <w:tcPr>
            <w:tcW w:w="2268" w:type="dxa"/>
            <w:tcBorders>
              <w:top w:val="single" w:sz="4" w:space="0" w:color="auto"/>
            </w:tcBorders>
          </w:tcPr>
          <w:p w14:paraId="6291F137" w14:textId="77777777" w:rsidR="002B4028" w:rsidRPr="007B38D6" w:rsidRDefault="002B4028" w:rsidP="002B4028">
            <w:pPr>
              <w:spacing w:before="80" w:after="80"/>
              <w:rPr>
                <w:rFonts w:cs="Arial"/>
                <w:b/>
                <w:color w:val="000000"/>
                <w:sz w:val="22"/>
                <w:szCs w:val="22"/>
                <w:lang w:val="en-NZ"/>
              </w:rPr>
            </w:pPr>
            <w:r w:rsidRPr="007B38D6">
              <w:rPr>
                <w:rFonts w:cs="Arial"/>
                <w:b/>
                <w:color w:val="000000"/>
                <w:sz w:val="22"/>
                <w:szCs w:val="22"/>
                <w:lang w:val="en-NZ"/>
              </w:rPr>
              <w:t>Committee:</w:t>
            </w:r>
          </w:p>
        </w:tc>
        <w:tc>
          <w:tcPr>
            <w:tcW w:w="6941" w:type="dxa"/>
            <w:tcBorders>
              <w:top w:val="single" w:sz="4" w:space="0" w:color="auto"/>
            </w:tcBorders>
          </w:tcPr>
          <w:p w14:paraId="13DFB1A3" w14:textId="436D3DAF" w:rsidR="002B4028" w:rsidRPr="00665A5D" w:rsidRDefault="00665A5D" w:rsidP="002B4028">
            <w:pPr>
              <w:spacing w:before="80" w:after="80"/>
              <w:rPr>
                <w:rFonts w:cs="Arial"/>
                <w:sz w:val="22"/>
                <w:szCs w:val="22"/>
                <w:lang w:val="en-NZ"/>
              </w:rPr>
            </w:pPr>
            <w:r w:rsidRPr="00665A5D">
              <w:rPr>
                <w:rFonts w:cs="Arial"/>
                <w:sz w:val="22"/>
                <w:szCs w:val="22"/>
                <w:lang w:val="en-NZ"/>
              </w:rPr>
              <w:t>CEN</w:t>
            </w:r>
            <w:r w:rsidR="000D1D82" w:rsidRPr="00665A5D">
              <w:rPr>
                <w:rFonts w:cs="Arial"/>
                <w:sz w:val="22"/>
                <w:szCs w:val="22"/>
                <w:lang w:val="en-NZ"/>
              </w:rPr>
              <w:t xml:space="preserve"> </w:t>
            </w:r>
            <w:r w:rsidR="002B4028" w:rsidRPr="00665A5D">
              <w:rPr>
                <w:rFonts w:cs="Arial"/>
                <w:sz w:val="22"/>
                <w:szCs w:val="22"/>
                <w:lang w:val="en-NZ"/>
              </w:rPr>
              <w:t>Health and Disability Ethics Committee</w:t>
            </w:r>
          </w:p>
        </w:tc>
      </w:tr>
      <w:tr w:rsidR="002B4028" w:rsidRPr="00522B40" w14:paraId="75EA383D" w14:textId="77777777" w:rsidTr="008F6D9D">
        <w:tc>
          <w:tcPr>
            <w:tcW w:w="2268" w:type="dxa"/>
          </w:tcPr>
          <w:p w14:paraId="48D2BB0F" w14:textId="77777777" w:rsidR="002B4028" w:rsidRPr="007B38D6" w:rsidRDefault="002B4028" w:rsidP="002B4028">
            <w:pPr>
              <w:spacing w:before="80" w:after="80"/>
              <w:rPr>
                <w:rFonts w:cs="Arial"/>
                <w:b/>
                <w:color w:val="000000"/>
                <w:sz w:val="22"/>
                <w:szCs w:val="22"/>
                <w:lang w:val="en-NZ"/>
              </w:rPr>
            </w:pPr>
            <w:r w:rsidRPr="007B38D6">
              <w:rPr>
                <w:rFonts w:cs="Arial"/>
                <w:b/>
                <w:color w:val="000000"/>
                <w:sz w:val="22"/>
                <w:szCs w:val="22"/>
                <w:lang w:val="en-NZ"/>
              </w:rPr>
              <w:t>Meeting date:</w:t>
            </w:r>
          </w:p>
        </w:tc>
        <w:tc>
          <w:tcPr>
            <w:tcW w:w="6941" w:type="dxa"/>
          </w:tcPr>
          <w:p w14:paraId="575F1660" w14:textId="779BED04" w:rsidR="002B4028" w:rsidRPr="00665A5D" w:rsidRDefault="00665A5D" w:rsidP="002B4028">
            <w:pPr>
              <w:spacing w:before="80" w:after="80"/>
              <w:rPr>
                <w:rFonts w:cs="Arial"/>
                <w:sz w:val="22"/>
                <w:szCs w:val="22"/>
                <w:lang w:val="en-NZ"/>
              </w:rPr>
            </w:pPr>
            <w:r w:rsidRPr="00665A5D">
              <w:rPr>
                <w:rFonts w:cs="Arial"/>
                <w:sz w:val="22"/>
                <w:szCs w:val="22"/>
                <w:lang w:val="en-NZ"/>
              </w:rPr>
              <w:t>23 June</w:t>
            </w:r>
            <w:r w:rsidR="001079A5" w:rsidRPr="00665A5D">
              <w:rPr>
                <w:rFonts w:cs="Arial"/>
                <w:sz w:val="22"/>
                <w:szCs w:val="22"/>
                <w:lang w:val="en-NZ"/>
              </w:rPr>
              <w:t xml:space="preserve"> </w:t>
            </w:r>
            <w:r w:rsidR="00262179" w:rsidRPr="00665A5D">
              <w:rPr>
                <w:rFonts w:cs="Arial"/>
                <w:sz w:val="22"/>
                <w:szCs w:val="22"/>
                <w:lang w:val="en-NZ"/>
              </w:rPr>
              <w:t>2026</w:t>
            </w:r>
          </w:p>
        </w:tc>
      </w:tr>
      <w:tr w:rsidR="00E24E77" w:rsidRPr="00522B40" w14:paraId="2DA0E25B" w14:textId="77777777" w:rsidTr="008F6D9D">
        <w:tc>
          <w:tcPr>
            <w:tcW w:w="2268" w:type="dxa"/>
            <w:tcBorders>
              <w:bottom w:val="single" w:sz="4" w:space="0" w:color="auto"/>
            </w:tcBorders>
          </w:tcPr>
          <w:p w14:paraId="357C746C" w14:textId="77777777" w:rsidR="00E24E77" w:rsidRPr="007B38D6" w:rsidRDefault="008F6D9D" w:rsidP="00E24E77">
            <w:pPr>
              <w:spacing w:before="80" w:after="80"/>
              <w:rPr>
                <w:rFonts w:cs="Arial"/>
                <w:b/>
                <w:sz w:val="22"/>
                <w:szCs w:val="22"/>
                <w:lang w:val="en-NZ"/>
              </w:rPr>
            </w:pPr>
            <w:r w:rsidRPr="007B38D6">
              <w:rPr>
                <w:rFonts w:cs="Arial"/>
                <w:b/>
                <w:sz w:val="22"/>
                <w:szCs w:val="22"/>
                <w:lang w:val="en-NZ"/>
              </w:rPr>
              <w:t>Zoom details</w:t>
            </w:r>
            <w:r w:rsidR="00E24E77" w:rsidRPr="007B38D6">
              <w:rPr>
                <w:rFonts w:cs="Arial"/>
                <w:b/>
                <w:sz w:val="22"/>
                <w:szCs w:val="22"/>
                <w:lang w:val="en-NZ"/>
              </w:rPr>
              <w:t>:</w:t>
            </w:r>
          </w:p>
        </w:tc>
        <w:tc>
          <w:tcPr>
            <w:tcW w:w="6941" w:type="dxa"/>
            <w:tcBorders>
              <w:bottom w:val="single" w:sz="4" w:space="0" w:color="auto"/>
            </w:tcBorders>
          </w:tcPr>
          <w:p w14:paraId="028B1B3F" w14:textId="1A8E45DC" w:rsidR="00E24E77" w:rsidRPr="007B38D6" w:rsidRDefault="00F6442A" w:rsidP="00E24E77">
            <w:pPr>
              <w:spacing w:before="80" w:after="80"/>
              <w:rPr>
                <w:rFonts w:cs="Arial"/>
                <w:color w:val="FF00FF"/>
                <w:sz w:val="22"/>
                <w:szCs w:val="22"/>
                <w:lang w:val="en-NZ"/>
              </w:rPr>
            </w:pPr>
            <w:r w:rsidRPr="007B38D6">
              <w:rPr>
                <w:rFonts w:cs="Arial"/>
                <w:color w:val="39394D"/>
                <w:sz w:val="22"/>
                <w:szCs w:val="22"/>
              </w:rPr>
              <w:t>812 7953 3520</w:t>
            </w:r>
          </w:p>
        </w:tc>
      </w:tr>
    </w:tbl>
    <w:p w14:paraId="600B785D" w14:textId="7E4B8B0C" w:rsidR="00F82263" w:rsidRDefault="00F82263" w:rsidP="00E24E77">
      <w:pPr>
        <w:spacing w:before="80" w:after="80"/>
        <w:rPr>
          <w:rFonts w:cs="Arial"/>
          <w:color w:val="FF0000"/>
          <w:sz w:val="20"/>
          <w:lang w:val="en-NZ"/>
        </w:rPr>
      </w:pP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left w:w="70" w:type="dxa"/>
          <w:bottom w:w="20" w:type="dxa"/>
          <w:right w:w="20" w:type="dxa"/>
        </w:tblCellMar>
        <w:tblLook w:val="0000" w:firstRow="0" w:lastRow="0" w:firstColumn="0" w:lastColumn="0" w:noHBand="0" w:noVBand="0"/>
      </w:tblPr>
      <w:tblGrid>
        <w:gridCol w:w="2700"/>
        <w:gridCol w:w="2600"/>
        <w:gridCol w:w="1300"/>
        <w:gridCol w:w="1200"/>
        <w:gridCol w:w="1200"/>
      </w:tblGrid>
      <w:tr w:rsidR="00AB5B7A" w:rsidRPr="00E20390" w14:paraId="3039E12B" w14:textId="77777777" w:rsidTr="00131825">
        <w:trPr>
          <w:trHeight w:val="240"/>
        </w:trPr>
        <w:tc>
          <w:tcPr>
            <w:tcW w:w="2700" w:type="dxa"/>
            <w:shd w:val="pct12" w:color="auto" w:fill="FFFFFF"/>
            <w:vAlign w:val="center"/>
          </w:tcPr>
          <w:p w14:paraId="2463536E" w14:textId="77777777" w:rsidR="00AB5B7A" w:rsidRPr="00E20390" w:rsidRDefault="00AB5B7A" w:rsidP="00131825">
            <w:pPr>
              <w:autoSpaceDE w:val="0"/>
              <w:autoSpaceDN w:val="0"/>
              <w:adjustRightInd w:val="0"/>
              <w:rPr>
                <w:sz w:val="16"/>
                <w:szCs w:val="16"/>
              </w:rPr>
            </w:pPr>
            <w:bookmarkStart w:id="0" w:name="_Hlk118192453"/>
            <w:r w:rsidRPr="00E20390">
              <w:rPr>
                <w:b/>
                <w:sz w:val="16"/>
                <w:szCs w:val="16"/>
              </w:rPr>
              <w:t xml:space="preserve">Member Name </w:t>
            </w:r>
            <w:r w:rsidRPr="00E20390">
              <w:rPr>
                <w:sz w:val="16"/>
                <w:szCs w:val="16"/>
              </w:rPr>
              <w:t xml:space="preserve"> </w:t>
            </w:r>
          </w:p>
        </w:tc>
        <w:tc>
          <w:tcPr>
            <w:tcW w:w="2600" w:type="dxa"/>
            <w:shd w:val="pct12" w:color="auto" w:fill="FFFFFF"/>
            <w:vAlign w:val="center"/>
          </w:tcPr>
          <w:p w14:paraId="11846F04" w14:textId="77777777" w:rsidR="00AB5B7A" w:rsidRPr="00E20390" w:rsidRDefault="00AB5B7A" w:rsidP="00131825">
            <w:pPr>
              <w:autoSpaceDE w:val="0"/>
              <w:autoSpaceDN w:val="0"/>
              <w:adjustRightInd w:val="0"/>
              <w:rPr>
                <w:sz w:val="16"/>
                <w:szCs w:val="16"/>
              </w:rPr>
            </w:pPr>
            <w:r w:rsidRPr="00E20390">
              <w:rPr>
                <w:b/>
                <w:sz w:val="16"/>
                <w:szCs w:val="16"/>
              </w:rPr>
              <w:t xml:space="preserve">Member Category </w:t>
            </w:r>
            <w:r w:rsidRPr="00E20390">
              <w:rPr>
                <w:sz w:val="16"/>
                <w:szCs w:val="16"/>
              </w:rPr>
              <w:t xml:space="preserve"> </w:t>
            </w:r>
          </w:p>
        </w:tc>
        <w:tc>
          <w:tcPr>
            <w:tcW w:w="1300" w:type="dxa"/>
            <w:shd w:val="pct12" w:color="auto" w:fill="FFFFFF"/>
            <w:vAlign w:val="center"/>
          </w:tcPr>
          <w:p w14:paraId="20A3ADF1" w14:textId="77777777" w:rsidR="00AB5B7A" w:rsidRPr="00E20390" w:rsidRDefault="00AB5B7A" w:rsidP="00131825">
            <w:pPr>
              <w:autoSpaceDE w:val="0"/>
              <w:autoSpaceDN w:val="0"/>
              <w:adjustRightInd w:val="0"/>
              <w:rPr>
                <w:sz w:val="16"/>
                <w:szCs w:val="16"/>
              </w:rPr>
            </w:pPr>
            <w:r w:rsidRPr="00E20390">
              <w:rPr>
                <w:b/>
                <w:sz w:val="16"/>
                <w:szCs w:val="16"/>
              </w:rPr>
              <w:t xml:space="preserve">Appointed </w:t>
            </w:r>
            <w:r w:rsidRPr="00E20390">
              <w:rPr>
                <w:sz w:val="16"/>
                <w:szCs w:val="16"/>
              </w:rPr>
              <w:t xml:space="preserve"> </w:t>
            </w:r>
          </w:p>
        </w:tc>
        <w:tc>
          <w:tcPr>
            <w:tcW w:w="1200" w:type="dxa"/>
            <w:shd w:val="pct12" w:color="auto" w:fill="FFFFFF"/>
            <w:vAlign w:val="center"/>
          </w:tcPr>
          <w:p w14:paraId="4254C6F3" w14:textId="77777777" w:rsidR="00AB5B7A" w:rsidRPr="00E20390" w:rsidRDefault="00AB5B7A" w:rsidP="00131825">
            <w:pPr>
              <w:autoSpaceDE w:val="0"/>
              <w:autoSpaceDN w:val="0"/>
              <w:adjustRightInd w:val="0"/>
              <w:rPr>
                <w:sz w:val="16"/>
                <w:szCs w:val="16"/>
              </w:rPr>
            </w:pPr>
            <w:r w:rsidRPr="00E20390">
              <w:rPr>
                <w:b/>
                <w:sz w:val="16"/>
                <w:szCs w:val="16"/>
              </w:rPr>
              <w:t xml:space="preserve">Term Expires </w:t>
            </w:r>
            <w:r w:rsidRPr="00E20390">
              <w:rPr>
                <w:sz w:val="16"/>
                <w:szCs w:val="16"/>
              </w:rPr>
              <w:t xml:space="preserve"> </w:t>
            </w:r>
          </w:p>
        </w:tc>
        <w:tc>
          <w:tcPr>
            <w:tcW w:w="1200" w:type="dxa"/>
            <w:shd w:val="pct12" w:color="auto" w:fill="FFFFFF"/>
            <w:vAlign w:val="center"/>
          </w:tcPr>
          <w:p w14:paraId="49612E4B" w14:textId="77777777" w:rsidR="00AB5B7A" w:rsidRPr="00E20390" w:rsidRDefault="00AB5B7A" w:rsidP="00131825">
            <w:pPr>
              <w:autoSpaceDE w:val="0"/>
              <w:autoSpaceDN w:val="0"/>
              <w:adjustRightInd w:val="0"/>
              <w:rPr>
                <w:sz w:val="16"/>
                <w:szCs w:val="16"/>
              </w:rPr>
            </w:pPr>
            <w:r w:rsidRPr="00E20390">
              <w:rPr>
                <w:b/>
                <w:sz w:val="16"/>
                <w:szCs w:val="16"/>
              </w:rPr>
              <w:t xml:space="preserve">Apologies? </w:t>
            </w:r>
            <w:r w:rsidRPr="00E20390">
              <w:rPr>
                <w:sz w:val="16"/>
                <w:szCs w:val="16"/>
              </w:rPr>
              <w:t xml:space="preserve"> </w:t>
            </w:r>
          </w:p>
        </w:tc>
      </w:tr>
      <w:tr w:rsidR="00AB5B7A" w:rsidRPr="00E20390" w14:paraId="4643F8BC" w14:textId="77777777" w:rsidTr="00131825">
        <w:trPr>
          <w:trHeight w:val="280"/>
        </w:trPr>
        <w:tc>
          <w:tcPr>
            <w:tcW w:w="2700" w:type="dxa"/>
          </w:tcPr>
          <w:p w14:paraId="377FF401" w14:textId="77777777" w:rsidR="00AB5B7A" w:rsidRPr="00B111ED" w:rsidRDefault="00AB5B7A" w:rsidP="00131825">
            <w:pPr>
              <w:autoSpaceDE w:val="0"/>
              <w:autoSpaceDN w:val="0"/>
              <w:adjustRightInd w:val="0"/>
              <w:rPr>
                <w:sz w:val="16"/>
                <w:szCs w:val="16"/>
              </w:rPr>
            </w:pPr>
            <w:r w:rsidRPr="00B111ED">
              <w:rPr>
                <w:sz w:val="16"/>
                <w:szCs w:val="16"/>
              </w:rPr>
              <w:t>Ms Joan Pettit</w:t>
            </w:r>
          </w:p>
        </w:tc>
        <w:tc>
          <w:tcPr>
            <w:tcW w:w="2600" w:type="dxa"/>
          </w:tcPr>
          <w:p w14:paraId="42C0ABD8" w14:textId="77777777" w:rsidR="00AB5B7A" w:rsidRPr="00B111ED" w:rsidRDefault="00AB5B7A" w:rsidP="00131825">
            <w:pPr>
              <w:autoSpaceDE w:val="0"/>
              <w:autoSpaceDN w:val="0"/>
              <w:adjustRightInd w:val="0"/>
              <w:rPr>
                <w:sz w:val="16"/>
                <w:szCs w:val="16"/>
              </w:rPr>
            </w:pPr>
            <w:r w:rsidRPr="00B111ED">
              <w:rPr>
                <w:sz w:val="16"/>
                <w:szCs w:val="16"/>
              </w:rPr>
              <w:t>Lay (Intervention Studies) (Chair)</w:t>
            </w:r>
          </w:p>
        </w:tc>
        <w:tc>
          <w:tcPr>
            <w:tcW w:w="1300" w:type="dxa"/>
          </w:tcPr>
          <w:p w14:paraId="748D635E" w14:textId="77777777" w:rsidR="00AB5B7A" w:rsidRPr="00B111ED" w:rsidRDefault="00AB5B7A" w:rsidP="00131825">
            <w:pPr>
              <w:autoSpaceDE w:val="0"/>
              <w:autoSpaceDN w:val="0"/>
              <w:adjustRightInd w:val="0"/>
              <w:rPr>
                <w:sz w:val="16"/>
                <w:szCs w:val="16"/>
              </w:rPr>
            </w:pPr>
            <w:r w:rsidRPr="00B111ED">
              <w:rPr>
                <w:sz w:val="16"/>
                <w:szCs w:val="16"/>
              </w:rPr>
              <w:t>08/07/2022</w:t>
            </w:r>
          </w:p>
        </w:tc>
        <w:tc>
          <w:tcPr>
            <w:tcW w:w="1200" w:type="dxa"/>
          </w:tcPr>
          <w:p w14:paraId="6F2A0E8C" w14:textId="77777777" w:rsidR="00AB5B7A" w:rsidRPr="00B111ED" w:rsidRDefault="00AB5B7A" w:rsidP="00131825">
            <w:pPr>
              <w:autoSpaceDE w:val="0"/>
              <w:autoSpaceDN w:val="0"/>
              <w:adjustRightInd w:val="0"/>
              <w:rPr>
                <w:sz w:val="16"/>
                <w:szCs w:val="16"/>
              </w:rPr>
            </w:pPr>
            <w:r w:rsidRPr="00B111ED">
              <w:rPr>
                <w:sz w:val="16"/>
                <w:szCs w:val="16"/>
              </w:rPr>
              <w:t>02/03/2030</w:t>
            </w:r>
          </w:p>
        </w:tc>
        <w:tc>
          <w:tcPr>
            <w:tcW w:w="1200" w:type="dxa"/>
          </w:tcPr>
          <w:p w14:paraId="3B7D0560" w14:textId="77777777" w:rsidR="00AB5B7A" w:rsidRPr="00B111ED" w:rsidRDefault="00AB5B7A" w:rsidP="00131825">
            <w:pPr>
              <w:autoSpaceDE w:val="0"/>
              <w:autoSpaceDN w:val="0"/>
              <w:adjustRightInd w:val="0"/>
              <w:rPr>
                <w:sz w:val="16"/>
                <w:szCs w:val="16"/>
              </w:rPr>
            </w:pPr>
            <w:r w:rsidRPr="00B111ED">
              <w:rPr>
                <w:sz w:val="16"/>
                <w:szCs w:val="16"/>
              </w:rPr>
              <w:t>Present</w:t>
            </w:r>
          </w:p>
        </w:tc>
      </w:tr>
      <w:tr w:rsidR="00AB5B7A" w:rsidRPr="00E20390" w14:paraId="28FDE3DF" w14:textId="77777777" w:rsidTr="005D62CD">
        <w:trPr>
          <w:trHeight w:val="280"/>
        </w:trPr>
        <w:tc>
          <w:tcPr>
            <w:tcW w:w="2700" w:type="dxa"/>
          </w:tcPr>
          <w:p w14:paraId="38AA1B5D" w14:textId="77777777" w:rsidR="00AB5B7A" w:rsidRPr="00B111ED" w:rsidRDefault="00AB5B7A" w:rsidP="00131825">
            <w:pPr>
              <w:autoSpaceDE w:val="0"/>
              <w:autoSpaceDN w:val="0"/>
              <w:adjustRightInd w:val="0"/>
              <w:rPr>
                <w:sz w:val="16"/>
                <w:szCs w:val="16"/>
              </w:rPr>
            </w:pPr>
            <w:r w:rsidRPr="00B111ED">
              <w:rPr>
                <w:sz w:val="16"/>
                <w:szCs w:val="16"/>
              </w:rPr>
              <w:t xml:space="preserve">Mrs Sandy Gill </w:t>
            </w:r>
          </w:p>
        </w:tc>
        <w:tc>
          <w:tcPr>
            <w:tcW w:w="2600" w:type="dxa"/>
          </w:tcPr>
          <w:p w14:paraId="70E89B2B" w14:textId="77777777" w:rsidR="00AB5B7A" w:rsidRPr="00B111ED" w:rsidRDefault="00AB5B7A" w:rsidP="00131825">
            <w:pPr>
              <w:autoSpaceDE w:val="0"/>
              <w:autoSpaceDN w:val="0"/>
              <w:adjustRightInd w:val="0"/>
              <w:rPr>
                <w:sz w:val="16"/>
                <w:szCs w:val="16"/>
              </w:rPr>
            </w:pPr>
            <w:r w:rsidRPr="00B111ED">
              <w:rPr>
                <w:sz w:val="16"/>
                <w:szCs w:val="16"/>
              </w:rPr>
              <w:t xml:space="preserve">Lay (Consumer/Community perspectives) </w:t>
            </w:r>
          </w:p>
        </w:tc>
        <w:tc>
          <w:tcPr>
            <w:tcW w:w="1300" w:type="dxa"/>
          </w:tcPr>
          <w:p w14:paraId="2695BF67" w14:textId="77777777" w:rsidR="00AB5B7A" w:rsidRPr="00B111ED" w:rsidRDefault="00AB5B7A" w:rsidP="00131825">
            <w:pPr>
              <w:autoSpaceDE w:val="0"/>
              <w:autoSpaceDN w:val="0"/>
              <w:adjustRightInd w:val="0"/>
              <w:rPr>
                <w:sz w:val="16"/>
                <w:szCs w:val="16"/>
              </w:rPr>
            </w:pPr>
            <w:r w:rsidRPr="00B111ED">
              <w:rPr>
                <w:sz w:val="16"/>
                <w:szCs w:val="16"/>
              </w:rPr>
              <w:t xml:space="preserve">22/05/2020 </w:t>
            </w:r>
          </w:p>
        </w:tc>
        <w:tc>
          <w:tcPr>
            <w:tcW w:w="1200" w:type="dxa"/>
          </w:tcPr>
          <w:p w14:paraId="59DC92C8" w14:textId="77777777" w:rsidR="00AB5B7A" w:rsidRPr="00B111ED" w:rsidRDefault="00AB5B7A" w:rsidP="00131825">
            <w:pPr>
              <w:autoSpaceDE w:val="0"/>
              <w:autoSpaceDN w:val="0"/>
              <w:adjustRightInd w:val="0"/>
              <w:rPr>
                <w:sz w:val="16"/>
                <w:szCs w:val="16"/>
              </w:rPr>
            </w:pPr>
            <w:r w:rsidRPr="00B111ED">
              <w:rPr>
                <w:sz w:val="16"/>
                <w:szCs w:val="16"/>
              </w:rPr>
              <w:t xml:space="preserve">02/03/2030 </w:t>
            </w:r>
          </w:p>
        </w:tc>
        <w:tc>
          <w:tcPr>
            <w:tcW w:w="1200" w:type="dxa"/>
          </w:tcPr>
          <w:p w14:paraId="7DF7DD9E" w14:textId="77777777" w:rsidR="00AB5B7A" w:rsidRPr="00B111ED" w:rsidRDefault="00AB5B7A" w:rsidP="00131825">
            <w:pPr>
              <w:autoSpaceDE w:val="0"/>
              <w:autoSpaceDN w:val="0"/>
              <w:adjustRightInd w:val="0"/>
              <w:rPr>
                <w:sz w:val="16"/>
                <w:szCs w:val="16"/>
              </w:rPr>
            </w:pPr>
            <w:r w:rsidRPr="00B111ED">
              <w:rPr>
                <w:sz w:val="16"/>
                <w:szCs w:val="16"/>
              </w:rPr>
              <w:t xml:space="preserve">Present </w:t>
            </w:r>
          </w:p>
        </w:tc>
      </w:tr>
      <w:tr w:rsidR="00AB5B7A" w:rsidRPr="00E20390" w14:paraId="7121D993" w14:textId="77777777" w:rsidTr="00131825">
        <w:trPr>
          <w:trHeight w:val="280"/>
        </w:trPr>
        <w:tc>
          <w:tcPr>
            <w:tcW w:w="2700" w:type="dxa"/>
          </w:tcPr>
          <w:p w14:paraId="2F1BA406" w14:textId="77777777" w:rsidR="00AB5B7A" w:rsidRPr="00B111ED" w:rsidRDefault="00AB5B7A" w:rsidP="00131825">
            <w:pPr>
              <w:autoSpaceDE w:val="0"/>
              <w:autoSpaceDN w:val="0"/>
              <w:adjustRightInd w:val="0"/>
              <w:rPr>
                <w:sz w:val="16"/>
                <w:szCs w:val="16"/>
              </w:rPr>
            </w:pPr>
            <w:r w:rsidRPr="00B111ED">
              <w:rPr>
                <w:sz w:val="16"/>
                <w:szCs w:val="16"/>
              </w:rPr>
              <w:t xml:space="preserve">Dr Patries Herst </w:t>
            </w:r>
          </w:p>
        </w:tc>
        <w:tc>
          <w:tcPr>
            <w:tcW w:w="2600" w:type="dxa"/>
          </w:tcPr>
          <w:p w14:paraId="527054FE" w14:textId="77777777" w:rsidR="00AB5B7A" w:rsidRPr="00B111ED" w:rsidRDefault="00AB5B7A" w:rsidP="00131825">
            <w:pPr>
              <w:autoSpaceDE w:val="0"/>
              <w:autoSpaceDN w:val="0"/>
              <w:adjustRightInd w:val="0"/>
              <w:rPr>
                <w:sz w:val="16"/>
                <w:szCs w:val="16"/>
              </w:rPr>
            </w:pPr>
            <w:r w:rsidRPr="00B111ED">
              <w:rPr>
                <w:sz w:val="16"/>
                <w:szCs w:val="16"/>
              </w:rPr>
              <w:t xml:space="preserve">Non-lay (Intervention studies) </w:t>
            </w:r>
          </w:p>
        </w:tc>
        <w:tc>
          <w:tcPr>
            <w:tcW w:w="1300" w:type="dxa"/>
          </w:tcPr>
          <w:p w14:paraId="3A7973CF" w14:textId="77777777" w:rsidR="00AB5B7A" w:rsidRPr="00B111ED" w:rsidRDefault="00AB5B7A" w:rsidP="00131825">
            <w:pPr>
              <w:autoSpaceDE w:val="0"/>
              <w:autoSpaceDN w:val="0"/>
              <w:adjustRightInd w:val="0"/>
              <w:rPr>
                <w:sz w:val="16"/>
                <w:szCs w:val="16"/>
              </w:rPr>
            </w:pPr>
            <w:r w:rsidRPr="00B111ED">
              <w:rPr>
                <w:sz w:val="16"/>
                <w:szCs w:val="16"/>
              </w:rPr>
              <w:t xml:space="preserve">22/05/2020 </w:t>
            </w:r>
          </w:p>
        </w:tc>
        <w:tc>
          <w:tcPr>
            <w:tcW w:w="1200" w:type="dxa"/>
          </w:tcPr>
          <w:p w14:paraId="605C9660" w14:textId="77777777" w:rsidR="00AB5B7A" w:rsidRPr="00B111ED" w:rsidRDefault="00AB5B7A" w:rsidP="00131825">
            <w:pPr>
              <w:autoSpaceDE w:val="0"/>
              <w:autoSpaceDN w:val="0"/>
              <w:adjustRightInd w:val="0"/>
              <w:rPr>
                <w:sz w:val="16"/>
                <w:szCs w:val="16"/>
              </w:rPr>
            </w:pPr>
            <w:r w:rsidRPr="00B111ED">
              <w:rPr>
                <w:sz w:val="16"/>
                <w:szCs w:val="16"/>
              </w:rPr>
              <w:t xml:space="preserve">02/03/2030 </w:t>
            </w:r>
          </w:p>
        </w:tc>
        <w:tc>
          <w:tcPr>
            <w:tcW w:w="1200" w:type="dxa"/>
          </w:tcPr>
          <w:p w14:paraId="5B01DA55" w14:textId="3485AD86" w:rsidR="00AB5B7A" w:rsidRPr="00B111ED" w:rsidRDefault="00B111ED" w:rsidP="00131825">
            <w:pPr>
              <w:autoSpaceDE w:val="0"/>
              <w:autoSpaceDN w:val="0"/>
              <w:adjustRightInd w:val="0"/>
              <w:rPr>
                <w:sz w:val="16"/>
                <w:szCs w:val="16"/>
              </w:rPr>
            </w:pPr>
            <w:r>
              <w:rPr>
                <w:sz w:val="16"/>
                <w:szCs w:val="16"/>
              </w:rPr>
              <w:t>Apology</w:t>
            </w:r>
            <w:r w:rsidR="00AB5B7A" w:rsidRPr="00B111ED">
              <w:rPr>
                <w:sz w:val="16"/>
                <w:szCs w:val="16"/>
              </w:rPr>
              <w:t xml:space="preserve"> </w:t>
            </w:r>
          </w:p>
        </w:tc>
      </w:tr>
      <w:tr w:rsidR="00AB5B7A" w:rsidRPr="00E20390" w14:paraId="46AADC56" w14:textId="77777777" w:rsidTr="005D62CD">
        <w:trPr>
          <w:trHeight w:val="280"/>
        </w:trPr>
        <w:tc>
          <w:tcPr>
            <w:tcW w:w="2700" w:type="dxa"/>
          </w:tcPr>
          <w:p w14:paraId="3AA4CF6B" w14:textId="77777777" w:rsidR="00AB5B7A" w:rsidRPr="00B111ED" w:rsidRDefault="00AB5B7A" w:rsidP="00131825">
            <w:pPr>
              <w:autoSpaceDE w:val="0"/>
              <w:autoSpaceDN w:val="0"/>
              <w:adjustRightInd w:val="0"/>
              <w:rPr>
                <w:sz w:val="16"/>
                <w:szCs w:val="16"/>
              </w:rPr>
            </w:pPr>
            <w:r w:rsidRPr="00B111ED">
              <w:rPr>
                <w:sz w:val="16"/>
                <w:szCs w:val="16"/>
              </w:rPr>
              <w:t xml:space="preserve">Dr Cordelia Thomas </w:t>
            </w:r>
          </w:p>
        </w:tc>
        <w:tc>
          <w:tcPr>
            <w:tcW w:w="2600" w:type="dxa"/>
          </w:tcPr>
          <w:p w14:paraId="5FB60ED1" w14:textId="77777777" w:rsidR="00AB5B7A" w:rsidRPr="00B111ED" w:rsidRDefault="00AB5B7A" w:rsidP="00131825">
            <w:pPr>
              <w:autoSpaceDE w:val="0"/>
              <w:autoSpaceDN w:val="0"/>
              <w:adjustRightInd w:val="0"/>
              <w:rPr>
                <w:sz w:val="16"/>
                <w:szCs w:val="16"/>
              </w:rPr>
            </w:pPr>
            <w:r w:rsidRPr="00B111ED">
              <w:rPr>
                <w:sz w:val="16"/>
                <w:szCs w:val="16"/>
              </w:rPr>
              <w:t xml:space="preserve">Lay (the Law) </w:t>
            </w:r>
          </w:p>
        </w:tc>
        <w:tc>
          <w:tcPr>
            <w:tcW w:w="1300" w:type="dxa"/>
          </w:tcPr>
          <w:p w14:paraId="666344AF" w14:textId="77777777" w:rsidR="00AB5B7A" w:rsidRPr="00B111ED" w:rsidRDefault="00AB5B7A" w:rsidP="00131825">
            <w:pPr>
              <w:autoSpaceDE w:val="0"/>
              <w:autoSpaceDN w:val="0"/>
              <w:adjustRightInd w:val="0"/>
              <w:rPr>
                <w:sz w:val="16"/>
                <w:szCs w:val="16"/>
              </w:rPr>
            </w:pPr>
            <w:r w:rsidRPr="00B111ED">
              <w:rPr>
                <w:sz w:val="16"/>
                <w:szCs w:val="16"/>
              </w:rPr>
              <w:t xml:space="preserve">15/09/2025 </w:t>
            </w:r>
          </w:p>
        </w:tc>
        <w:tc>
          <w:tcPr>
            <w:tcW w:w="1200" w:type="dxa"/>
          </w:tcPr>
          <w:p w14:paraId="094EE8D6" w14:textId="77777777" w:rsidR="00AB5B7A" w:rsidRPr="00B111ED" w:rsidRDefault="00AB5B7A" w:rsidP="00131825">
            <w:pPr>
              <w:autoSpaceDE w:val="0"/>
              <w:autoSpaceDN w:val="0"/>
              <w:adjustRightInd w:val="0"/>
              <w:rPr>
                <w:sz w:val="16"/>
                <w:szCs w:val="16"/>
              </w:rPr>
            </w:pPr>
            <w:r w:rsidRPr="00B111ED">
              <w:rPr>
                <w:sz w:val="16"/>
                <w:szCs w:val="16"/>
              </w:rPr>
              <w:t xml:space="preserve">14/09/2029 </w:t>
            </w:r>
          </w:p>
        </w:tc>
        <w:tc>
          <w:tcPr>
            <w:tcW w:w="1200" w:type="dxa"/>
          </w:tcPr>
          <w:p w14:paraId="33470580" w14:textId="77777777" w:rsidR="00AB5B7A" w:rsidRPr="00B111ED" w:rsidRDefault="00AB5B7A" w:rsidP="00131825">
            <w:pPr>
              <w:autoSpaceDE w:val="0"/>
              <w:autoSpaceDN w:val="0"/>
              <w:adjustRightInd w:val="0"/>
              <w:rPr>
                <w:sz w:val="16"/>
                <w:szCs w:val="16"/>
              </w:rPr>
            </w:pPr>
            <w:r w:rsidRPr="00B111ED">
              <w:rPr>
                <w:sz w:val="16"/>
                <w:szCs w:val="16"/>
              </w:rPr>
              <w:t xml:space="preserve">Present </w:t>
            </w:r>
          </w:p>
        </w:tc>
      </w:tr>
      <w:tr w:rsidR="00AB5B7A" w:rsidRPr="00E20390" w14:paraId="5C8CD7CA" w14:textId="77777777" w:rsidTr="00131825">
        <w:trPr>
          <w:trHeight w:val="280"/>
        </w:trPr>
        <w:tc>
          <w:tcPr>
            <w:tcW w:w="2700" w:type="dxa"/>
          </w:tcPr>
          <w:p w14:paraId="23D3AB1B" w14:textId="77777777" w:rsidR="00AB5B7A" w:rsidRPr="00B111ED" w:rsidRDefault="00AB5B7A" w:rsidP="00131825">
            <w:pPr>
              <w:autoSpaceDE w:val="0"/>
              <w:autoSpaceDN w:val="0"/>
              <w:adjustRightInd w:val="0"/>
              <w:rPr>
                <w:sz w:val="16"/>
                <w:szCs w:val="16"/>
              </w:rPr>
            </w:pPr>
            <w:r w:rsidRPr="00B111ED">
              <w:rPr>
                <w:sz w:val="16"/>
                <w:szCs w:val="16"/>
              </w:rPr>
              <w:t>Dr Andrea Furuya</w:t>
            </w:r>
          </w:p>
        </w:tc>
        <w:tc>
          <w:tcPr>
            <w:tcW w:w="2600" w:type="dxa"/>
          </w:tcPr>
          <w:p w14:paraId="0A57F8D0" w14:textId="77777777" w:rsidR="00AB5B7A" w:rsidRPr="00B111ED" w:rsidRDefault="00AB5B7A" w:rsidP="00131825">
            <w:pPr>
              <w:autoSpaceDE w:val="0"/>
              <w:autoSpaceDN w:val="0"/>
              <w:adjustRightInd w:val="0"/>
              <w:rPr>
                <w:sz w:val="16"/>
                <w:szCs w:val="16"/>
              </w:rPr>
            </w:pPr>
            <w:r w:rsidRPr="00B111ED">
              <w:rPr>
                <w:sz w:val="16"/>
                <w:szCs w:val="16"/>
              </w:rPr>
              <w:t>Non-Lay</w:t>
            </w:r>
          </w:p>
        </w:tc>
        <w:tc>
          <w:tcPr>
            <w:tcW w:w="1300" w:type="dxa"/>
          </w:tcPr>
          <w:p w14:paraId="6BF0FA68" w14:textId="77777777" w:rsidR="00AB5B7A" w:rsidRPr="00B111ED" w:rsidRDefault="00AB5B7A" w:rsidP="00131825">
            <w:pPr>
              <w:autoSpaceDE w:val="0"/>
              <w:autoSpaceDN w:val="0"/>
              <w:adjustRightInd w:val="0"/>
              <w:rPr>
                <w:sz w:val="16"/>
                <w:szCs w:val="16"/>
              </w:rPr>
            </w:pPr>
            <w:r w:rsidRPr="00B111ED">
              <w:rPr>
                <w:sz w:val="16"/>
                <w:szCs w:val="16"/>
              </w:rPr>
              <w:t>03/03/2025</w:t>
            </w:r>
          </w:p>
        </w:tc>
        <w:tc>
          <w:tcPr>
            <w:tcW w:w="1200" w:type="dxa"/>
          </w:tcPr>
          <w:p w14:paraId="16C3667D" w14:textId="77777777" w:rsidR="00AB5B7A" w:rsidRPr="00B111ED" w:rsidRDefault="00AB5B7A" w:rsidP="00131825">
            <w:pPr>
              <w:autoSpaceDE w:val="0"/>
              <w:autoSpaceDN w:val="0"/>
              <w:adjustRightInd w:val="0"/>
              <w:rPr>
                <w:sz w:val="16"/>
                <w:szCs w:val="16"/>
              </w:rPr>
            </w:pPr>
            <w:r w:rsidRPr="00B111ED">
              <w:rPr>
                <w:sz w:val="16"/>
                <w:szCs w:val="16"/>
              </w:rPr>
              <w:t>02/03/2029</w:t>
            </w:r>
          </w:p>
        </w:tc>
        <w:tc>
          <w:tcPr>
            <w:tcW w:w="1200" w:type="dxa"/>
          </w:tcPr>
          <w:p w14:paraId="613F82E1" w14:textId="4FEA1173" w:rsidR="00AB5B7A" w:rsidRPr="00B111ED" w:rsidRDefault="00B111ED" w:rsidP="00131825">
            <w:pPr>
              <w:autoSpaceDE w:val="0"/>
              <w:autoSpaceDN w:val="0"/>
              <w:adjustRightInd w:val="0"/>
              <w:rPr>
                <w:sz w:val="16"/>
                <w:szCs w:val="16"/>
              </w:rPr>
            </w:pPr>
            <w:r>
              <w:rPr>
                <w:sz w:val="16"/>
                <w:szCs w:val="16"/>
              </w:rPr>
              <w:t>Apology</w:t>
            </w:r>
          </w:p>
        </w:tc>
      </w:tr>
      <w:tr w:rsidR="00AB5B7A" w:rsidRPr="00E20390" w14:paraId="1B5ECCA4" w14:textId="77777777" w:rsidTr="00131825">
        <w:trPr>
          <w:trHeight w:val="280"/>
        </w:trPr>
        <w:tc>
          <w:tcPr>
            <w:tcW w:w="2700" w:type="dxa"/>
          </w:tcPr>
          <w:p w14:paraId="223F495C" w14:textId="77777777" w:rsidR="00AB5B7A" w:rsidRPr="00B111ED" w:rsidRDefault="00AB5B7A" w:rsidP="00131825">
            <w:pPr>
              <w:tabs>
                <w:tab w:val="left" w:pos="1725"/>
              </w:tabs>
              <w:autoSpaceDE w:val="0"/>
              <w:autoSpaceDN w:val="0"/>
              <w:adjustRightInd w:val="0"/>
              <w:rPr>
                <w:sz w:val="16"/>
                <w:szCs w:val="16"/>
              </w:rPr>
            </w:pPr>
            <w:r w:rsidRPr="00B111ED">
              <w:rPr>
                <w:sz w:val="16"/>
                <w:szCs w:val="16"/>
              </w:rPr>
              <w:t>Dr Rebekah Jaung</w:t>
            </w:r>
            <w:r w:rsidRPr="00B111ED">
              <w:rPr>
                <w:sz w:val="16"/>
                <w:szCs w:val="16"/>
              </w:rPr>
              <w:tab/>
            </w:r>
          </w:p>
        </w:tc>
        <w:tc>
          <w:tcPr>
            <w:tcW w:w="2600" w:type="dxa"/>
          </w:tcPr>
          <w:p w14:paraId="70EE1441" w14:textId="77777777" w:rsidR="00AB5B7A" w:rsidRPr="00B111ED" w:rsidRDefault="00AB5B7A" w:rsidP="00131825">
            <w:pPr>
              <w:autoSpaceDE w:val="0"/>
              <w:autoSpaceDN w:val="0"/>
              <w:adjustRightInd w:val="0"/>
              <w:rPr>
                <w:sz w:val="16"/>
                <w:szCs w:val="16"/>
              </w:rPr>
            </w:pPr>
            <w:r w:rsidRPr="00B111ED">
              <w:rPr>
                <w:sz w:val="16"/>
                <w:szCs w:val="16"/>
              </w:rPr>
              <w:t>Non-Lay</w:t>
            </w:r>
          </w:p>
        </w:tc>
        <w:tc>
          <w:tcPr>
            <w:tcW w:w="1300" w:type="dxa"/>
          </w:tcPr>
          <w:p w14:paraId="788BE68A" w14:textId="77777777" w:rsidR="00AB5B7A" w:rsidRPr="00B111ED" w:rsidRDefault="00AB5B7A" w:rsidP="00131825">
            <w:pPr>
              <w:autoSpaceDE w:val="0"/>
              <w:autoSpaceDN w:val="0"/>
              <w:adjustRightInd w:val="0"/>
              <w:rPr>
                <w:sz w:val="16"/>
                <w:szCs w:val="16"/>
              </w:rPr>
            </w:pPr>
            <w:r w:rsidRPr="00B111ED">
              <w:rPr>
                <w:sz w:val="16"/>
                <w:szCs w:val="16"/>
              </w:rPr>
              <w:t>13/07/2025</w:t>
            </w:r>
          </w:p>
        </w:tc>
        <w:tc>
          <w:tcPr>
            <w:tcW w:w="1200" w:type="dxa"/>
          </w:tcPr>
          <w:p w14:paraId="2A182FC0" w14:textId="77777777" w:rsidR="00AB5B7A" w:rsidRPr="00B111ED" w:rsidRDefault="00AB5B7A" w:rsidP="00131825">
            <w:pPr>
              <w:autoSpaceDE w:val="0"/>
              <w:autoSpaceDN w:val="0"/>
              <w:adjustRightInd w:val="0"/>
              <w:rPr>
                <w:sz w:val="16"/>
                <w:szCs w:val="16"/>
              </w:rPr>
            </w:pPr>
            <w:r w:rsidRPr="00B111ED">
              <w:rPr>
                <w:sz w:val="16"/>
                <w:szCs w:val="16"/>
              </w:rPr>
              <w:t>12/07/2028</w:t>
            </w:r>
          </w:p>
        </w:tc>
        <w:tc>
          <w:tcPr>
            <w:tcW w:w="1200" w:type="dxa"/>
          </w:tcPr>
          <w:p w14:paraId="7CEC96B6" w14:textId="77777777" w:rsidR="00AB5B7A" w:rsidRPr="00B111ED" w:rsidRDefault="00AB5B7A" w:rsidP="00131825">
            <w:pPr>
              <w:autoSpaceDE w:val="0"/>
              <w:autoSpaceDN w:val="0"/>
              <w:adjustRightInd w:val="0"/>
              <w:rPr>
                <w:sz w:val="16"/>
                <w:szCs w:val="16"/>
              </w:rPr>
            </w:pPr>
            <w:r w:rsidRPr="00B111ED">
              <w:rPr>
                <w:sz w:val="16"/>
                <w:szCs w:val="16"/>
              </w:rPr>
              <w:t>Present</w:t>
            </w:r>
          </w:p>
        </w:tc>
      </w:tr>
      <w:tr w:rsidR="00AB5B7A" w:rsidRPr="00E20390" w14:paraId="1CFCAB37" w14:textId="77777777" w:rsidTr="00131825">
        <w:trPr>
          <w:trHeight w:val="280"/>
        </w:trPr>
        <w:tc>
          <w:tcPr>
            <w:tcW w:w="2700" w:type="dxa"/>
          </w:tcPr>
          <w:p w14:paraId="1EDD6142" w14:textId="77777777" w:rsidR="00AB5B7A" w:rsidRDefault="00AB5B7A" w:rsidP="00131825">
            <w:pPr>
              <w:tabs>
                <w:tab w:val="left" w:pos="1725"/>
              </w:tabs>
              <w:autoSpaceDE w:val="0"/>
              <w:autoSpaceDN w:val="0"/>
              <w:adjustRightInd w:val="0"/>
              <w:rPr>
                <w:sz w:val="16"/>
                <w:szCs w:val="16"/>
              </w:rPr>
            </w:pPr>
            <w:r>
              <w:rPr>
                <w:sz w:val="16"/>
                <w:szCs w:val="16"/>
              </w:rPr>
              <w:lastRenderedPageBreak/>
              <w:t xml:space="preserve">Mr </w:t>
            </w:r>
            <w:r w:rsidRPr="000B07E6">
              <w:rPr>
                <w:sz w:val="16"/>
                <w:szCs w:val="16"/>
              </w:rPr>
              <w:t>Russ Opland</w:t>
            </w:r>
          </w:p>
        </w:tc>
        <w:tc>
          <w:tcPr>
            <w:tcW w:w="2600" w:type="dxa"/>
          </w:tcPr>
          <w:p w14:paraId="2DE8E4DD" w14:textId="77777777" w:rsidR="00AB5B7A" w:rsidRDefault="00AB5B7A" w:rsidP="00131825">
            <w:pPr>
              <w:autoSpaceDE w:val="0"/>
              <w:autoSpaceDN w:val="0"/>
              <w:adjustRightInd w:val="0"/>
              <w:rPr>
                <w:sz w:val="16"/>
                <w:szCs w:val="16"/>
              </w:rPr>
            </w:pPr>
            <w:r>
              <w:rPr>
                <w:sz w:val="16"/>
                <w:szCs w:val="16"/>
              </w:rPr>
              <w:t>Lay</w:t>
            </w:r>
          </w:p>
        </w:tc>
        <w:tc>
          <w:tcPr>
            <w:tcW w:w="1300" w:type="dxa"/>
          </w:tcPr>
          <w:p w14:paraId="5AA0BB7D" w14:textId="77777777" w:rsidR="00AB5B7A" w:rsidRDefault="00AB5B7A" w:rsidP="00131825">
            <w:pPr>
              <w:autoSpaceDE w:val="0"/>
              <w:autoSpaceDN w:val="0"/>
              <w:adjustRightInd w:val="0"/>
              <w:rPr>
                <w:sz w:val="16"/>
                <w:szCs w:val="16"/>
              </w:rPr>
            </w:pPr>
            <w:r>
              <w:rPr>
                <w:sz w:val="16"/>
                <w:szCs w:val="16"/>
              </w:rPr>
              <w:t>15</w:t>
            </w:r>
            <w:r w:rsidRPr="00E20390">
              <w:rPr>
                <w:sz w:val="16"/>
                <w:szCs w:val="16"/>
              </w:rPr>
              <w:t>/0</w:t>
            </w:r>
            <w:r>
              <w:rPr>
                <w:sz w:val="16"/>
                <w:szCs w:val="16"/>
              </w:rPr>
              <w:t>9</w:t>
            </w:r>
            <w:r w:rsidRPr="00E20390">
              <w:rPr>
                <w:sz w:val="16"/>
                <w:szCs w:val="16"/>
              </w:rPr>
              <w:t>/20</w:t>
            </w:r>
            <w:r>
              <w:rPr>
                <w:sz w:val="16"/>
                <w:szCs w:val="16"/>
              </w:rPr>
              <w:t>25</w:t>
            </w:r>
            <w:r w:rsidRPr="00E20390">
              <w:rPr>
                <w:sz w:val="16"/>
                <w:szCs w:val="16"/>
              </w:rPr>
              <w:t xml:space="preserve"> </w:t>
            </w:r>
          </w:p>
        </w:tc>
        <w:tc>
          <w:tcPr>
            <w:tcW w:w="1200" w:type="dxa"/>
          </w:tcPr>
          <w:p w14:paraId="63459601" w14:textId="77777777" w:rsidR="00AB5B7A" w:rsidRDefault="00AB5B7A" w:rsidP="00131825">
            <w:pPr>
              <w:autoSpaceDE w:val="0"/>
              <w:autoSpaceDN w:val="0"/>
              <w:adjustRightInd w:val="0"/>
              <w:rPr>
                <w:sz w:val="16"/>
                <w:szCs w:val="16"/>
              </w:rPr>
            </w:pPr>
            <w:r>
              <w:rPr>
                <w:sz w:val="16"/>
                <w:szCs w:val="16"/>
              </w:rPr>
              <w:t>14</w:t>
            </w:r>
            <w:r w:rsidRPr="00E20390">
              <w:rPr>
                <w:sz w:val="16"/>
                <w:szCs w:val="16"/>
              </w:rPr>
              <w:t>/0</w:t>
            </w:r>
            <w:r>
              <w:rPr>
                <w:sz w:val="16"/>
                <w:szCs w:val="16"/>
              </w:rPr>
              <w:t>9</w:t>
            </w:r>
            <w:r w:rsidRPr="00E20390">
              <w:rPr>
                <w:sz w:val="16"/>
                <w:szCs w:val="16"/>
              </w:rPr>
              <w:t>/202</w:t>
            </w:r>
            <w:r>
              <w:rPr>
                <w:sz w:val="16"/>
                <w:szCs w:val="16"/>
              </w:rPr>
              <w:t>8</w:t>
            </w:r>
            <w:r w:rsidRPr="00E20390">
              <w:rPr>
                <w:sz w:val="16"/>
                <w:szCs w:val="16"/>
              </w:rPr>
              <w:t xml:space="preserve"> </w:t>
            </w:r>
          </w:p>
        </w:tc>
        <w:tc>
          <w:tcPr>
            <w:tcW w:w="1200" w:type="dxa"/>
          </w:tcPr>
          <w:p w14:paraId="7F989E45" w14:textId="1579C66C" w:rsidR="00AB5B7A" w:rsidRDefault="00B111ED" w:rsidP="00131825">
            <w:pPr>
              <w:autoSpaceDE w:val="0"/>
              <w:autoSpaceDN w:val="0"/>
              <w:adjustRightInd w:val="0"/>
              <w:rPr>
                <w:sz w:val="16"/>
                <w:szCs w:val="16"/>
              </w:rPr>
            </w:pPr>
            <w:r>
              <w:rPr>
                <w:sz w:val="16"/>
                <w:szCs w:val="16"/>
              </w:rPr>
              <w:t>Apology</w:t>
            </w:r>
          </w:p>
        </w:tc>
      </w:tr>
      <w:bookmarkEnd w:id="0"/>
    </w:tbl>
    <w:p w14:paraId="41134B03" w14:textId="6F3B04AB" w:rsidR="00E24E77" w:rsidRDefault="00E24E77" w:rsidP="00E24E77">
      <w:pPr>
        <w:spacing w:before="80" w:after="80"/>
        <w:rPr>
          <w:rFonts w:cs="Arial"/>
          <w:sz w:val="24"/>
          <w:szCs w:val="24"/>
          <w:lang w:val="en-NZ"/>
        </w:rPr>
      </w:pPr>
    </w:p>
    <w:p w14:paraId="1C3189FC" w14:textId="5B043AD1" w:rsidR="00A66F2E" w:rsidRPr="0054344C" w:rsidRDefault="00E24E77" w:rsidP="00A66F2E">
      <w:pPr>
        <w:pStyle w:val="Heading2"/>
      </w:pPr>
      <w:r>
        <w:br w:type="page"/>
      </w:r>
      <w:r w:rsidR="00A66F2E" w:rsidRPr="0054344C">
        <w:lastRenderedPageBreak/>
        <w:t>Welcome</w:t>
      </w:r>
    </w:p>
    <w:p w14:paraId="33873E7F" w14:textId="77777777" w:rsidR="00A66F2E" w:rsidRPr="008F6D9D" w:rsidRDefault="00A66F2E" w:rsidP="00A66F2E">
      <w:r>
        <w:t xml:space="preserve"> </w:t>
      </w:r>
    </w:p>
    <w:p w14:paraId="66755F95" w14:textId="2ADED66F" w:rsidR="00A66F2E" w:rsidRPr="007B38D6" w:rsidRDefault="00A66F2E" w:rsidP="00A66F2E">
      <w:pPr>
        <w:spacing w:before="80" w:after="80"/>
        <w:rPr>
          <w:rFonts w:cs="Arial"/>
          <w:color w:val="33CCCC"/>
          <w:sz w:val="22"/>
          <w:szCs w:val="22"/>
          <w:lang w:val="en-NZ"/>
        </w:rPr>
      </w:pPr>
      <w:r w:rsidRPr="002C488A">
        <w:rPr>
          <w:rFonts w:cs="Arial"/>
          <w:sz w:val="22"/>
          <w:szCs w:val="22"/>
          <w:lang w:val="en-NZ"/>
        </w:rPr>
        <w:t xml:space="preserve">The Chair opened the meeting at </w:t>
      </w:r>
      <w:r w:rsidR="00F77A12" w:rsidRPr="002C488A">
        <w:rPr>
          <w:rFonts w:cs="Arial"/>
          <w:sz w:val="22"/>
          <w:szCs w:val="22"/>
          <w:lang w:val="en-NZ"/>
        </w:rPr>
        <w:t>10:00am</w:t>
      </w:r>
      <w:r w:rsidRPr="002C488A">
        <w:rPr>
          <w:rFonts w:cs="Arial"/>
          <w:sz w:val="22"/>
          <w:szCs w:val="22"/>
          <w:lang w:val="en-NZ"/>
        </w:rPr>
        <w:t xml:space="preserve"> and welcomed Committee members, noting that apologies had been received fro</w:t>
      </w:r>
      <w:r w:rsidR="006955C2" w:rsidRPr="002C488A">
        <w:rPr>
          <w:rFonts w:cs="Arial"/>
          <w:sz w:val="22"/>
          <w:szCs w:val="22"/>
          <w:lang w:val="en-NZ"/>
        </w:rPr>
        <w:t xml:space="preserve">m Dr Patries Herst, </w:t>
      </w:r>
      <w:r w:rsidR="002C488A" w:rsidRPr="002C488A">
        <w:rPr>
          <w:rFonts w:cs="Arial"/>
          <w:sz w:val="22"/>
          <w:szCs w:val="22"/>
          <w:lang w:val="en-NZ"/>
        </w:rPr>
        <w:t xml:space="preserve">Dr Andrea Furuya and Mr Russ Opland. </w:t>
      </w:r>
      <w:r w:rsidR="00DB7572" w:rsidRPr="007B38D6">
        <w:rPr>
          <w:rFonts w:cs="Arial"/>
          <w:color w:val="FF0000"/>
          <w:sz w:val="22"/>
          <w:szCs w:val="22"/>
          <w:lang w:val="en-NZ"/>
        </w:rPr>
        <w:br/>
      </w:r>
      <w:r w:rsidR="00DB7572" w:rsidRPr="007B38D6">
        <w:rPr>
          <w:rFonts w:cs="Arial"/>
          <w:color w:val="FF0000"/>
          <w:sz w:val="22"/>
          <w:szCs w:val="22"/>
          <w:lang w:val="en-NZ"/>
        </w:rPr>
        <w:br/>
      </w:r>
      <w:r w:rsidR="00DB7572" w:rsidRPr="00641735">
        <w:rPr>
          <w:rFonts w:cs="Arial"/>
          <w:sz w:val="22"/>
          <w:szCs w:val="22"/>
          <w:lang w:val="en-NZ"/>
        </w:rPr>
        <w:t xml:space="preserve">The Chair noted that it would be necessary to co-opt members of other HDECs in accordance with the Standard Operating Procedures. </w:t>
      </w:r>
      <w:r w:rsidR="00641735" w:rsidRPr="00641735">
        <w:rPr>
          <w:rFonts w:cs="Arial"/>
          <w:sz w:val="22"/>
          <w:szCs w:val="22"/>
          <w:lang w:val="en-NZ"/>
        </w:rPr>
        <w:t>Dr Sharon Kletchko</w:t>
      </w:r>
      <w:r w:rsidR="00DB7572" w:rsidRPr="00641735">
        <w:rPr>
          <w:rFonts w:cs="Arial"/>
          <w:sz w:val="22"/>
          <w:szCs w:val="22"/>
          <w:lang w:val="en-NZ"/>
        </w:rPr>
        <w:t xml:space="preserve"> confirmed their eligibility</w:t>
      </w:r>
      <w:r w:rsidR="00551140" w:rsidRPr="00641735">
        <w:rPr>
          <w:rFonts w:cs="Arial"/>
          <w:sz w:val="22"/>
          <w:szCs w:val="22"/>
          <w:lang w:val="en-NZ"/>
        </w:rPr>
        <w:t xml:space="preserve"> </w:t>
      </w:r>
      <w:r w:rsidR="00DB7572" w:rsidRPr="00641735">
        <w:rPr>
          <w:rFonts w:cs="Arial"/>
          <w:sz w:val="22"/>
          <w:szCs w:val="22"/>
          <w:lang w:val="en-NZ"/>
        </w:rPr>
        <w:t xml:space="preserve">and were co-opted by the Chair as </w:t>
      </w:r>
      <w:r w:rsidR="00866594" w:rsidRPr="00641735">
        <w:rPr>
          <w:rFonts w:cs="Arial"/>
          <w:sz w:val="22"/>
          <w:szCs w:val="22"/>
          <w:lang w:val="en-NZ"/>
        </w:rPr>
        <w:t xml:space="preserve">a </w:t>
      </w:r>
      <w:r w:rsidR="00DB7572" w:rsidRPr="00641735">
        <w:rPr>
          <w:rFonts w:cs="Arial"/>
          <w:sz w:val="22"/>
          <w:szCs w:val="22"/>
          <w:lang w:val="en-NZ"/>
        </w:rPr>
        <w:t>member of the Committee for the duration of the meeting.</w:t>
      </w:r>
    </w:p>
    <w:p w14:paraId="7AF95117" w14:textId="77777777" w:rsidR="00E61C95" w:rsidRPr="007B38D6" w:rsidRDefault="00E61C95" w:rsidP="00A66F2E">
      <w:pPr>
        <w:rPr>
          <w:sz w:val="22"/>
          <w:szCs w:val="22"/>
          <w:lang w:val="en-NZ"/>
        </w:rPr>
      </w:pPr>
    </w:p>
    <w:p w14:paraId="2C7E6E69" w14:textId="77777777" w:rsidR="00A66F2E" w:rsidRPr="007B38D6" w:rsidRDefault="00A66F2E" w:rsidP="00A66F2E">
      <w:pPr>
        <w:rPr>
          <w:sz w:val="22"/>
          <w:szCs w:val="22"/>
          <w:lang w:val="en-NZ"/>
        </w:rPr>
      </w:pPr>
      <w:r w:rsidRPr="007B38D6">
        <w:rPr>
          <w:sz w:val="22"/>
          <w:szCs w:val="22"/>
          <w:lang w:val="en-NZ"/>
        </w:rPr>
        <w:t xml:space="preserve">The Chair noted that the meeting was quorate. </w:t>
      </w:r>
    </w:p>
    <w:p w14:paraId="095E7CC7" w14:textId="77777777" w:rsidR="00A66F2E" w:rsidRPr="007B38D6" w:rsidRDefault="00A66F2E" w:rsidP="00A66F2E">
      <w:pPr>
        <w:rPr>
          <w:sz w:val="22"/>
          <w:szCs w:val="22"/>
          <w:lang w:val="en-NZ"/>
        </w:rPr>
      </w:pPr>
    </w:p>
    <w:p w14:paraId="08E58E7A" w14:textId="77777777" w:rsidR="00A66F2E" w:rsidRPr="007B38D6" w:rsidRDefault="00A66F2E" w:rsidP="00A66F2E">
      <w:pPr>
        <w:rPr>
          <w:sz w:val="22"/>
          <w:szCs w:val="22"/>
          <w:lang w:val="en-NZ"/>
        </w:rPr>
      </w:pPr>
      <w:r w:rsidRPr="007B38D6">
        <w:rPr>
          <w:sz w:val="22"/>
          <w:szCs w:val="22"/>
          <w:lang w:val="en-NZ"/>
        </w:rPr>
        <w:t>The Committee noted and agreed the agenda for the meeting.</w:t>
      </w:r>
    </w:p>
    <w:p w14:paraId="699789ED" w14:textId="77777777" w:rsidR="00A66F2E" w:rsidRDefault="00A66F2E" w:rsidP="00A66F2E">
      <w:pPr>
        <w:rPr>
          <w:lang w:val="en-NZ"/>
        </w:rPr>
      </w:pPr>
    </w:p>
    <w:p w14:paraId="75933E5C" w14:textId="77777777" w:rsidR="00A66F2E" w:rsidRPr="00CE6AA6" w:rsidRDefault="00A66F2E" w:rsidP="00A66F2E">
      <w:pPr>
        <w:pStyle w:val="Heading2"/>
      </w:pPr>
      <w:r w:rsidRPr="00CE6AA6">
        <w:t>Confirmation of previous minutes</w:t>
      </w:r>
    </w:p>
    <w:p w14:paraId="2CCC3387" w14:textId="77777777" w:rsidR="00A66F2E" w:rsidRDefault="00A66F2E" w:rsidP="00A66F2E">
      <w:pPr>
        <w:rPr>
          <w:lang w:val="en-NZ"/>
        </w:rPr>
      </w:pPr>
    </w:p>
    <w:p w14:paraId="30E18F4C" w14:textId="4A3F4A39" w:rsidR="00451CD6" w:rsidRPr="007B38D6" w:rsidRDefault="00A66F2E" w:rsidP="00A66F2E">
      <w:pPr>
        <w:rPr>
          <w:sz w:val="22"/>
          <w:szCs w:val="22"/>
          <w:lang w:val="en-NZ"/>
        </w:rPr>
      </w:pPr>
      <w:r w:rsidRPr="007B38D6">
        <w:rPr>
          <w:sz w:val="22"/>
          <w:szCs w:val="22"/>
          <w:lang w:val="en-NZ"/>
        </w:rPr>
        <w:t xml:space="preserve">The minutes of </w:t>
      </w:r>
      <w:r w:rsidRPr="00AD478A">
        <w:rPr>
          <w:sz w:val="22"/>
          <w:szCs w:val="22"/>
          <w:lang w:val="en-NZ"/>
        </w:rPr>
        <w:t xml:space="preserve">the meeting of </w:t>
      </w:r>
      <w:r w:rsidR="00AD478A" w:rsidRPr="00AD478A">
        <w:rPr>
          <w:sz w:val="22"/>
          <w:szCs w:val="22"/>
          <w:lang w:val="en-NZ"/>
        </w:rPr>
        <w:t>26 May 2026</w:t>
      </w:r>
      <w:r w:rsidRPr="00AD478A">
        <w:rPr>
          <w:rFonts w:cs="Arial"/>
          <w:sz w:val="22"/>
          <w:szCs w:val="22"/>
          <w:lang w:val="en-NZ"/>
        </w:rPr>
        <w:t xml:space="preserve"> </w:t>
      </w:r>
      <w:r w:rsidRPr="007B38D6">
        <w:rPr>
          <w:sz w:val="22"/>
          <w:szCs w:val="22"/>
          <w:lang w:val="en-NZ"/>
        </w:rPr>
        <w:t>were confirmed.</w:t>
      </w:r>
    </w:p>
    <w:p w14:paraId="58431480" w14:textId="77777777" w:rsidR="00E24E77" w:rsidRPr="007B38D6" w:rsidRDefault="00E24E77" w:rsidP="00A22109">
      <w:pPr>
        <w:pStyle w:val="NoSpacing"/>
        <w:rPr>
          <w:sz w:val="22"/>
          <w:szCs w:val="22"/>
          <w:lang w:val="en-NZ"/>
        </w:rPr>
      </w:pPr>
    </w:p>
    <w:p w14:paraId="20764DB1" w14:textId="77777777" w:rsidR="00D324AA" w:rsidRDefault="00D324AA" w:rsidP="00D324AA">
      <w:pPr>
        <w:rPr>
          <w:lang w:val="en-NZ"/>
        </w:rPr>
      </w:pPr>
    </w:p>
    <w:p w14:paraId="758F34F2" w14:textId="77777777" w:rsidR="00D324AA" w:rsidRDefault="00D324AA" w:rsidP="00D324AA">
      <w:pPr>
        <w:rPr>
          <w:color w:val="FF0000"/>
          <w:lang w:val="en-NZ"/>
        </w:rPr>
      </w:pPr>
    </w:p>
    <w:p w14:paraId="11EF2A38" w14:textId="77777777" w:rsidR="00D324AA" w:rsidRDefault="00D324AA" w:rsidP="00E24E77">
      <w:pPr>
        <w:rPr>
          <w:lang w:val="en-NZ"/>
        </w:rPr>
      </w:pPr>
    </w:p>
    <w:p w14:paraId="1F335507" w14:textId="77777777" w:rsidR="00D324AA" w:rsidRPr="00540FF2" w:rsidRDefault="00D324AA" w:rsidP="00540FF2">
      <w:pPr>
        <w:rPr>
          <w:lang w:val="en-NZ"/>
        </w:rPr>
      </w:pPr>
    </w:p>
    <w:p w14:paraId="0F51A73E" w14:textId="77777777" w:rsidR="00E24E77" w:rsidRDefault="00E24E77" w:rsidP="00E24E77">
      <w:pPr>
        <w:rPr>
          <w:lang w:val="en-NZ"/>
        </w:rPr>
      </w:pPr>
    </w:p>
    <w:p w14:paraId="4A89A3C1" w14:textId="77777777" w:rsidR="00E24E77" w:rsidRPr="00DC35A3" w:rsidRDefault="00E24E77" w:rsidP="00E24E77">
      <w:pPr>
        <w:rPr>
          <w:lang w:val="en-NZ"/>
        </w:rPr>
      </w:pPr>
    </w:p>
    <w:p w14:paraId="1D5BFFBA" w14:textId="77777777" w:rsidR="00E24E77" w:rsidRPr="00DA5F0B" w:rsidRDefault="00540FF2" w:rsidP="00B37D44">
      <w:pPr>
        <w:pStyle w:val="Heading2"/>
      </w:pPr>
      <w:r>
        <w:br w:type="page"/>
      </w:r>
      <w:r w:rsidR="00E24E77" w:rsidRPr="00DA5F0B">
        <w:lastRenderedPageBreak/>
        <w:t xml:space="preserve">New applications </w:t>
      </w:r>
    </w:p>
    <w:p w14:paraId="6D6E4986" w14:textId="77777777" w:rsidR="00E24E77" w:rsidRPr="0018623C" w:rsidRDefault="00E24E77" w:rsidP="00E24E77"/>
    <w:p w14:paraId="3B079A68" w14:textId="77777777" w:rsidR="00A22109" w:rsidRDefault="00A22109" w:rsidP="00540FF2">
      <w:pPr>
        <w:rPr>
          <w:color w:val="4BACC6"/>
          <w:lang w:val="en-NZ"/>
        </w:rPr>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A22109" w:rsidRPr="005922E5" w14:paraId="72B16231" w14:textId="77777777" w:rsidTr="00B348EC">
        <w:trPr>
          <w:trHeight w:val="280"/>
        </w:trPr>
        <w:tc>
          <w:tcPr>
            <w:tcW w:w="966" w:type="dxa"/>
            <w:tcBorders>
              <w:top w:val="nil"/>
              <w:left w:val="nil"/>
              <w:bottom w:val="nil"/>
              <w:right w:val="nil"/>
            </w:tcBorders>
          </w:tcPr>
          <w:p w14:paraId="2DBB6405" w14:textId="77777777" w:rsidR="00A22109" w:rsidRPr="005922E5" w:rsidRDefault="00A22109" w:rsidP="00B348EC">
            <w:pPr>
              <w:autoSpaceDE w:val="0"/>
              <w:autoSpaceDN w:val="0"/>
              <w:adjustRightInd w:val="0"/>
              <w:rPr>
                <w:rFonts w:cs="Arial"/>
                <w:sz w:val="22"/>
                <w:szCs w:val="22"/>
              </w:rPr>
            </w:pPr>
            <w:bookmarkStart w:id="1" w:name="_Hlk225177093"/>
            <w:r w:rsidRPr="005922E5">
              <w:rPr>
                <w:rFonts w:cs="Arial"/>
                <w:b/>
                <w:sz w:val="22"/>
                <w:szCs w:val="22"/>
              </w:rPr>
              <w:t xml:space="preserve">1 </w:t>
            </w:r>
            <w:r w:rsidRPr="005922E5">
              <w:rPr>
                <w:rFonts w:cs="Arial"/>
                <w:sz w:val="22"/>
                <w:szCs w:val="22"/>
              </w:rPr>
              <w:t xml:space="preserve"> </w:t>
            </w:r>
          </w:p>
        </w:tc>
        <w:tc>
          <w:tcPr>
            <w:tcW w:w="2575" w:type="dxa"/>
            <w:tcBorders>
              <w:top w:val="nil"/>
              <w:left w:val="nil"/>
              <w:bottom w:val="nil"/>
              <w:right w:val="nil"/>
            </w:tcBorders>
          </w:tcPr>
          <w:p w14:paraId="08F8DE4C" w14:textId="77777777" w:rsidR="00A22109" w:rsidRPr="005922E5" w:rsidRDefault="00A22109" w:rsidP="00B348EC">
            <w:pPr>
              <w:autoSpaceDE w:val="0"/>
              <w:autoSpaceDN w:val="0"/>
              <w:adjustRightInd w:val="0"/>
              <w:rPr>
                <w:rFonts w:cs="Arial"/>
                <w:sz w:val="22"/>
                <w:szCs w:val="22"/>
              </w:rPr>
            </w:pPr>
            <w:r w:rsidRPr="005922E5">
              <w:rPr>
                <w:rFonts w:cs="Arial"/>
                <w:b/>
                <w:sz w:val="22"/>
                <w:szCs w:val="22"/>
              </w:rPr>
              <w:t xml:space="preserve">Ethics ref: </w:t>
            </w:r>
            <w:r w:rsidRPr="005922E5">
              <w:rPr>
                <w:rFonts w:cs="Arial"/>
                <w:sz w:val="22"/>
                <w:szCs w:val="22"/>
              </w:rPr>
              <w:t xml:space="preserve"> </w:t>
            </w:r>
          </w:p>
        </w:tc>
        <w:tc>
          <w:tcPr>
            <w:tcW w:w="6459" w:type="dxa"/>
            <w:tcBorders>
              <w:top w:val="nil"/>
              <w:left w:val="nil"/>
              <w:bottom w:val="nil"/>
              <w:right w:val="nil"/>
            </w:tcBorders>
          </w:tcPr>
          <w:p w14:paraId="4E74D237" w14:textId="0B2152CB" w:rsidR="00A22109" w:rsidRPr="005922E5" w:rsidRDefault="004962B2" w:rsidP="001B5167">
            <w:pPr>
              <w:rPr>
                <w:rFonts w:cs="Arial"/>
                <w:b/>
                <w:bCs/>
                <w:sz w:val="22"/>
                <w:szCs w:val="22"/>
              </w:rPr>
            </w:pPr>
            <w:r w:rsidRPr="004962B2">
              <w:rPr>
                <w:rFonts w:cs="Arial"/>
                <w:b/>
                <w:bCs/>
                <w:sz w:val="22"/>
                <w:szCs w:val="22"/>
              </w:rPr>
              <w:t>2026 FULL 25665</w:t>
            </w:r>
          </w:p>
        </w:tc>
      </w:tr>
      <w:tr w:rsidR="00A22109" w:rsidRPr="005922E5" w14:paraId="042B47E2" w14:textId="77777777" w:rsidTr="00B348EC">
        <w:trPr>
          <w:trHeight w:val="280"/>
        </w:trPr>
        <w:tc>
          <w:tcPr>
            <w:tcW w:w="966" w:type="dxa"/>
            <w:tcBorders>
              <w:top w:val="nil"/>
              <w:left w:val="nil"/>
              <w:bottom w:val="nil"/>
              <w:right w:val="nil"/>
            </w:tcBorders>
          </w:tcPr>
          <w:p w14:paraId="1A10E651"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1560764A"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Title: </w:t>
            </w:r>
          </w:p>
        </w:tc>
        <w:tc>
          <w:tcPr>
            <w:tcW w:w="6459" w:type="dxa"/>
            <w:tcBorders>
              <w:top w:val="nil"/>
              <w:left w:val="nil"/>
              <w:bottom w:val="nil"/>
              <w:right w:val="nil"/>
            </w:tcBorders>
          </w:tcPr>
          <w:p w14:paraId="30A6A596" w14:textId="62E54BFE" w:rsidR="00A22109" w:rsidRPr="005922E5" w:rsidRDefault="00605319" w:rsidP="00B348EC">
            <w:pPr>
              <w:autoSpaceDE w:val="0"/>
              <w:autoSpaceDN w:val="0"/>
              <w:adjustRightInd w:val="0"/>
              <w:rPr>
                <w:rFonts w:cs="Arial"/>
                <w:sz w:val="22"/>
                <w:szCs w:val="22"/>
              </w:rPr>
            </w:pPr>
            <w:r w:rsidRPr="00605319">
              <w:rPr>
                <w:rFonts w:cs="Arial"/>
                <w:sz w:val="22"/>
                <w:szCs w:val="22"/>
              </w:rPr>
              <w:t xml:space="preserve">BG-85738-101: A Phase 1a/1b Study Investigating the Safety, Tolerability, Pharmacokinetics, Pharmacodynamics, and Preliminary Antitumor Activity of BG-85738, Alone or in Combination with Other Antitumor Agents, in Patients with Advanced or Metastatic Solid </w:t>
            </w:r>
            <w:proofErr w:type="spellStart"/>
            <w:r w:rsidRPr="00605319">
              <w:rPr>
                <w:rFonts w:cs="Arial"/>
                <w:sz w:val="22"/>
                <w:szCs w:val="22"/>
              </w:rPr>
              <w:t>Tumors</w:t>
            </w:r>
            <w:proofErr w:type="spellEnd"/>
            <w:r w:rsidRPr="00605319">
              <w:rPr>
                <w:rFonts w:cs="Arial"/>
                <w:sz w:val="22"/>
                <w:szCs w:val="22"/>
              </w:rPr>
              <w:t xml:space="preserve"> with RAS Mutations</w:t>
            </w:r>
          </w:p>
        </w:tc>
      </w:tr>
      <w:tr w:rsidR="00A22109" w:rsidRPr="005922E5" w14:paraId="1F09B6A4" w14:textId="77777777" w:rsidTr="00B348EC">
        <w:trPr>
          <w:trHeight w:val="280"/>
        </w:trPr>
        <w:tc>
          <w:tcPr>
            <w:tcW w:w="966" w:type="dxa"/>
            <w:tcBorders>
              <w:top w:val="nil"/>
              <w:left w:val="nil"/>
              <w:bottom w:val="nil"/>
              <w:right w:val="nil"/>
            </w:tcBorders>
          </w:tcPr>
          <w:p w14:paraId="0B715B28"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16C2CDE6"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Principal Investigator: </w:t>
            </w:r>
          </w:p>
        </w:tc>
        <w:tc>
          <w:tcPr>
            <w:tcW w:w="6459" w:type="dxa"/>
            <w:tcBorders>
              <w:top w:val="nil"/>
              <w:left w:val="nil"/>
              <w:bottom w:val="nil"/>
              <w:right w:val="nil"/>
            </w:tcBorders>
          </w:tcPr>
          <w:p w14:paraId="4A61A527" w14:textId="63158891" w:rsidR="00A22109" w:rsidRPr="005922E5" w:rsidRDefault="000D5416" w:rsidP="00B348EC">
            <w:pPr>
              <w:rPr>
                <w:rFonts w:cs="Arial"/>
                <w:sz w:val="22"/>
                <w:szCs w:val="22"/>
              </w:rPr>
            </w:pPr>
            <w:r w:rsidRPr="000D5416">
              <w:rPr>
                <w:rFonts w:cs="Arial"/>
                <w:sz w:val="22"/>
                <w:szCs w:val="22"/>
              </w:rPr>
              <w:t>Dr Sanjeev Deva</w:t>
            </w:r>
          </w:p>
        </w:tc>
      </w:tr>
      <w:tr w:rsidR="00A22109" w:rsidRPr="005922E5" w14:paraId="31A49C02" w14:textId="77777777" w:rsidTr="003D14B4">
        <w:trPr>
          <w:trHeight w:val="60"/>
        </w:trPr>
        <w:tc>
          <w:tcPr>
            <w:tcW w:w="966" w:type="dxa"/>
            <w:tcBorders>
              <w:top w:val="nil"/>
              <w:left w:val="nil"/>
              <w:bottom w:val="nil"/>
              <w:right w:val="nil"/>
            </w:tcBorders>
          </w:tcPr>
          <w:p w14:paraId="52B07384"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564C62CC"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Sponsor: </w:t>
            </w:r>
          </w:p>
        </w:tc>
        <w:tc>
          <w:tcPr>
            <w:tcW w:w="6459" w:type="dxa"/>
            <w:tcBorders>
              <w:top w:val="nil"/>
              <w:left w:val="nil"/>
              <w:bottom w:val="nil"/>
              <w:right w:val="nil"/>
            </w:tcBorders>
          </w:tcPr>
          <w:p w14:paraId="4B770FC3" w14:textId="34BE5864" w:rsidR="00A22109" w:rsidRPr="005922E5" w:rsidRDefault="00BD5C87" w:rsidP="00B348EC">
            <w:pPr>
              <w:autoSpaceDE w:val="0"/>
              <w:autoSpaceDN w:val="0"/>
              <w:adjustRightInd w:val="0"/>
              <w:rPr>
                <w:rFonts w:cs="Arial"/>
                <w:sz w:val="22"/>
                <w:szCs w:val="22"/>
              </w:rPr>
            </w:pPr>
            <w:proofErr w:type="spellStart"/>
            <w:r w:rsidRPr="00BD5C87">
              <w:rPr>
                <w:rFonts w:cs="Arial"/>
                <w:sz w:val="22"/>
                <w:szCs w:val="22"/>
              </w:rPr>
              <w:t>BeOne</w:t>
            </w:r>
            <w:proofErr w:type="spellEnd"/>
            <w:r w:rsidRPr="00BD5C87">
              <w:rPr>
                <w:rFonts w:cs="Arial"/>
                <w:sz w:val="22"/>
                <w:szCs w:val="22"/>
              </w:rPr>
              <w:t xml:space="preserve"> Medicines NZ Unlimited</w:t>
            </w:r>
          </w:p>
        </w:tc>
      </w:tr>
      <w:tr w:rsidR="00A22109" w:rsidRPr="005922E5" w14:paraId="6D6927B6" w14:textId="77777777" w:rsidTr="00B348EC">
        <w:trPr>
          <w:trHeight w:val="280"/>
        </w:trPr>
        <w:tc>
          <w:tcPr>
            <w:tcW w:w="966" w:type="dxa"/>
            <w:tcBorders>
              <w:top w:val="nil"/>
              <w:left w:val="nil"/>
              <w:bottom w:val="nil"/>
              <w:right w:val="nil"/>
            </w:tcBorders>
          </w:tcPr>
          <w:p w14:paraId="1301CF59"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477C3BE9" w14:textId="1D606777" w:rsidR="00A22109" w:rsidRPr="005922E5" w:rsidRDefault="00E402F7" w:rsidP="00B348EC">
            <w:pPr>
              <w:autoSpaceDE w:val="0"/>
              <w:autoSpaceDN w:val="0"/>
              <w:adjustRightInd w:val="0"/>
              <w:rPr>
                <w:rFonts w:cs="Arial"/>
                <w:sz w:val="22"/>
                <w:szCs w:val="22"/>
              </w:rPr>
            </w:pPr>
            <w:r>
              <w:rPr>
                <w:rFonts w:cs="Arial"/>
                <w:sz w:val="22"/>
                <w:szCs w:val="22"/>
              </w:rPr>
              <w:t>Clock Start date</w:t>
            </w:r>
            <w:r w:rsidR="00A22109" w:rsidRPr="005922E5">
              <w:rPr>
                <w:rFonts w:cs="Arial"/>
                <w:sz w:val="22"/>
                <w:szCs w:val="22"/>
              </w:rPr>
              <w:t xml:space="preserve">: </w:t>
            </w:r>
          </w:p>
        </w:tc>
        <w:tc>
          <w:tcPr>
            <w:tcW w:w="6459" w:type="dxa"/>
            <w:tcBorders>
              <w:top w:val="nil"/>
              <w:left w:val="nil"/>
              <w:bottom w:val="nil"/>
              <w:right w:val="nil"/>
            </w:tcBorders>
          </w:tcPr>
          <w:p w14:paraId="0413246D" w14:textId="4227DCE1" w:rsidR="00A22109" w:rsidRPr="005922E5" w:rsidRDefault="000D5416" w:rsidP="00B348EC">
            <w:pPr>
              <w:autoSpaceDE w:val="0"/>
              <w:autoSpaceDN w:val="0"/>
              <w:adjustRightInd w:val="0"/>
              <w:rPr>
                <w:rFonts w:cs="Arial"/>
                <w:sz w:val="22"/>
                <w:szCs w:val="22"/>
              </w:rPr>
            </w:pPr>
            <w:r>
              <w:rPr>
                <w:rFonts w:cs="Arial"/>
                <w:sz w:val="22"/>
                <w:szCs w:val="22"/>
              </w:rPr>
              <w:t>11 JUNE 2026</w:t>
            </w:r>
          </w:p>
        </w:tc>
      </w:tr>
    </w:tbl>
    <w:p w14:paraId="76256135" w14:textId="77777777" w:rsidR="00A22109" w:rsidRPr="005922E5" w:rsidRDefault="00A22109" w:rsidP="00A22109">
      <w:pPr>
        <w:rPr>
          <w:rFonts w:cs="Arial"/>
          <w:sz w:val="22"/>
          <w:szCs w:val="22"/>
        </w:rPr>
      </w:pPr>
    </w:p>
    <w:p w14:paraId="130F2445" w14:textId="1805065D" w:rsidR="00A22109" w:rsidRPr="005922E5" w:rsidRDefault="00C778B3" w:rsidP="00A22109">
      <w:pPr>
        <w:autoSpaceDE w:val="0"/>
        <w:autoSpaceDN w:val="0"/>
        <w:adjustRightInd w:val="0"/>
        <w:rPr>
          <w:rFonts w:cs="Arial"/>
          <w:sz w:val="22"/>
          <w:szCs w:val="22"/>
          <w:lang w:val="en-NZ"/>
        </w:rPr>
      </w:pPr>
      <w:r w:rsidRPr="00732B68">
        <w:rPr>
          <w:rFonts w:cs="Arial"/>
          <w:sz w:val="22"/>
          <w:szCs w:val="22"/>
          <w:lang w:val="en-NZ"/>
        </w:rPr>
        <w:t xml:space="preserve">Dr </w:t>
      </w:r>
      <w:r w:rsidR="0066578A" w:rsidRPr="00732B68">
        <w:rPr>
          <w:rFonts w:cs="Arial"/>
          <w:sz w:val="22"/>
          <w:szCs w:val="22"/>
          <w:lang w:val="en-NZ"/>
        </w:rPr>
        <w:t>Sanjeev Deva</w:t>
      </w:r>
      <w:r w:rsidR="00AA4E31" w:rsidRPr="00732B68">
        <w:rPr>
          <w:rFonts w:cs="Arial"/>
          <w:sz w:val="22"/>
          <w:szCs w:val="22"/>
          <w:lang w:val="en-NZ"/>
        </w:rPr>
        <w:t xml:space="preserve">, </w:t>
      </w:r>
      <w:r w:rsidR="00732B68" w:rsidRPr="00732B68">
        <w:rPr>
          <w:rFonts w:cs="Arial"/>
          <w:sz w:val="22"/>
          <w:szCs w:val="22"/>
          <w:lang w:val="en-NZ"/>
        </w:rPr>
        <w:t xml:space="preserve">Mrs </w:t>
      </w:r>
      <w:r w:rsidR="0066578A" w:rsidRPr="00732B68">
        <w:rPr>
          <w:rFonts w:cs="Arial"/>
          <w:sz w:val="22"/>
          <w:szCs w:val="22"/>
          <w:lang w:val="en-NZ"/>
        </w:rPr>
        <w:t>Ruta P</w:t>
      </w:r>
      <w:r w:rsidR="00732B68" w:rsidRPr="00732B68">
        <w:rPr>
          <w:rFonts w:cs="Arial"/>
          <w:sz w:val="22"/>
          <w:szCs w:val="22"/>
          <w:lang w:val="en-NZ"/>
        </w:rPr>
        <w:t>adalkar</w:t>
      </w:r>
      <w:r w:rsidR="00AA4E31" w:rsidRPr="00732B68">
        <w:rPr>
          <w:rFonts w:cs="Arial"/>
          <w:sz w:val="22"/>
          <w:szCs w:val="22"/>
          <w:lang w:val="en-NZ"/>
        </w:rPr>
        <w:t xml:space="preserve">, Frederico </w:t>
      </w:r>
      <w:proofErr w:type="spellStart"/>
      <w:r w:rsidR="00AA4E31" w:rsidRPr="00732B68">
        <w:rPr>
          <w:rFonts w:cs="Arial"/>
          <w:sz w:val="22"/>
          <w:szCs w:val="22"/>
          <w:lang w:val="en-NZ"/>
        </w:rPr>
        <w:t>innocenti</w:t>
      </w:r>
      <w:proofErr w:type="spellEnd"/>
      <w:r w:rsidR="00AA4E31" w:rsidRPr="00732B68">
        <w:rPr>
          <w:rFonts w:cs="Arial"/>
          <w:sz w:val="22"/>
          <w:szCs w:val="22"/>
          <w:lang w:val="en-NZ"/>
        </w:rPr>
        <w:t xml:space="preserve">, Anna Kim, </w:t>
      </w:r>
      <w:r w:rsidR="00732B68" w:rsidRPr="00732B68">
        <w:rPr>
          <w:rFonts w:cs="Arial"/>
          <w:sz w:val="22"/>
          <w:szCs w:val="22"/>
          <w:lang w:val="en-NZ"/>
        </w:rPr>
        <w:t xml:space="preserve">Mrs </w:t>
      </w:r>
      <w:r w:rsidR="00AA4E31" w:rsidRPr="00732B68">
        <w:rPr>
          <w:rFonts w:cs="Arial"/>
          <w:sz w:val="22"/>
          <w:szCs w:val="22"/>
          <w:lang w:val="en-NZ"/>
        </w:rPr>
        <w:t>Mamta Gupta and Anna Be</w:t>
      </w:r>
      <w:r w:rsidR="0015525B" w:rsidRPr="00732B68">
        <w:rPr>
          <w:rFonts w:cs="Arial"/>
          <w:sz w:val="22"/>
          <w:szCs w:val="22"/>
          <w:lang w:val="en-NZ"/>
        </w:rPr>
        <w:t xml:space="preserve"> </w:t>
      </w:r>
      <w:r w:rsidR="00844B2F">
        <w:rPr>
          <w:rFonts w:cs="Arial"/>
          <w:sz w:val="22"/>
          <w:szCs w:val="22"/>
          <w:lang w:val="en-NZ"/>
        </w:rPr>
        <w:t>were</w:t>
      </w:r>
      <w:r w:rsidR="00A22109" w:rsidRPr="005922E5">
        <w:rPr>
          <w:rFonts w:cs="Arial"/>
          <w:sz w:val="22"/>
          <w:szCs w:val="22"/>
          <w:lang w:val="en-NZ"/>
        </w:rPr>
        <w:t xml:space="preserve"> present via videoconference for discussion of this application.</w:t>
      </w:r>
    </w:p>
    <w:p w14:paraId="46EF21D7" w14:textId="77777777" w:rsidR="00A22109" w:rsidRPr="005922E5" w:rsidRDefault="00A22109" w:rsidP="00A22109">
      <w:pPr>
        <w:rPr>
          <w:rFonts w:cs="Arial"/>
          <w:sz w:val="22"/>
          <w:szCs w:val="22"/>
          <w:u w:val="single"/>
          <w:lang w:val="en-NZ"/>
        </w:rPr>
      </w:pPr>
    </w:p>
    <w:p w14:paraId="5EF2067A" w14:textId="77777777" w:rsidR="00A22109" w:rsidRPr="005922E5" w:rsidRDefault="00A22109" w:rsidP="00A22109">
      <w:pPr>
        <w:pStyle w:val="Headingbold"/>
        <w:rPr>
          <w:rFonts w:cs="Arial"/>
          <w:sz w:val="22"/>
          <w:szCs w:val="22"/>
        </w:rPr>
      </w:pPr>
      <w:r w:rsidRPr="005922E5">
        <w:rPr>
          <w:rFonts w:cs="Arial"/>
          <w:sz w:val="22"/>
          <w:szCs w:val="22"/>
        </w:rPr>
        <w:t>Potential conflicts of interest</w:t>
      </w:r>
    </w:p>
    <w:p w14:paraId="05EF5A34" w14:textId="77777777" w:rsidR="00A22109" w:rsidRPr="005922E5" w:rsidRDefault="00A22109" w:rsidP="00A22109">
      <w:pPr>
        <w:rPr>
          <w:rFonts w:cs="Arial"/>
          <w:b/>
          <w:sz w:val="22"/>
          <w:szCs w:val="22"/>
          <w:lang w:val="en-NZ"/>
        </w:rPr>
      </w:pPr>
    </w:p>
    <w:p w14:paraId="4A64353D" w14:textId="77777777" w:rsidR="00A22109" w:rsidRPr="005922E5" w:rsidRDefault="00A22109" w:rsidP="00A22109">
      <w:pPr>
        <w:rPr>
          <w:rFonts w:cs="Arial"/>
          <w:sz w:val="22"/>
          <w:szCs w:val="22"/>
          <w:lang w:val="en-NZ"/>
        </w:rPr>
      </w:pPr>
      <w:r w:rsidRPr="005922E5">
        <w:rPr>
          <w:rFonts w:cs="Arial"/>
          <w:sz w:val="22"/>
          <w:szCs w:val="22"/>
          <w:lang w:val="en-NZ"/>
        </w:rPr>
        <w:t>The Chair asked members to declare any potential conflicts of interest related to this application.</w:t>
      </w:r>
    </w:p>
    <w:p w14:paraId="015B2F6B" w14:textId="77777777" w:rsidR="00A22109" w:rsidRPr="005922E5" w:rsidRDefault="00A22109" w:rsidP="00A22109">
      <w:pPr>
        <w:rPr>
          <w:rFonts w:cs="Arial"/>
          <w:sz w:val="22"/>
          <w:szCs w:val="22"/>
          <w:lang w:val="en-NZ"/>
        </w:rPr>
      </w:pPr>
    </w:p>
    <w:p w14:paraId="2236CF93" w14:textId="77777777" w:rsidR="00A22109" w:rsidRPr="005922E5" w:rsidRDefault="00A22109" w:rsidP="00A22109">
      <w:pPr>
        <w:rPr>
          <w:rFonts w:cs="Arial"/>
          <w:sz w:val="22"/>
          <w:szCs w:val="22"/>
          <w:lang w:val="en-NZ"/>
        </w:rPr>
      </w:pPr>
      <w:r w:rsidRPr="005922E5">
        <w:rPr>
          <w:rFonts w:cs="Arial"/>
          <w:sz w:val="22"/>
          <w:szCs w:val="22"/>
          <w:lang w:val="en-NZ"/>
        </w:rPr>
        <w:t>No potential conflicts of interest related to this application were declared by any member.</w:t>
      </w:r>
    </w:p>
    <w:p w14:paraId="5737A715" w14:textId="77777777" w:rsidR="00485CCC" w:rsidRPr="005922E5" w:rsidRDefault="00485CCC" w:rsidP="00A22109">
      <w:pPr>
        <w:autoSpaceDE w:val="0"/>
        <w:autoSpaceDN w:val="0"/>
        <w:adjustRightInd w:val="0"/>
        <w:rPr>
          <w:rFonts w:cs="Arial"/>
          <w:sz w:val="22"/>
          <w:szCs w:val="22"/>
          <w:lang w:val="en-NZ"/>
        </w:rPr>
      </w:pPr>
    </w:p>
    <w:p w14:paraId="0C11F3B8" w14:textId="77777777" w:rsidR="00A22109" w:rsidRPr="005922E5" w:rsidRDefault="00A22109" w:rsidP="00A22109">
      <w:pPr>
        <w:pStyle w:val="Headingbold"/>
        <w:rPr>
          <w:rFonts w:cs="Arial"/>
          <w:sz w:val="22"/>
          <w:szCs w:val="22"/>
        </w:rPr>
      </w:pPr>
      <w:r w:rsidRPr="005922E5">
        <w:rPr>
          <w:rFonts w:cs="Arial"/>
          <w:sz w:val="22"/>
          <w:szCs w:val="22"/>
        </w:rPr>
        <w:t xml:space="preserve">Summary of resolved ethical issues </w:t>
      </w:r>
    </w:p>
    <w:p w14:paraId="27BF9830" w14:textId="77777777" w:rsidR="00A22109" w:rsidRPr="005922E5" w:rsidRDefault="00A22109" w:rsidP="00A22109">
      <w:pPr>
        <w:rPr>
          <w:rFonts w:cs="Arial"/>
          <w:sz w:val="22"/>
          <w:szCs w:val="22"/>
          <w:u w:val="single"/>
          <w:lang w:val="en-NZ"/>
        </w:rPr>
      </w:pPr>
    </w:p>
    <w:p w14:paraId="7C3E21B5" w14:textId="77777777" w:rsidR="00A22109" w:rsidRPr="005D62CD" w:rsidRDefault="00A22109" w:rsidP="00A22109">
      <w:pPr>
        <w:rPr>
          <w:rFonts w:cs="Arial"/>
          <w:sz w:val="22"/>
          <w:szCs w:val="22"/>
          <w:lang w:val="en-NZ"/>
        </w:rPr>
      </w:pPr>
      <w:r w:rsidRPr="005D62CD">
        <w:rPr>
          <w:rFonts w:cs="Arial"/>
          <w:sz w:val="22"/>
          <w:szCs w:val="22"/>
          <w:lang w:val="en-NZ"/>
        </w:rPr>
        <w:t>The main ethical issues considered by the Committee and addressed by the Researcher are as follows.</w:t>
      </w:r>
    </w:p>
    <w:p w14:paraId="76A00666" w14:textId="77777777" w:rsidR="00A22109" w:rsidRPr="005D62CD" w:rsidRDefault="00A22109" w:rsidP="00A22109">
      <w:pPr>
        <w:rPr>
          <w:rFonts w:cs="Arial"/>
          <w:sz w:val="22"/>
          <w:szCs w:val="22"/>
          <w:lang w:val="en-NZ"/>
        </w:rPr>
      </w:pPr>
    </w:p>
    <w:p w14:paraId="02DC3B65" w14:textId="6400D127" w:rsidR="0015525B" w:rsidRPr="005D62CD" w:rsidRDefault="00550D18" w:rsidP="00C23B48">
      <w:pPr>
        <w:pStyle w:val="ListParagraph"/>
        <w:numPr>
          <w:ilvl w:val="0"/>
          <w:numId w:val="4"/>
        </w:numPr>
        <w:rPr>
          <w:sz w:val="22"/>
          <w:szCs w:val="22"/>
        </w:rPr>
      </w:pPr>
      <w:r w:rsidRPr="005D62CD">
        <w:rPr>
          <w:sz w:val="22"/>
          <w:szCs w:val="22"/>
        </w:rPr>
        <w:t xml:space="preserve">The Committee discussed the apparent inconsistency between the protocol and the Participant Information Sheet </w:t>
      </w:r>
      <w:r w:rsidR="008A42B2" w:rsidRPr="005D62CD">
        <w:rPr>
          <w:sz w:val="22"/>
          <w:szCs w:val="22"/>
        </w:rPr>
        <w:t xml:space="preserve">(PIS) </w:t>
      </w:r>
      <w:r w:rsidRPr="005D62CD">
        <w:rPr>
          <w:sz w:val="22"/>
          <w:szCs w:val="22"/>
        </w:rPr>
        <w:t xml:space="preserve">in relation to whether colorectal cancer was included in the study population. The researcher clarified that colorectal cancer technically fell within the broader category of advanced solid tumours but would not be targeted for recruitment initially because the single-agent activity of the investigational product in that setting was uncertain. The Committee were satisfied that no update to the PIS was necessary. </w:t>
      </w:r>
    </w:p>
    <w:p w14:paraId="726581B0" w14:textId="77777777" w:rsidR="00B0687C" w:rsidRPr="005D62CD" w:rsidRDefault="00B0687C" w:rsidP="00B0687C">
      <w:pPr>
        <w:spacing w:before="80" w:after="80"/>
        <w:ind w:left="720"/>
        <w:rPr>
          <w:rFonts w:cs="Arial"/>
          <w:sz w:val="22"/>
          <w:szCs w:val="22"/>
          <w:lang w:val="en-NZ"/>
        </w:rPr>
      </w:pPr>
    </w:p>
    <w:p w14:paraId="11B8DE45" w14:textId="26849052" w:rsidR="00A22109" w:rsidRPr="005D62CD" w:rsidRDefault="00A22109" w:rsidP="00C778B3">
      <w:pPr>
        <w:pStyle w:val="Headingbold"/>
        <w:rPr>
          <w:rFonts w:cs="Arial"/>
          <w:sz w:val="22"/>
          <w:szCs w:val="22"/>
        </w:rPr>
      </w:pPr>
      <w:r w:rsidRPr="005D62CD">
        <w:rPr>
          <w:rFonts w:cs="Arial"/>
          <w:sz w:val="22"/>
          <w:szCs w:val="22"/>
        </w:rPr>
        <w:t>Summary of outstanding ethical issues</w:t>
      </w:r>
      <w:r w:rsidRPr="005D62CD">
        <w:rPr>
          <w:rFonts w:cs="Arial"/>
          <w:sz w:val="22"/>
          <w:szCs w:val="22"/>
        </w:rPr>
        <w:br/>
      </w:r>
    </w:p>
    <w:p w14:paraId="7C33BDE0" w14:textId="77777777" w:rsidR="00A22109" w:rsidRPr="005D62CD" w:rsidRDefault="00A22109" w:rsidP="00A22109">
      <w:pPr>
        <w:spacing w:before="80" w:after="80"/>
        <w:rPr>
          <w:rFonts w:cs="Arial"/>
          <w:sz w:val="22"/>
          <w:szCs w:val="22"/>
          <w:lang w:val="en-NZ"/>
        </w:rPr>
      </w:pPr>
      <w:r w:rsidRPr="005D62CD">
        <w:rPr>
          <w:rFonts w:cs="Arial"/>
          <w:sz w:val="22"/>
          <w:szCs w:val="22"/>
          <w:lang w:val="en-NZ"/>
        </w:rPr>
        <w:t xml:space="preserve">The Committee requested the following changes to the Participant Information Sheet and Consent Form (PIS/CF): </w:t>
      </w:r>
    </w:p>
    <w:p w14:paraId="68083F25" w14:textId="77777777" w:rsidR="00A22109" w:rsidRPr="005D62CD" w:rsidRDefault="00A22109" w:rsidP="00A22109">
      <w:pPr>
        <w:spacing w:before="80" w:after="80"/>
        <w:rPr>
          <w:rFonts w:cs="Arial"/>
          <w:sz w:val="22"/>
          <w:szCs w:val="22"/>
          <w:lang w:val="en-NZ"/>
        </w:rPr>
      </w:pPr>
    </w:p>
    <w:p w14:paraId="78A010B1" w14:textId="44FDD617" w:rsidR="009A2DA9" w:rsidRPr="005D62CD" w:rsidRDefault="009A2DA9" w:rsidP="00C23B48">
      <w:pPr>
        <w:numPr>
          <w:ilvl w:val="0"/>
          <w:numId w:val="4"/>
        </w:numPr>
        <w:spacing w:before="80" w:after="80"/>
        <w:rPr>
          <w:rFonts w:cs="Arial"/>
          <w:sz w:val="22"/>
          <w:szCs w:val="22"/>
          <w:lang w:val="en-NZ"/>
        </w:rPr>
      </w:pPr>
      <w:r w:rsidRPr="005D62CD">
        <w:rPr>
          <w:sz w:val="22"/>
          <w:szCs w:val="22"/>
        </w:rPr>
        <w:t xml:space="preserve">The Committee noted </w:t>
      </w:r>
      <w:r w:rsidR="0024403C" w:rsidRPr="005D62CD">
        <w:rPr>
          <w:sz w:val="22"/>
          <w:szCs w:val="22"/>
        </w:rPr>
        <w:t>there was a</w:t>
      </w:r>
      <w:r w:rsidRPr="005D62CD">
        <w:rPr>
          <w:sz w:val="22"/>
          <w:szCs w:val="22"/>
        </w:rPr>
        <w:t xml:space="preserve"> lack of clarity in the PIS regarding the study design. The Committee noted that the protocol contained a more coherent explanation of the possible dose levels</w:t>
      </w:r>
      <w:r w:rsidR="000A472E" w:rsidRPr="005D62CD">
        <w:rPr>
          <w:sz w:val="22"/>
          <w:szCs w:val="22"/>
        </w:rPr>
        <w:t xml:space="preserve"> in</w:t>
      </w:r>
      <w:r w:rsidRPr="005D62CD">
        <w:rPr>
          <w:sz w:val="22"/>
          <w:szCs w:val="22"/>
        </w:rPr>
        <w:t xml:space="preserve"> the dose-escalation plan, the dose-expansion phase and the gastric-acid-reducing-agent sub-cohort, but that this was not translated into participant-facing information</w:t>
      </w:r>
      <w:r w:rsidR="00057589" w:rsidRPr="005D62CD">
        <w:rPr>
          <w:sz w:val="22"/>
          <w:szCs w:val="22"/>
        </w:rPr>
        <w:t xml:space="preserve">. Please </w:t>
      </w:r>
      <w:r w:rsidR="001A637E" w:rsidRPr="005D62CD">
        <w:rPr>
          <w:sz w:val="22"/>
          <w:szCs w:val="22"/>
        </w:rPr>
        <w:t xml:space="preserve">update the PIS to add this information and </w:t>
      </w:r>
      <w:r w:rsidR="00B44C69" w:rsidRPr="005D62CD">
        <w:rPr>
          <w:sz w:val="22"/>
          <w:szCs w:val="22"/>
        </w:rPr>
        <w:t xml:space="preserve">to </w:t>
      </w:r>
      <w:r w:rsidR="001A637E" w:rsidRPr="005D62CD">
        <w:rPr>
          <w:sz w:val="22"/>
          <w:szCs w:val="22"/>
        </w:rPr>
        <w:t>clarify</w:t>
      </w:r>
      <w:r w:rsidR="00B44C69" w:rsidRPr="005D62CD">
        <w:rPr>
          <w:sz w:val="22"/>
          <w:szCs w:val="22"/>
        </w:rPr>
        <w:t>;</w:t>
      </w:r>
      <w:r w:rsidR="001A637E" w:rsidRPr="005D62CD">
        <w:rPr>
          <w:sz w:val="22"/>
          <w:szCs w:val="22"/>
        </w:rPr>
        <w:t xml:space="preserve"> </w:t>
      </w:r>
      <w:r w:rsidR="00201092" w:rsidRPr="005D62CD">
        <w:rPr>
          <w:sz w:val="22"/>
          <w:szCs w:val="22"/>
        </w:rPr>
        <w:t>how many cycles are involved, how long each phase will take</w:t>
      </w:r>
      <w:r w:rsidR="00EB4A3A" w:rsidRPr="005D62CD">
        <w:rPr>
          <w:sz w:val="22"/>
          <w:szCs w:val="22"/>
        </w:rPr>
        <w:t>, a</w:t>
      </w:r>
      <w:r w:rsidR="00971E04" w:rsidRPr="005D62CD">
        <w:rPr>
          <w:sz w:val="22"/>
          <w:szCs w:val="22"/>
        </w:rPr>
        <w:t>dd a</w:t>
      </w:r>
      <w:r w:rsidR="00EB4A3A" w:rsidRPr="005D62CD">
        <w:rPr>
          <w:sz w:val="22"/>
          <w:szCs w:val="22"/>
        </w:rPr>
        <w:t xml:space="preserve"> description of how participants will be assigned to a phase and how </w:t>
      </w:r>
      <w:r w:rsidR="00EB4A3A" w:rsidRPr="005D62CD">
        <w:rPr>
          <w:rFonts w:cs="Arial"/>
          <w:sz w:val="22"/>
          <w:szCs w:val="22"/>
          <w:lang w:val="en-NZ"/>
        </w:rPr>
        <w:t>participants will be invited to the gastric study.</w:t>
      </w:r>
      <w:r w:rsidR="00F22424" w:rsidRPr="005D62CD">
        <w:rPr>
          <w:rFonts w:cs="Arial"/>
          <w:sz w:val="22"/>
          <w:szCs w:val="22"/>
          <w:lang w:val="en-NZ"/>
        </w:rPr>
        <w:t xml:space="preserve"> Please consider </w:t>
      </w:r>
      <w:r w:rsidR="0084298B" w:rsidRPr="005D62CD">
        <w:rPr>
          <w:rFonts w:cs="Arial"/>
          <w:sz w:val="22"/>
          <w:szCs w:val="22"/>
          <w:lang w:val="en-NZ"/>
        </w:rPr>
        <w:t>setting out all the procedures common to both phases and then describe the procedures that are different to improve readability</w:t>
      </w:r>
      <w:r w:rsidR="0024403C" w:rsidRPr="005D62CD">
        <w:rPr>
          <w:rFonts w:cs="Arial"/>
          <w:sz w:val="22"/>
          <w:szCs w:val="22"/>
          <w:lang w:val="en-NZ"/>
        </w:rPr>
        <w:t xml:space="preserve"> of the document</w:t>
      </w:r>
      <w:r w:rsidR="0084298B" w:rsidRPr="005D62CD">
        <w:rPr>
          <w:rFonts w:cs="Arial"/>
          <w:sz w:val="22"/>
          <w:szCs w:val="22"/>
          <w:lang w:val="en-NZ"/>
        </w:rPr>
        <w:t xml:space="preserve">. </w:t>
      </w:r>
      <w:r w:rsidR="001D15CD" w:rsidRPr="005D62CD">
        <w:rPr>
          <w:rFonts w:cs="Arial"/>
          <w:sz w:val="22"/>
          <w:szCs w:val="22"/>
          <w:lang w:val="en-NZ"/>
        </w:rPr>
        <w:lastRenderedPageBreak/>
        <w:t>Overall,</w:t>
      </w:r>
      <w:r w:rsidR="00353461" w:rsidRPr="005D62CD">
        <w:rPr>
          <w:rFonts w:cs="Arial"/>
          <w:sz w:val="22"/>
          <w:szCs w:val="22"/>
          <w:lang w:val="en-NZ"/>
        </w:rPr>
        <w:t xml:space="preserve"> please consider simplifying the language</w:t>
      </w:r>
      <w:r w:rsidR="00217984" w:rsidRPr="005D62CD">
        <w:rPr>
          <w:rFonts w:cs="Arial"/>
          <w:sz w:val="22"/>
          <w:szCs w:val="22"/>
          <w:lang w:val="en-NZ"/>
        </w:rPr>
        <w:t xml:space="preserve"> to support informed consent </w:t>
      </w:r>
      <w:r w:rsidR="006E05B3" w:rsidRPr="005D62CD">
        <w:rPr>
          <w:rFonts w:cs="Arial"/>
          <w:sz w:val="22"/>
          <w:szCs w:val="22"/>
          <w:lang w:val="en-NZ"/>
        </w:rPr>
        <w:t>for</w:t>
      </w:r>
      <w:r w:rsidR="00217984" w:rsidRPr="005D62CD">
        <w:rPr>
          <w:rFonts w:cs="Arial"/>
          <w:sz w:val="22"/>
          <w:szCs w:val="22"/>
          <w:lang w:val="en-NZ"/>
        </w:rPr>
        <w:t xml:space="preserve"> participants. </w:t>
      </w:r>
    </w:p>
    <w:p w14:paraId="1C7C4483" w14:textId="795DF192" w:rsidR="006A2882" w:rsidRPr="005D62CD" w:rsidRDefault="006A2882" w:rsidP="00C23B48">
      <w:pPr>
        <w:numPr>
          <w:ilvl w:val="0"/>
          <w:numId w:val="4"/>
        </w:numPr>
        <w:spacing w:before="80" w:after="80"/>
        <w:rPr>
          <w:rFonts w:cs="Arial"/>
          <w:sz w:val="22"/>
          <w:szCs w:val="22"/>
          <w:lang w:val="en-NZ"/>
        </w:rPr>
      </w:pPr>
      <w:r w:rsidRPr="005D62CD">
        <w:rPr>
          <w:sz w:val="22"/>
          <w:szCs w:val="22"/>
        </w:rPr>
        <w:t xml:space="preserve">The Committee considered that the </w:t>
      </w:r>
      <w:r w:rsidR="00B44C69" w:rsidRPr="005D62CD">
        <w:rPr>
          <w:sz w:val="22"/>
          <w:szCs w:val="22"/>
        </w:rPr>
        <w:t>PIS</w:t>
      </w:r>
      <w:r w:rsidRPr="005D62CD">
        <w:rPr>
          <w:sz w:val="22"/>
          <w:szCs w:val="22"/>
        </w:rPr>
        <w:t xml:space="preserve"> did not sufficiently explain the treatment context outside the study. In discussion, the </w:t>
      </w:r>
      <w:r w:rsidR="00B44C69" w:rsidRPr="005D62CD">
        <w:rPr>
          <w:sz w:val="22"/>
          <w:szCs w:val="22"/>
        </w:rPr>
        <w:t>R</w:t>
      </w:r>
      <w:r w:rsidRPr="005D62CD">
        <w:rPr>
          <w:sz w:val="22"/>
          <w:szCs w:val="22"/>
        </w:rPr>
        <w:t xml:space="preserve">esearcher indicated that participants in the dose-escalation phase would generally have exhausted standard therapy in New Zealand and that the investigational medicine would not otherwise be available to them outside the study. The Committee considered that where access to a study </w:t>
      </w:r>
      <w:r w:rsidR="00AB116B" w:rsidRPr="005D62CD">
        <w:rPr>
          <w:sz w:val="22"/>
          <w:szCs w:val="22"/>
        </w:rPr>
        <w:t>drug</w:t>
      </w:r>
      <w:r w:rsidRPr="005D62CD">
        <w:rPr>
          <w:sz w:val="22"/>
          <w:szCs w:val="22"/>
        </w:rPr>
        <w:t xml:space="preserve"> may itself constitute a possible benefit of participation, the </w:t>
      </w:r>
      <w:r w:rsidR="00214B87" w:rsidRPr="005D62CD">
        <w:rPr>
          <w:sz w:val="22"/>
          <w:szCs w:val="22"/>
        </w:rPr>
        <w:t>PIS</w:t>
      </w:r>
      <w:r w:rsidRPr="005D62CD">
        <w:rPr>
          <w:sz w:val="22"/>
          <w:szCs w:val="22"/>
        </w:rPr>
        <w:t xml:space="preserve"> should explain this transparently and should also explain what alternatives, if any, would be available outside the study.</w:t>
      </w:r>
    </w:p>
    <w:p w14:paraId="4B55364F" w14:textId="77777777" w:rsidR="007D1B65" w:rsidRPr="005D62CD" w:rsidRDefault="00944DCD" w:rsidP="00C23B48">
      <w:pPr>
        <w:numPr>
          <w:ilvl w:val="0"/>
          <w:numId w:val="4"/>
        </w:numPr>
        <w:spacing w:before="80" w:after="80"/>
        <w:rPr>
          <w:rFonts w:cs="Arial"/>
          <w:sz w:val="22"/>
          <w:szCs w:val="22"/>
          <w:lang w:val="en-NZ"/>
        </w:rPr>
      </w:pPr>
      <w:r w:rsidRPr="005D62CD">
        <w:rPr>
          <w:rFonts w:cs="Arial"/>
          <w:sz w:val="22"/>
          <w:szCs w:val="22"/>
          <w:lang w:val="en-NZ"/>
        </w:rPr>
        <w:t>Please clarify the wording regarding first-in human status of the study drug</w:t>
      </w:r>
      <w:r w:rsidR="00AB116B" w:rsidRPr="005D62CD">
        <w:rPr>
          <w:rFonts w:cs="Arial"/>
          <w:sz w:val="22"/>
          <w:szCs w:val="22"/>
          <w:lang w:val="en-NZ"/>
        </w:rPr>
        <w:t>.</w:t>
      </w:r>
      <w:r w:rsidR="0081371C" w:rsidRPr="005D62CD">
        <w:rPr>
          <w:rFonts w:cs="Arial"/>
          <w:sz w:val="22"/>
          <w:szCs w:val="22"/>
          <w:lang w:val="en-NZ"/>
        </w:rPr>
        <w:t xml:space="preserve"> The Committee noted that the study was the first time the drug had been given to humans </w:t>
      </w:r>
      <w:r w:rsidR="00D5182D" w:rsidRPr="005D62CD">
        <w:rPr>
          <w:rFonts w:cs="Arial"/>
          <w:sz w:val="22"/>
          <w:szCs w:val="22"/>
          <w:lang w:val="en-NZ"/>
        </w:rPr>
        <w:t xml:space="preserve">(not just for this specific indication) </w:t>
      </w:r>
      <w:r w:rsidR="0081371C" w:rsidRPr="005D62CD">
        <w:rPr>
          <w:rFonts w:cs="Arial"/>
          <w:sz w:val="22"/>
          <w:szCs w:val="22"/>
          <w:lang w:val="en-NZ"/>
        </w:rPr>
        <w:t>and considered that this should be stated prominently at the start of the PIS</w:t>
      </w:r>
      <w:r w:rsidR="00D5182D" w:rsidRPr="005D62CD">
        <w:rPr>
          <w:rFonts w:cs="Arial"/>
          <w:sz w:val="22"/>
          <w:szCs w:val="22"/>
          <w:lang w:val="en-NZ"/>
        </w:rPr>
        <w:t xml:space="preserve">. </w:t>
      </w:r>
    </w:p>
    <w:p w14:paraId="4D451CDC" w14:textId="49A49E2E" w:rsidR="00A22109" w:rsidRPr="005D62CD" w:rsidRDefault="007D1B65" w:rsidP="00C23B48">
      <w:pPr>
        <w:numPr>
          <w:ilvl w:val="0"/>
          <w:numId w:val="4"/>
        </w:numPr>
        <w:spacing w:before="80" w:after="80"/>
        <w:rPr>
          <w:rFonts w:cs="Arial"/>
          <w:sz w:val="22"/>
          <w:szCs w:val="22"/>
          <w:lang w:val="en-NZ"/>
        </w:rPr>
      </w:pPr>
      <w:r w:rsidRPr="005D62CD">
        <w:rPr>
          <w:sz w:val="22"/>
          <w:szCs w:val="22"/>
        </w:rPr>
        <w:t>The Committee also noted that current wording advising participants not to abuse alcohol or other drugs was vague and insufficiently informative, and that it should instead explain clearly what level of alcohol was acceptable, if any, and whether the restriction referred to recreational substances, concomitant medicines or both.</w:t>
      </w:r>
    </w:p>
    <w:p w14:paraId="750D60AA" w14:textId="77777777" w:rsidR="007D1B65" w:rsidRPr="007D1B65" w:rsidRDefault="007D1B65" w:rsidP="007D1B65">
      <w:pPr>
        <w:spacing w:before="80" w:after="80"/>
        <w:ind w:left="360"/>
        <w:rPr>
          <w:rFonts w:cs="Arial"/>
          <w:sz w:val="22"/>
          <w:szCs w:val="22"/>
          <w:lang w:val="en-NZ"/>
        </w:rPr>
      </w:pPr>
    </w:p>
    <w:p w14:paraId="6F70FF1B" w14:textId="77777777" w:rsidR="00A22109" w:rsidRPr="005922E5" w:rsidRDefault="00A22109" w:rsidP="00A22109">
      <w:pPr>
        <w:rPr>
          <w:rFonts w:cs="Arial"/>
          <w:b/>
          <w:bCs/>
          <w:sz w:val="22"/>
          <w:szCs w:val="22"/>
          <w:lang w:val="en-NZ"/>
        </w:rPr>
      </w:pPr>
      <w:r w:rsidRPr="005922E5">
        <w:rPr>
          <w:rFonts w:cs="Arial"/>
          <w:b/>
          <w:bCs/>
          <w:sz w:val="22"/>
          <w:szCs w:val="22"/>
          <w:lang w:val="en-NZ"/>
        </w:rPr>
        <w:t xml:space="preserve">Decision </w:t>
      </w:r>
    </w:p>
    <w:p w14:paraId="590B6572" w14:textId="77777777" w:rsidR="00A22109" w:rsidRPr="005922E5" w:rsidRDefault="00A22109" w:rsidP="00A22109">
      <w:pPr>
        <w:rPr>
          <w:rFonts w:cs="Arial"/>
          <w:sz w:val="22"/>
          <w:szCs w:val="22"/>
          <w:lang w:val="en-NZ"/>
        </w:rPr>
      </w:pPr>
    </w:p>
    <w:p w14:paraId="253FBAEE" w14:textId="77777777" w:rsidR="00A22109" w:rsidRPr="005922E5" w:rsidRDefault="00A22109" w:rsidP="00A22109">
      <w:pPr>
        <w:rPr>
          <w:rFonts w:cs="Arial"/>
          <w:sz w:val="22"/>
          <w:szCs w:val="22"/>
          <w:lang w:val="en-NZ"/>
        </w:rPr>
      </w:pPr>
      <w:r w:rsidRPr="005922E5">
        <w:rPr>
          <w:rFonts w:cs="Arial"/>
          <w:sz w:val="22"/>
          <w:szCs w:val="22"/>
          <w:lang w:val="en-NZ"/>
        </w:rPr>
        <w:t xml:space="preserve">This application was </w:t>
      </w:r>
      <w:r w:rsidRPr="005922E5">
        <w:rPr>
          <w:rFonts w:cs="Arial"/>
          <w:i/>
          <w:sz w:val="22"/>
          <w:szCs w:val="22"/>
          <w:lang w:val="en-NZ"/>
        </w:rPr>
        <w:t>provisionally approved</w:t>
      </w:r>
      <w:r w:rsidRPr="005922E5">
        <w:rPr>
          <w:rFonts w:cs="Arial"/>
          <w:sz w:val="22"/>
          <w:szCs w:val="22"/>
          <w:lang w:val="en-NZ"/>
        </w:rPr>
        <w:t xml:space="preserve"> by consensus,</w:t>
      </w:r>
      <w:r w:rsidRPr="005922E5">
        <w:rPr>
          <w:rFonts w:cs="Arial"/>
          <w:color w:val="33CCCC"/>
          <w:sz w:val="22"/>
          <w:szCs w:val="22"/>
          <w:lang w:val="en-NZ"/>
        </w:rPr>
        <w:t xml:space="preserve"> </w:t>
      </w:r>
      <w:r w:rsidRPr="005922E5">
        <w:rPr>
          <w:rFonts w:cs="Arial"/>
          <w:sz w:val="22"/>
          <w:szCs w:val="22"/>
          <w:lang w:val="en-NZ"/>
        </w:rPr>
        <w:t>subject to the following information being received:</w:t>
      </w:r>
    </w:p>
    <w:p w14:paraId="18F3013F" w14:textId="77777777" w:rsidR="00A22109" w:rsidRPr="005922E5" w:rsidRDefault="00A22109" w:rsidP="00A22109">
      <w:pPr>
        <w:rPr>
          <w:rFonts w:cs="Arial"/>
          <w:sz w:val="22"/>
          <w:szCs w:val="22"/>
          <w:lang w:val="en-NZ"/>
        </w:rPr>
      </w:pPr>
    </w:p>
    <w:p w14:paraId="3D839DFC" w14:textId="77777777" w:rsidR="00A22109" w:rsidRPr="005922E5" w:rsidRDefault="00A22109" w:rsidP="00A22109">
      <w:pPr>
        <w:pStyle w:val="ListParagraph"/>
        <w:rPr>
          <w:rFonts w:cs="Arial"/>
          <w:sz w:val="22"/>
          <w:szCs w:val="22"/>
        </w:rPr>
      </w:pPr>
      <w:r w:rsidRPr="005922E5">
        <w:rPr>
          <w:rFonts w:cs="Arial"/>
          <w:sz w:val="22"/>
          <w:szCs w:val="22"/>
        </w:rPr>
        <w:t>Please address all outstanding ethical issues, providing the information requested by the Committee.</w:t>
      </w:r>
    </w:p>
    <w:p w14:paraId="7D50AD0D" w14:textId="28204817" w:rsidR="00A22109" w:rsidRPr="005922E5" w:rsidRDefault="00A22109" w:rsidP="00A22109">
      <w:pPr>
        <w:pStyle w:val="ListParagraph"/>
        <w:rPr>
          <w:rFonts w:cs="Arial"/>
          <w:sz w:val="22"/>
          <w:szCs w:val="22"/>
        </w:rPr>
      </w:pPr>
      <w:r w:rsidRPr="005922E5">
        <w:rPr>
          <w:rFonts w:cs="Arial"/>
          <w:sz w:val="22"/>
          <w:szCs w:val="22"/>
        </w:rPr>
        <w:t xml:space="preserve">Please update the participant information sheet and consent form, taking into account feedback provided by the Committee </w:t>
      </w:r>
      <w:r w:rsidRPr="005922E5">
        <w:rPr>
          <w:rFonts w:cs="Arial"/>
          <w:i/>
          <w:iCs/>
          <w:sz w:val="22"/>
          <w:szCs w:val="22"/>
        </w:rPr>
        <w:t>(National Ethical Standards for Health and Disability Research and Quality Improvement, para 7.15 – 7.17).</w:t>
      </w:r>
    </w:p>
    <w:p w14:paraId="2E5617F3" w14:textId="77777777" w:rsidR="00A22109" w:rsidRPr="005922E5" w:rsidRDefault="00A22109" w:rsidP="00A22109">
      <w:pPr>
        <w:rPr>
          <w:rFonts w:cs="Arial"/>
          <w:color w:val="FF0000"/>
          <w:sz w:val="22"/>
          <w:szCs w:val="22"/>
          <w:lang w:val="en-NZ"/>
        </w:rPr>
      </w:pPr>
    </w:p>
    <w:p w14:paraId="37E19574" w14:textId="08FF358B" w:rsidR="00A22109" w:rsidRPr="004E46FE" w:rsidRDefault="00A22109" w:rsidP="00A22109">
      <w:pPr>
        <w:rPr>
          <w:rFonts w:cs="Arial"/>
          <w:sz w:val="22"/>
          <w:szCs w:val="22"/>
          <w:lang w:val="en-NZ"/>
        </w:rPr>
      </w:pPr>
      <w:r w:rsidRPr="005922E5">
        <w:rPr>
          <w:rFonts w:cs="Arial"/>
          <w:sz w:val="22"/>
          <w:szCs w:val="22"/>
          <w:lang w:val="en-NZ"/>
        </w:rPr>
        <w:t xml:space="preserve">After receipt of the information requested by the Committee, a final decision on the application will </w:t>
      </w:r>
      <w:r w:rsidRPr="004E46FE">
        <w:rPr>
          <w:rFonts w:cs="Arial"/>
          <w:sz w:val="22"/>
          <w:szCs w:val="22"/>
          <w:lang w:val="en-NZ"/>
        </w:rPr>
        <w:t xml:space="preserve">be made by </w:t>
      </w:r>
      <w:r w:rsidR="006D6091">
        <w:rPr>
          <w:rFonts w:cs="Arial"/>
          <w:sz w:val="22"/>
          <w:szCs w:val="22"/>
          <w:lang w:val="en-NZ"/>
        </w:rPr>
        <w:t>Ms</w:t>
      </w:r>
      <w:r w:rsidR="004E46FE" w:rsidRPr="004E46FE">
        <w:rPr>
          <w:rFonts w:cs="Arial"/>
          <w:sz w:val="22"/>
          <w:szCs w:val="22"/>
          <w:lang w:val="en-NZ"/>
        </w:rPr>
        <w:t xml:space="preserve"> </w:t>
      </w:r>
      <w:r w:rsidR="009D3CA6" w:rsidRPr="004E46FE">
        <w:rPr>
          <w:rFonts w:cs="Arial"/>
          <w:sz w:val="22"/>
          <w:szCs w:val="22"/>
          <w:lang w:val="en-NZ"/>
        </w:rPr>
        <w:t>Joan</w:t>
      </w:r>
      <w:r w:rsidR="004E46FE" w:rsidRPr="004E46FE">
        <w:rPr>
          <w:rFonts w:cs="Arial"/>
          <w:sz w:val="22"/>
          <w:szCs w:val="22"/>
          <w:lang w:val="en-NZ"/>
        </w:rPr>
        <w:t xml:space="preserve"> Pettit</w:t>
      </w:r>
      <w:r w:rsidR="009D3CA6" w:rsidRPr="004E46FE">
        <w:rPr>
          <w:rFonts w:cs="Arial"/>
          <w:sz w:val="22"/>
          <w:szCs w:val="22"/>
          <w:lang w:val="en-NZ"/>
        </w:rPr>
        <w:t xml:space="preserve"> and </w:t>
      </w:r>
      <w:r w:rsidR="004E46FE" w:rsidRPr="004E46FE">
        <w:rPr>
          <w:rFonts w:cs="Arial"/>
          <w:sz w:val="22"/>
          <w:szCs w:val="22"/>
          <w:lang w:val="en-NZ"/>
        </w:rPr>
        <w:t xml:space="preserve">Dr </w:t>
      </w:r>
      <w:r w:rsidR="009D3CA6" w:rsidRPr="004E46FE">
        <w:rPr>
          <w:rFonts w:cs="Arial"/>
          <w:sz w:val="22"/>
          <w:szCs w:val="22"/>
          <w:lang w:val="en-NZ"/>
        </w:rPr>
        <w:t>Rebekah</w:t>
      </w:r>
      <w:r w:rsidR="004E46FE" w:rsidRPr="004E46FE">
        <w:rPr>
          <w:rFonts w:cs="Arial"/>
          <w:sz w:val="22"/>
          <w:szCs w:val="22"/>
          <w:lang w:val="en-NZ"/>
        </w:rPr>
        <w:t xml:space="preserve"> Jaung. </w:t>
      </w:r>
    </w:p>
    <w:p w14:paraId="642F4440" w14:textId="77777777" w:rsidR="00A22109" w:rsidRPr="005922E5" w:rsidRDefault="00A22109" w:rsidP="00A22109">
      <w:pPr>
        <w:rPr>
          <w:rFonts w:cs="Arial"/>
          <w:color w:val="FF0000"/>
          <w:sz w:val="22"/>
          <w:szCs w:val="22"/>
          <w:lang w:val="en-NZ"/>
        </w:rPr>
      </w:pPr>
    </w:p>
    <w:bookmarkEnd w:id="1"/>
    <w:p w14:paraId="66375F51" w14:textId="77777777" w:rsidR="00FB752E" w:rsidRDefault="00FB752E">
      <w: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745A22" w:rsidRPr="00745A22" w14:paraId="66242E0D" w14:textId="77777777" w:rsidTr="001959F2">
        <w:trPr>
          <w:trHeight w:val="280"/>
        </w:trPr>
        <w:tc>
          <w:tcPr>
            <w:tcW w:w="966" w:type="dxa"/>
            <w:tcBorders>
              <w:top w:val="nil"/>
              <w:left w:val="nil"/>
              <w:bottom w:val="nil"/>
              <w:right w:val="nil"/>
            </w:tcBorders>
          </w:tcPr>
          <w:p w14:paraId="3DACDA31" w14:textId="1694D18A" w:rsidR="00745A22" w:rsidRPr="00745A22" w:rsidRDefault="00745A22" w:rsidP="00745A22">
            <w:pPr>
              <w:autoSpaceDE w:val="0"/>
              <w:autoSpaceDN w:val="0"/>
              <w:adjustRightInd w:val="0"/>
              <w:rPr>
                <w:rFonts w:cs="Arial"/>
                <w:sz w:val="22"/>
                <w:szCs w:val="22"/>
              </w:rPr>
            </w:pPr>
            <w:r>
              <w:rPr>
                <w:rFonts w:cs="Arial"/>
                <w:b/>
                <w:sz w:val="22"/>
                <w:szCs w:val="22"/>
              </w:rPr>
              <w:lastRenderedPageBreak/>
              <w:t>2</w:t>
            </w:r>
            <w:r w:rsidRPr="00745A22">
              <w:rPr>
                <w:rFonts w:cs="Arial"/>
                <w:b/>
                <w:sz w:val="22"/>
                <w:szCs w:val="22"/>
              </w:rPr>
              <w:t xml:space="preserve"> </w:t>
            </w:r>
            <w:r w:rsidRPr="00745A22">
              <w:rPr>
                <w:rFonts w:cs="Arial"/>
                <w:sz w:val="22"/>
                <w:szCs w:val="22"/>
              </w:rPr>
              <w:t xml:space="preserve"> </w:t>
            </w:r>
          </w:p>
        </w:tc>
        <w:tc>
          <w:tcPr>
            <w:tcW w:w="2575" w:type="dxa"/>
            <w:tcBorders>
              <w:top w:val="nil"/>
              <w:left w:val="nil"/>
              <w:bottom w:val="nil"/>
              <w:right w:val="nil"/>
            </w:tcBorders>
          </w:tcPr>
          <w:p w14:paraId="2B3B7061" w14:textId="77777777" w:rsidR="00745A22" w:rsidRPr="00745A22" w:rsidRDefault="00745A22" w:rsidP="00745A22">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22530644" w14:textId="4981F699" w:rsidR="00745A22" w:rsidRPr="00745A22" w:rsidRDefault="003E48BE" w:rsidP="00745A22">
            <w:pPr>
              <w:rPr>
                <w:rFonts w:cs="Arial"/>
                <w:b/>
                <w:bCs/>
                <w:sz w:val="22"/>
                <w:szCs w:val="22"/>
              </w:rPr>
            </w:pPr>
            <w:r w:rsidRPr="003E48BE">
              <w:rPr>
                <w:rFonts w:cs="Arial"/>
                <w:b/>
                <w:bCs/>
                <w:sz w:val="22"/>
                <w:szCs w:val="22"/>
              </w:rPr>
              <w:t>2026 EXP 25529</w:t>
            </w:r>
          </w:p>
        </w:tc>
      </w:tr>
      <w:tr w:rsidR="00745A22" w:rsidRPr="00745A22" w14:paraId="55909D85" w14:textId="77777777" w:rsidTr="001959F2">
        <w:trPr>
          <w:trHeight w:val="280"/>
        </w:trPr>
        <w:tc>
          <w:tcPr>
            <w:tcW w:w="966" w:type="dxa"/>
            <w:tcBorders>
              <w:top w:val="nil"/>
              <w:left w:val="nil"/>
              <w:bottom w:val="nil"/>
              <w:right w:val="nil"/>
            </w:tcBorders>
          </w:tcPr>
          <w:p w14:paraId="15079047"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5E36A851"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71E411ED" w14:textId="4A8F40F8" w:rsidR="00745A22" w:rsidRPr="00745A22" w:rsidRDefault="00586BC4" w:rsidP="00745A22">
            <w:pPr>
              <w:autoSpaceDE w:val="0"/>
              <w:autoSpaceDN w:val="0"/>
              <w:adjustRightInd w:val="0"/>
              <w:rPr>
                <w:rFonts w:cs="Arial"/>
                <w:sz w:val="22"/>
                <w:szCs w:val="22"/>
              </w:rPr>
            </w:pPr>
            <w:r w:rsidRPr="00586BC4">
              <w:rPr>
                <w:rFonts w:cs="Arial"/>
                <w:sz w:val="22"/>
                <w:szCs w:val="22"/>
              </w:rPr>
              <w:t>RISE-FND: A phase 3, single-site, assessor-blinded, randomised controlled trial of Transcranial Magnetic Stimulation Enhanced treatment to Restore Movement Agency and Walking Independence in people with Functional Neurological Disorder.</w:t>
            </w:r>
          </w:p>
        </w:tc>
      </w:tr>
      <w:tr w:rsidR="00745A22" w:rsidRPr="00745A22" w14:paraId="68594059" w14:textId="77777777" w:rsidTr="001959F2">
        <w:trPr>
          <w:trHeight w:val="280"/>
        </w:trPr>
        <w:tc>
          <w:tcPr>
            <w:tcW w:w="966" w:type="dxa"/>
            <w:tcBorders>
              <w:top w:val="nil"/>
              <w:left w:val="nil"/>
              <w:bottom w:val="nil"/>
              <w:right w:val="nil"/>
            </w:tcBorders>
          </w:tcPr>
          <w:p w14:paraId="27F7CAD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82E4810"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528F8E77" w14:textId="16D8EFD2" w:rsidR="00745A22" w:rsidRPr="00745A22" w:rsidRDefault="003F364D" w:rsidP="00745A22">
            <w:pPr>
              <w:rPr>
                <w:rFonts w:cs="Arial"/>
                <w:sz w:val="22"/>
                <w:szCs w:val="22"/>
              </w:rPr>
            </w:pPr>
            <w:r w:rsidRPr="003F364D">
              <w:rPr>
                <w:rFonts w:cs="Arial"/>
                <w:sz w:val="22"/>
                <w:szCs w:val="22"/>
              </w:rPr>
              <w:t>Prof</w:t>
            </w:r>
            <w:r>
              <w:rPr>
                <w:rFonts w:cs="Arial"/>
                <w:sz w:val="22"/>
                <w:szCs w:val="22"/>
              </w:rPr>
              <w:t>essor</w:t>
            </w:r>
            <w:r w:rsidRPr="003F364D">
              <w:rPr>
                <w:rFonts w:cs="Arial"/>
                <w:sz w:val="22"/>
                <w:szCs w:val="22"/>
              </w:rPr>
              <w:t xml:space="preserve"> Cathy Stinear</w:t>
            </w:r>
          </w:p>
        </w:tc>
      </w:tr>
      <w:tr w:rsidR="00745A22" w:rsidRPr="00745A22" w14:paraId="75AAF038" w14:textId="77777777" w:rsidTr="001959F2">
        <w:trPr>
          <w:trHeight w:val="280"/>
        </w:trPr>
        <w:tc>
          <w:tcPr>
            <w:tcW w:w="966" w:type="dxa"/>
            <w:tcBorders>
              <w:top w:val="nil"/>
              <w:left w:val="nil"/>
              <w:bottom w:val="nil"/>
              <w:right w:val="nil"/>
            </w:tcBorders>
          </w:tcPr>
          <w:p w14:paraId="43067D5C"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B0402E4"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13EFE82E" w14:textId="1824B2BA" w:rsidR="00745A22" w:rsidRPr="00745A22" w:rsidRDefault="00476289" w:rsidP="00745A22">
            <w:pPr>
              <w:autoSpaceDE w:val="0"/>
              <w:autoSpaceDN w:val="0"/>
              <w:adjustRightInd w:val="0"/>
              <w:rPr>
                <w:rFonts w:cs="Arial"/>
                <w:sz w:val="22"/>
                <w:szCs w:val="22"/>
              </w:rPr>
            </w:pPr>
            <w:r>
              <w:rPr>
                <w:rFonts w:cs="Arial"/>
                <w:sz w:val="22"/>
                <w:szCs w:val="22"/>
              </w:rPr>
              <w:t>N/A</w:t>
            </w:r>
          </w:p>
        </w:tc>
      </w:tr>
      <w:tr w:rsidR="00745A22" w:rsidRPr="00745A22" w14:paraId="197CAEDA" w14:textId="77777777" w:rsidTr="001959F2">
        <w:trPr>
          <w:trHeight w:val="280"/>
        </w:trPr>
        <w:tc>
          <w:tcPr>
            <w:tcW w:w="966" w:type="dxa"/>
            <w:tcBorders>
              <w:top w:val="nil"/>
              <w:left w:val="nil"/>
              <w:bottom w:val="nil"/>
              <w:right w:val="nil"/>
            </w:tcBorders>
          </w:tcPr>
          <w:p w14:paraId="39CE876F"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32E872A" w14:textId="397DDFC5" w:rsidR="00745A22" w:rsidRPr="00745A22" w:rsidRDefault="00E402F7" w:rsidP="00745A22">
            <w:pPr>
              <w:autoSpaceDE w:val="0"/>
              <w:autoSpaceDN w:val="0"/>
              <w:adjustRightInd w:val="0"/>
              <w:rPr>
                <w:rFonts w:cs="Arial"/>
                <w:sz w:val="22"/>
                <w:szCs w:val="22"/>
              </w:rPr>
            </w:pPr>
            <w:r>
              <w:rPr>
                <w:rFonts w:cs="Arial"/>
                <w:sz w:val="22"/>
                <w:szCs w:val="22"/>
              </w:rPr>
              <w:t>Clock Start Date</w:t>
            </w:r>
            <w:r w:rsidR="00745A22" w:rsidRPr="00745A22">
              <w:rPr>
                <w:rFonts w:cs="Arial"/>
                <w:sz w:val="22"/>
                <w:szCs w:val="22"/>
              </w:rPr>
              <w:t xml:space="preserve">: </w:t>
            </w:r>
          </w:p>
        </w:tc>
        <w:tc>
          <w:tcPr>
            <w:tcW w:w="6459" w:type="dxa"/>
            <w:tcBorders>
              <w:top w:val="nil"/>
              <w:left w:val="nil"/>
              <w:bottom w:val="nil"/>
              <w:right w:val="nil"/>
            </w:tcBorders>
          </w:tcPr>
          <w:p w14:paraId="6B0427ED" w14:textId="061F1D01" w:rsidR="00745A22" w:rsidRPr="00745A22" w:rsidRDefault="000D5416" w:rsidP="00745A22">
            <w:pPr>
              <w:autoSpaceDE w:val="0"/>
              <w:autoSpaceDN w:val="0"/>
              <w:adjustRightInd w:val="0"/>
              <w:rPr>
                <w:rFonts w:cs="Arial"/>
                <w:sz w:val="22"/>
                <w:szCs w:val="22"/>
              </w:rPr>
            </w:pPr>
            <w:r>
              <w:rPr>
                <w:rFonts w:cs="Arial"/>
                <w:sz w:val="22"/>
                <w:szCs w:val="22"/>
              </w:rPr>
              <w:t>11 JUNE 2026</w:t>
            </w:r>
          </w:p>
        </w:tc>
      </w:tr>
    </w:tbl>
    <w:p w14:paraId="5F4CAF7E" w14:textId="77777777" w:rsidR="00745A22" w:rsidRPr="00745A22" w:rsidRDefault="00745A22" w:rsidP="00745A22">
      <w:pPr>
        <w:rPr>
          <w:rFonts w:cs="Arial"/>
          <w:sz w:val="22"/>
          <w:szCs w:val="22"/>
        </w:rPr>
      </w:pPr>
    </w:p>
    <w:p w14:paraId="1BF56DDC" w14:textId="096E4D4C" w:rsidR="00745A22" w:rsidRPr="00745A22" w:rsidRDefault="00116E9A" w:rsidP="00745A22">
      <w:pPr>
        <w:autoSpaceDE w:val="0"/>
        <w:autoSpaceDN w:val="0"/>
        <w:adjustRightInd w:val="0"/>
        <w:rPr>
          <w:rFonts w:cs="Arial"/>
          <w:sz w:val="22"/>
          <w:szCs w:val="22"/>
          <w:lang w:val="en-NZ"/>
        </w:rPr>
      </w:pPr>
      <w:r w:rsidRPr="00F4135D">
        <w:rPr>
          <w:rFonts w:cs="Arial"/>
          <w:sz w:val="22"/>
          <w:szCs w:val="22"/>
          <w:lang w:val="en-NZ"/>
        </w:rPr>
        <w:t>Cathy Stinear and Ben S</w:t>
      </w:r>
      <w:r w:rsidR="00F4135D" w:rsidRPr="00F4135D">
        <w:rPr>
          <w:rFonts w:cs="Arial"/>
          <w:sz w:val="22"/>
          <w:szCs w:val="22"/>
          <w:lang w:val="en-NZ"/>
        </w:rPr>
        <w:t>crivener</w:t>
      </w:r>
      <w:r w:rsidR="00745A22" w:rsidRPr="00F4135D">
        <w:rPr>
          <w:rFonts w:cs="Arial"/>
          <w:sz w:val="22"/>
          <w:szCs w:val="22"/>
          <w:lang w:val="en-NZ"/>
        </w:rPr>
        <w:t xml:space="preserve"> </w:t>
      </w:r>
      <w:r w:rsidR="00D97479">
        <w:rPr>
          <w:rFonts w:cs="Arial"/>
          <w:sz w:val="22"/>
          <w:szCs w:val="22"/>
          <w:lang w:val="en-NZ"/>
        </w:rPr>
        <w:t>were</w:t>
      </w:r>
      <w:r w:rsidR="00745A22" w:rsidRPr="00745A22">
        <w:rPr>
          <w:rFonts w:cs="Arial"/>
          <w:sz w:val="22"/>
          <w:szCs w:val="22"/>
          <w:lang w:val="en-NZ"/>
        </w:rPr>
        <w:t xml:space="preserve"> present via videoconference for discussion of this application.</w:t>
      </w:r>
    </w:p>
    <w:p w14:paraId="318458C8" w14:textId="77777777" w:rsidR="00745A22" w:rsidRPr="00745A22" w:rsidRDefault="00745A22" w:rsidP="00745A22">
      <w:pPr>
        <w:rPr>
          <w:rFonts w:cs="Arial"/>
          <w:sz w:val="22"/>
          <w:szCs w:val="22"/>
          <w:u w:val="single"/>
          <w:lang w:val="en-NZ"/>
        </w:rPr>
      </w:pPr>
    </w:p>
    <w:p w14:paraId="3D4EAB8D" w14:textId="77777777" w:rsidR="00745A22" w:rsidRPr="00745A22" w:rsidRDefault="00745A22" w:rsidP="00745A22">
      <w:pPr>
        <w:rPr>
          <w:rFonts w:cs="Arial"/>
          <w:b/>
          <w:bCs/>
          <w:sz w:val="22"/>
          <w:szCs w:val="22"/>
          <w:lang w:val="en-NZ"/>
        </w:rPr>
      </w:pPr>
      <w:r w:rsidRPr="00745A22">
        <w:rPr>
          <w:rFonts w:cs="Arial"/>
          <w:b/>
          <w:bCs/>
          <w:sz w:val="22"/>
          <w:szCs w:val="22"/>
          <w:lang w:val="en-NZ"/>
        </w:rPr>
        <w:t>Potential conflicts of interest</w:t>
      </w:r>
    </w:p>
    <w:p w14:paraId="0E181139" w14:textId="77777777" w:rsidR="00745A22" w:rsidRPr="00745A22" w:rsidRDefault="00745A22" w:rsidP="00745A22">
      <w:pPr>
        <w:rPr>
          <w:rFonts w:cs="Arial"/>
          <w:b/>
          <w:sz w:val="22"/>
          <w:szCs w:val="22"/>
          <w:lang w:val="en-NZ"/>
        </w:rPr>
      </w:pPr>
    </w:p>
    <w:p w14:paraId="4C5978BF" w14:textId="77777777" w:rsidR="00745A22" w:rsidRPr="00745A22" w:rsidRDefault="00745A22" w:rsidP="00745A22">
      <w:pPr>
        <w:rPr>
          <w:rFonts w:cs="Arial"/>
          <w:sz w:val="22"/>
          <w:szCs w:val="22"/>
          <w:lang w:val="en-NZ"/>
        </w:rPr>
      </w:pPr>
      <w:r w:rsidRPr="00745A22">
        <w:rPr>
          <w:rFonts w:cs="Arial"/>
          <w:sz w:val="22"/>
          <w:szCs w:val="22"/>
          <w:lang w:val="en-NZ"/>
        </w:rPr>
        <w:t>The Chair asked members to declare any potential conflicts of interest related to this application.</w:t>
      </w:r>
    </w:p>
    <w:p w14:paraId="1F7A0457" w14:textId="77777777" w:rsidR="00745A22" w:rsidRPr="00745A22" w:rsidRDefault="00745A22" w:rsidP="00745A22">
      <w:pPr>
        <w:rPr>
          <w:rFonts w:cs="Arial"/>
          <w:sz w:val="22"/>
          <w:szCs w:val="22"/>
          <w:lang w:val="en-NZ"/>
        </w:rPr>
      </w:pPr>
    </w:p>
    <w:p w14:paraId="270545FD" w14:textId="77777777" w:rsidR="00745A22" w:rsidRPr="00745A22" w:rsidRDefault="00745A22" w:rsidP="00745A22">
      <w:pPr>
        <w:rPr>
          <w:rFonts w:cs="Arial"/>
          <w:sz w:val="22"/>
          <w:szCs w:val="22"/>
          <w:lang w:val="en-NZ"/>
        </w:rPr>
      </w:pPr>
      <w:r w:rsidRPr="00745A22">
        <w:rPr>
          <w:rFonts w:cs="Arial"/>
          <w:sz w:val="22"/>
          <w:szCs w:val="22"/>
          <w:lang w:val="en-NZ"/>
        </w:rPr>
        <w:t>No potential conflicts of interest related to this application were declared by any member.</w:t>
      </w:r>
    </w:p>
    <w:p w14:paraId="65EEBC57" w14:textId="77777777" w:rsidR="00745A22" w:rsidRPr="00745A22" w:rsidRDefault="00745A22" w:rsidP="00745A22">
      <w:pPr>
        <w:autoSpaceDE w:val="0"/>
        <w:autoSpaceDN w:val="0"/>
        <w:adjustRightInd w:val="0"/>
        <w:rPr>
          <w:rFonts w:cs="Arial"/>
          <w:sz w:val="22"/>
          <w:szCs w:val="22"/>
          <w:lang w:val="en-NZ"/>
        </w:rPr>
      </w:pPr>
    </w:p>
    <w:p w14:paraId="12BC4E78"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Summary of resolved ethical issues </w:t>
      </w:r>
    </w:p>
    <w:p w14:paraId="5D1B048B" w14:textId="77777777" w:rsidR="00745A22" w:rsidRPr="00745A22" w:rsidRDefault="00745A22" w:rsidP="00745A22">
      <w:pPr>
        <w:rPr>
          <w:rFonts w:cs="Arial"/>
          <w:sz w:val="22"/>
          <w:szCs w:val="22"/>
          <w:u w:val="single"/>
          <w:lang w:val="en-NZ"/>
        </w:rPr>
      </w:pPr>
    </w:p>
    <w:p w14:paraId="708A361D" w14:textId="77777777" w:rsidR="00745A22" w:rsidRPr="00745A22" w:rsidRDefault="00745A22" w:rsidP="00745A22">
      <w:pPr>
        <w:rPr>
          <w:rFonts w:cs="Arial"/>
          <w:sz w:val="22"/>
          <w:szCs w:val="22"/>
          <w:lang w:val="en-NZ"/>
        </w:rPr>
      </w:pPr>
      <w:r w:rsidRPr="00745A22">
        <w:rPr>
          <w:rFonts w:cs="Arial"/>
          <w:sz w:val="22"/>
          <w:szCs w:val="22"/>
          <w:lang w:val="en-NZ"/>
        </w:rPr>
        <w:t>The main ethical issues considered by the Committee and addressed by the Researcher are as follows.</w:t>
      </w:r>
    </w:p>
    <w:p w14:paraId="014AECC7" w14:textId="77777777" w:rsidR="00745A22" w:rsidRPr="00745A22" w:rsidRDefault="00745A22" w:rsidP="00745A22">
      <w:pPr>
        <w:rPr>
          <w:rFonts w:cs="Arial"/>
          <w:sz w:val="22"/>
          <w:szCs w:val="22"/>
          <w:lang w:val="en-NZ"/>
        </w:rPr>
      </w:pPr>
    </w:p>
    <w:p w14:paraId="08225D57" w14:textId="77777777" w:rsidR="001914E2" w:rsidRPr="00E10E52" w:rsidRDefault="001914E2" w:rsidP="00C23B48">
      <w:pPr>
        <w:pStyle w:val="ListParagraph"/>
        <w:numPr>
          <w:ilvl w:val="0"/>
          <w:numId w:val="10"/>
        </w:numPr>
        <w:spacing w:line="300" w:lineRule="atLeast"/>
        <w:rPr>
          <w:rFonts w:cs="Arial"/>
          <w:sz w:val="22"/>
          <w:szCs w:val="22"/>
          <w:lang w:eastAsia="en-NZ"/>
        </w:rPr>
      </w:pPr>
      <w:r w:rsidRPr="00E10E52">
        <w:rPr>
          <w:rFonts w:cs="Arial"/>
          <w:sz w:val="22"/>
          <w:szCs w:val="22"/>
          <w:lang w:eastAsia="en-NZ"/>
        </w:rPr>
        <w:t xml:space="preserve">The Committee sought clarification on whether the study focused solely on walking or encompassed a broader range of conditions. The Researcher explained that while walking is the primary entry criterion for participation, individuals with additional symptoms may also be included in the study. </w:t>
      </w:r>
    </w:p>
    <w:p w14:paraId="70E8C1A4" w14:textId="37E3B606" w:rsidR="00EB002D" w:rsidRDefault="00EB002D" w:rsidP="00C23B48">
      <w:pPr>
        <w:pStyle w:val="ListParagraph"/>
        <w:numPr>
          <w:ilvl w:val="0"/>
          <w:numId w:val="10"/>
        </w:numPr>
        <w:spacing w:line="300" w:lineRule="atLeast"/>
        <w:rPr>
          <w:rFonts w:cs="Arial"/>
          <w:sz w:val="22"/>
          <w:szCs w:val="22"/>
          <w:lang w:eastAsia="en-NZ"/>
        </w:rPr>
      </w:pPr>
      <w:r w:rsidRPr="00E10E52">
        <w:rPr>
          <w:rFonts w:cs="Arial"/>
          <w:sz w:val="22"/>
          <w:szCs w:val="22"/>
          <w:lang w:eastAsia="en-NZ"/>
        </w:rPr>
        <w:t>The Committee discussed whether access to physiotherapy through the study could constitute a benefit of participation. The Researcher advised that access to appropriate physiotherapy for this condition is often limited within the public system, and that participants may benefit from specialist input that would otherwise be difficult to obtain. The Committee was satisfied with the Researcher’s opinion that this has been appropriately acknowledged in the Participant Information Sheet (PIS), without overstating the therapeutic benefit of a single session</w:t>
      </w:r>
      <w:r w:rsidR="00E10E52" w:rsidRPr="00E10E52">
        <w:rPr>
          <w:rFonts w:cs="Arial"/>
          <w:sz w:val="22"/>
          <w:szCs w:val="22"/>
          <w:lang w:eastAsia="en-NZ"/>
        </w:rPr>
        <w:t>.</w:t>
      </w:r>
    </w:p>
    <w:p w14:paraId="0661A328" w14:textId="1B5A53E5" w:rsidR="002A190A" w:rsidRPr="002A190A" w:rsidRDefault="002A190A" w:rsidP="00C23B48">
      <w:pPr>
        <w:pStyle w:val="ListParagraph"/>
        <w:numPr>
          <w:ilvl w:val="0"/>
          <w:numId w:val="10"/>
        </w:numPr>
        <w:spacing w:line="300" w:lineRule="atLeast"/>
        <w:rPr>
          <w:rFonts w:cs="Arial"/>
          <w:sz w:val="22"/>
          <w:szCs w:val="22"/>
          <w:lang w:eastAsia="en-NZ"/>
        </w:rPr>
      </w:pPr>
      <w:r w:rsidRPr="002A190A">
        <w:rPr>
          <w:rFonts w:cs="Arial"/>
          <w:sz w:val="22"/>
          <w:szCs w:val="22"/>
          <w:lang w:eastAsia="en-NZ"/>
        </w:rPr>
        <w:t>The Committee suggested that any reapplication be referred back to the Central HDEC Committee for further review.</w:t>
      </w:r>
    </w:p>
    <w:p w14:paraId="4D15E99B" w14:textId="77777777" w:rsidR="00745A22" w:rsidRPr="00745A22" w:rsidRDefault="00745A22" w:rsidP="00745A22">
      <w:pPr>
        <w:spacing w:before="80" w:after="80"/>
        <w:ind w:left="720"/>
        <w:rPr>
          <w:rFonts w:cs="Arial"/>
          <w:sz w:val="22"/>
          <w:szCs w:val="22"/>
          <w:lang w:val="en-NZ"/>
        </w:rPr>
      </w:pPr>
    </w:p>
    <w:p w14:paraId="5CAFC27A" w14:textId="77777777" w:rsidR="00745A22" w:rsidRPr="00745A22" w:rsidRDefault="00745A22" w:rsidP="00745A22">
      <w:pPr>
        <w:rPr>
          <w:rFonts w:cs="Arial"/>
          <w:b/>
          <w:bCs/>
          <w:sz w:val="22"/>
          <w:szCs w:val="22"/>
          <w:lang w:val="en-NZ"/>
        </w:rPr>
      </w:pPr>
      <w:r w:rsidRPr="00745A22">
        <w:rPr>
          <w:rFonts w:cs="Arial"/>
          <w:b/>
          <w:bCs/>
          <w:sz w:val="22"/>
          <w:szCs w:val="22"/>
          <w:lang w:val="en-NZ"/>
        </w:rPr>
        <w:t>Summary of outstanding ethical issues</w:t>
      </w:r>
    </w:p>
    <w:p w14:paraId="5DC49856" w14:textId="77777777" w:rsidR="00745A22" w:rsidRPr="00745A22" w:rsidRDefault="00745A22" w:rsidP="00745A22">
      <w:pPr>
        <w:rPr>
          <w:rFonts w:cs="Arial"/>
          <w:sz w:val="22"/>
          <w:szCs w:val="22"/>
          <w:lang w:val="en-NZ"/>
        </w:rPr>
      </w:pPr>
    </w:p>
    <w:p w14:paraId="5A150929" w14:textId="77777777" w:rsidR="00745A22" w:rsidRPr="00745A22" w:rsidRDefault="00745A22" w:rsidP="00745A22">
      <w:pPr>
        <w:rPr>
          <w:rFonts w:cs="Arial"/>
          <w:sz w:val="22"/>
          <w:szCs w:val="22"/>
        </w:rPr>
      </w:pPr>
      <w:r w:rsidRPr="00745A22">
        <w:rPr>
          <w:rFonts w:cs="Arial"/>
          <w:sz w:val="22"/>
          <w:szCs w:val="22"/>
          <w:lang w:val="en-NZ"/>
        </w:rPr>
        <w:t>The main ethical issues considered by the Committee and which require addressing by the Researcher are as follows</w:t>
      </w:r>
      <w:r w:rsidRPr="00745A22">
        <w:rPr>
          <w:rFonts w:cs="Arial"/>
          <w:sz w:val="22"/>
          <w:szCs w:val="22"/>
        </w:rPr>
        <w:t>.</w:t>
      </w:r>
    </w:p>
    <w:p w14:paraId="740D55A3" w14:textId="77777777" w:rsidR="00745A22" w:rsidRPr="00745A22" w:rsidRDefault="00745A22" w:rsidP="00745A22">
      <w:pPr>
        <w:autoSpaceDE w:val="0"/>
        <w:autoSpaceDN w:val="0"/>
        <w:adjustRightInd w:val="0"/>
        <w:rPr>
          <w:rFonts w:cs="Arial"/>
          <w:sz w:val="22"/>
          <w:szCs w:val="22"/>
          <w:lang w:val="en-NZ"/>
        </w:rPr>
      </w:pPr>
    </w:p>
    <w:p w14:paraId="4F82A316" w14:textId="0F34CBFB" w:rsidR="00415359" w:rsidRPr="00E10E52" w:rsidRDefault="00415359" w:rsidP="00C23B48">
      <w:pPr>
        <w:pStyle w:val="ListParagraph"/>
        <w:numPr>
          <w:ilvl w:val="0"/>
          <w:numId w:val="10"/>
        </w:numPr>
        <w:spacing w:line="300" w:lineRule="atLeast"/>
        <w:rPr>
          <w:rFonts w:cs="Arial"/>
          <w:sz w:val="22"/>
          <w:szCs w:val="22"/>
          <w:lang w:eastAsia="en-NZ"/>
        </w:rPr>
      </w:pPr>
      <w:r w:rsidRPr="00E10E52">
        <w:rPr>
          <w:rFonts w:cs="Arial"/>
          <w:sz w:val="22"/>
          <w:szCs w:val="22"/>
        </w:rPr>
        <w:t xml:space="preserve">The Committee’s main ethical concern was that the protocol and </w:t>
      </w:r>
      <w:r w:rsidR="00B0412C" w:rsidRPr="00E10E52">
        <w:rPr>
          <w:rFonts w:cs="Arial"/>
          <w:sz w:val="22"/>
          <w:szCs w:val="22"/>
        </w:rPr>
        <w:t>PIS</w:t>
      </w:r>
      <w:r w:rsidRPr="00E10E52">
        <w:rPr>
          <w:rFonts w:cs="Arial"/>
          <w:sz w:val="22"/>
          <w:szCs w:val="22"/>
        </w:rPr>
        <w:t xml:space="preserve"> did not clearly identify the investigational intervention. Through discussion, it became apparent that the study did not merely compare physiotherapy with or without transcranial magnetic </w:t>
      </w:r>
      <w:r w:rsidR="0003550F" w:rsidRPr="00E10E52">
        <w:rPr>
          <w:rFonts w:cs="Arial"/>
          <w:sz w:val="22"/>
          <w:szCs w:val="22"/>
        </w:rPr>
        <w:t>stimulation but</w:t>
      </w:r>
      <w:r w:rsidRPr="00E10E52">
        <w:rPr>
          <w:rFonts w:cs="Arial"/>
          <w:sz w:val="22"/>
          <w:szCs w:val="22"/>
        </w:rPr>
        <w:t xml:space="preserve"> rather involved a broader investigational treatment strategy comprising education, preparation and movement-related components, with meaningful differences between the two study arms extending beyond a single active element. The Committee </w:t>
      </w:r>
      <w:r w:rsidRPr="00E10E52">
        <w:rPr>
          <w:rFonts w:cs="Arial"/>
          <w:sz w:val="22"/>
          <w:szCs w:val="22"/>
        </w:rPr>
        <w:lastRenderedPageBreak/>
        <w:t>considered that the current study documents did not communicate this clearly and therefore did not allow either the Committee or prospective participants to understand what the intervention</w:t>
      </w:r>
      <w:r w:rsidR="00A33D77">
        <w:rPr>
          <w:rFonts w:cs="Arial"/>
          <w:sz w:val="22"/>
          <w:szCs w:val="22"/>
        </w:rPr>
        <w:t>, or the study aim,</w:t>
      </w:r>
      <w:r w:rsidRPr="00E10E52">
        <w:rPr>
          <w:rFonts w:cs="Arial"/>
          <w:sz w:val="22"/>
          <w:szCs w:val="22"/>
        </w:rPr>
        <w:t xml:space="preserve"> </w:t>
      </w:r>
      <w:proofErr w:type="gramStart"/>
      <w:r w:rsidRPr="00E10E52">
        <w:rPr>
          <w:rFonts w:cs="Arial"/>
          <w:sz w:val="22"/>
          <w:szCs w:val="22"/>
        </w:rPr>
        <w:t xml:space="preserve">actually </w:t>
      </w:r>
      <w:r w:rsidR="000B3EAD">
        <w:rPr>
          <w:rFonts w:cs="Arial"/>
          <w:sz w:val="22"/>
          <w:szCs w:val="22"/>
        </w:rPr>
        <w:t>included</w:t>
      </w:r>
      <w:proofErr w:type="gramEnd"/>
      <w:r w:rsidRPr="00E10E52">
        <w:rPr>
          <w:rFonts w:cs="Arial"/>
          <w:sz w:val="22"/>
          <w:szCs w:val="22"/>
        </w:rPr>
        <w:t>. Please</w:t>
      </w:r>
      <w:r w:rsidR="00257A23" w:rsidRPr="00E10E52">
        <w:rPr>
          <w:rFonts w:cs="Arial"/>
          <w:sz w:val="22"/>
          <w:szCs w:val="22"/>
        </w:rPr>
        <w:t xml:space="preserve"> update the study protocol and PIS</w:t>
      </w:r>
      <w:r w:rsidR="00257A23" w:rsidRPr="001F4AA1">
        <w:rPr>
          <w:rFonts w:cs="Arial"/>
          <w:sz w:val="22"/>
          <w:szCs w:val="22"/>
        </w:rPr>
        <w:t xml:space="preserve">. </w:t>
      </w:r>
      <w:r w:rsidR="0003550F" w:rsidRPr="001F4AA1">
        <w:rPr>
          <w:rFonts w:cs="Arial"/>
          <w:sz w:val="22"/>
          <w:szCs w:val="22"/>
        </w:rPr>
        <w:t xml:space="preserve">Please see the </w:t>
      </w:r>
      <w:r w:rsidR="0003550F" w:rsidRPr="001F4AA1">
        <w:rPr>
          <w:rFonts w:cs="Arial"/>
          <w:sz w:val="22"/>
          <w:szCs w:val="22"/>
          <w:lang w:val="en-GB"/>
        </w:rPr>
        <w:t xml:space="preserve">National Ethical Standards for Health and Disability Research and Quality Improvement paragraphs 9.8 </w:t>
      </w:r>
      <w:r w:rsidR="001F4AA1" w:rsidRPr="001F4AA1">
        <w:rPr>
          <w:rFonts w:cs="Arial"/>
          <w:sz w:val="22"/>
          <w:szCs w:val="22"/>
          <w:lang w:val="en-GB"/>
        </w:rPr>
        <w:t xml:space="preserve">and Chapter 7. </w:t>
      </w:r>
    </w:p>
    <w:p w14:paraId="71E8DAF5" w14:textId="13AC9B7D" w:rsidR="00F17009" w:rsidRPr="00E10E52" w:rsidRDefault="00F17009" w:rsidP="00C23B48">
      <w:pPr>
        <w:numPr>
          <w:ilvl w:val="0"/>
          <w:numId w:val="10"/>
        </w:numPr>
        <w:spacing w:before="80" w:after="80"/>
        <w:rPr>
          <w:rFonts w:cs="Arial"/>
          <w:sz w:val="22"/>
          <w:szCs w:val="22"/>
          <w:lang w:val="en-NZ"/>
        </w:rPr>
      </w:pPr>
      <w:r w:rsidRPr="00E10E52">
        <w:rPr>
          <w:rFonts w:cs="Arial"/>
          <w:sz w:val="22"/>
          <w:szCs w:val="22"/>
        </w:rPr>
        <w:t xml:space="preserve">The Committee discussed the exclusion of participants living with a parent or guardian who </w:t>
      </w:r>
      <w:proofErr w:type="gramStart"/>
      <w:r w:rsidRPr="00E10E52">
        <w:rPr>
          <w:rFonts w:cs="Arial"/>
          <w:sz w:val="22"/>
          <w:szCs w:val="22"/>
        </w:rPr>
        <w:t>provided assistance</w:t>
      </w:r>
      <w:proofErr w:type="gramEnd"/>
      <w:r w:rsidRPr="00E10E52">
        <w:rPr>
          <w:rFonts w:cs="Arial"/>
          <w:sz w:val="22"/>
          <w:szCs w:val="22"/>
        </w:rPr>
        <w:t xml:space="preserve">. The researcher explained that the exclusion was based on observations from an earlier phase of work in which those living in a highly dependent parent-supported context had been identified as a pattern of non-response. The researcher further explained that the exclusion reflected an ethical concern that individuals should not be recruited into an intervention where there was already a reasonable basis to think they were unlikely to benefit. The Committee accepted this clarification and asked that the rationale for exclusion be added into the study protocol. </w:t>
      </w:r>
      <w:r w:rsidR="00C13CBE" w:rsidRPr="001F4AA1">
        <w:rPr>
          <w:rFonts w:cs="Arial"/>
          <w:sz w:val="22"/>
          <w:szCs w:val="22"/>
        </w:rPr>
        <w:t>Please see the National Ethical Standards for Health and Disability Research and Quality Improvement paragraph</w:t>
      </w:r>
      <w:r w:rsidR="00C13CBE">
        <w:rPr>
          <w:rFonts w:cs="Arial"/>
          <w:sz w:val="22"/>
          <w:szCs w:val="22"/>
        </w:rPr>
        <w:t xml:space="preserve"> </w:t>
      </w:r>
      <w:r w:rsidR="00C13CBE" w:rsidRPr="001F4AA1">
        <w:rPr>
          <w:rFonts w:cs="Arial"/>
          <w:sz w:val="22"/>
          <w:szCs w:val="22"/>
        </w:rPr>
        <w:t>9.8</w:t>
      </w:r>
      <w:r w:rsidR="00C13CBE">
        <w:rPr>
          <w:rFonts w:cs="Arial"/>
          <w:sz w:val="22"/>
          <w:szCs w:val="22"/>
        </w:rPr>
        <w:t xml:space="preserve">. </w:t>
      </w:r>
    </w:p>
    <w:p w14:paraId="62161BCB" w14:textId="4FE31398" w:rsidR="007F5B99" w:rsidRPr="00E10E52" w:rsidRDefault="00FF364E" w:rsidP="00C23B48">
      <w:pPr>
        <w:numPr>
          <w:ilvl w:val="0"/>
          <w:numId w:val="10"/>
        </w:numPr>
        <w:spacing w:before="80" w:after="80"/>
        <w:rPr>
          <w:rFonts w:cs="Arial"/>
          <w:sz w:val="22"/>
          <w:szCs w:val="22"/>
          <w:lang w:val="en-NZ"/>
        </w:rPr>
      </w:pPr>
      <w:r w:rsidRPr="00E10E52">
        <w:rPr>
          <w:rFonts w:cs="Arial"/>
          <w:sz w:val="22"/>
          <w:szCs w:val="22"/>
        </w:rPr>
        <w:t xml:space="preserve">The Committee </w:t>
      </w:r>
      <w:r w:rsidR="002F7332" w:rsidRPr="00E10E52">
        <w:rPr>
          <w:rFonts w:cs="Arial"/>
          <w:sz w:val="22"/>
          <w:szCs w:val="22"/>
        </w:rPr>
        <w:t>had some concerns around</w:t>
      </w:r>
      <w:r w:rsidRPr="00E10E52">
        <w:rPr>
          <w:rFonts w:cs="Arial"/>
          <w:sz w:val="22"/>
          <w:szCs w:val="22"/>
        </w:rPr>
        <w:t xml:space="preserve"> the justification for the use of the outcome measure referred to as the Tinetti POMA measure. The Committee accepted the explanation that this was considered the most appropriate available </w:t>
      </w:r>
      <w:r w:rsidR="004D3657" w:rsidRPr="00E10E52">
        <w:rPr>
          <w:rFonts w:cs="Arial"/>
          <w:sz w:val="22"/>
          <w:szCs w:val="22"/>
        </w:rPr>
        <w:t>measure but</w:t>
      </w:r>
      <w:r w:rsidRPr="00E10E52">
        <w:rPr>
          <w:rFonts w:cs="Arial"/>
          <w:sz w:val="22"/>
          <w:szCs w:val="22"/>
        </w:rPr>
        <w:t xml:space="preserve"> considered that the peer review material and protocol should explicitly address </w:t>
      </w:r>
      <w:r w:rsidR="00476219" w:rsidRPr="00E10E52">
        <w:rPr>
          <w:rFonts w:cs="Arial"/>
          <w:sz w:val="22"/>
          <w:szCs w:val="22"/>
        </w:rPr>
        <w:t>any</w:t>
      </w:r>
      <w:r w:rsidRPr="00E10E52">
        <w:rPr>
          <w:rFonts w:cs="Arial"/>
          <w:sz w:val="22"/>
          <w:szCs w:val="22"/>
        </w:rPr>
        <w:t xml:space="preserve"> limitations of the measure in this population and the rationale for its use. The Committee requested additional peer-review comment and </w:t>
      </w:r>
      <w:r w:rsidR="004D3657" w:rsidRPr="00E10E52">
        <w:rPr>
          <w:rFonts w:cs="Arial"/>
          <w:sz w:val="22"/>
          <w:szCs w:val="22"/>
        </w:rPr>
        <w:t xml:space="preserve">clarification in the study protocol. </w:t>
      </w:r>
      <w:r w:rsidR="00100E3C" w:rsidRPr="001F4AA1">
        <w:rPr>
          <w:rFonts w:cs="Arial"/>
          <w:sz w:val="22"/>
          <w:szCs w:val="22"/>
        </w:rPr>
        <w:t>Please see the National Ethical Standards for Health and Disability Research and Quality Improvement paragraph</w:t>
      </w:r>
      <w:r w:rsidR="00100E3C">
        <w:rPr>
          <w:rFonts w:cs="Arial"/>
          <w:sz w:val="22"/>
          <w:szCs w:val="22"/>
        </w:rPr>
        <w:t xml:space="preserve"> 9.25 and 9.8. </w:t>
      </w:r>
    </w:p>
    <w:p w14:paraId="4EE83E1C" w14:textId="15279444" w:rsidR="00383284" w:rsidRPr="00E10E52" w:rsidRDefault="00383284" w:rsidP="00C23B48">
      <w:pPr>
        <w:pStyle w:val="ListParagraph"/>
        <w:numPr>
          <w:ilvl w:val="0"/>
          <w:numId w:val="10"/>
        </w:numPr>
        <w:spacing w:line="300" w:lineRule="atLeast"/>
        <w:rPr>
          <w:rFonts w:cs="Arial"/>
          <w:sz w:val="22"/>
          <w:szCs w:val="22"/>
          <w:lang w:eastAsia="en-NZ"/>
        </w:rPr>
      </w:pPr>
      <w:r w:rsidRPr="00E10E52">
        <w:rPr>
          <w:rFonts w:cs="Arial"/>
          <w:sz w:val="22"/>
          <w:szCs w:val="22"/>
          <w:lang w:eastAsia="en-NZ"/>
        </w:rPr>
        <w:t>The Committee requested that consistent terminology be used throughout the application when referring to questionnaires and surveys (EQ-5D-5L, for example, is a questionnaire).</w:t>
      </w:r>
    </w:p>
    <w:p w14:paraId="291F9371" w14:textId="77777777" w:rsidR="000B0454" w:rsidRDefault="000B0454" w:rsidP="00745A22">
      <w:pPr>
        <w:spacing w:before="80" w:after="80"/>
        <w:rPr>
          <w:rFonts w:cs="Arial"/>
          <w:sz w:val="22"/>
          <w:szCs w:val="22"/>
          <w:lang w:val="en-NZ"/>
        </w:rPr>
      </w:pPr>
    </w:p>
    <w:p w14:paraId="6841636D" w14:textId="660356A3" w:rsidR="00745A22" w:rsidRPr="00745A22" w:rsidRDefault="00745A22" w:rsidP="00745A22">
      <w:pPr>
        <w:spacing w:before="80" w:after="80"/>
        <w:rPr>
          <w:rFonts w:cs="Arial"/>
          <w:sz w:val="22"/>
          <w:szCs w:val="22"/>
          <w:lang w:val="en-NZ"/>
        </w:rPr>
      </w:pPr>
      <w:r w:rsidRPr="00745A22">
        <w:rPr>
          <w:rFonts w:cs="Arial"/>
          <w:sz w:val="22"/>
          <w:szCs w:val="22"/>
          <w:lang w:val="en-NZ"/>
        </w:rPr>
        <w:t xml:space="preserve">The Committee requested the following changes to the Participant Information Sheet and Consent Form (PIS/CF): </w:t>
      </w:r>
    </w:p>
    <w:p w14:paraId="2F902E9B" w14:textId="77777777" w:rsidR="00745A22" w:rsidRPr="00745A22" w:rsidRDefault="00745A22" w:rsidP="00745A22">
      <w:pPr>
        <w:spacing w:before="80" w:after="80"/>
        <w:rPr>
          <w:rFonts w:cs="Arial"/>
          <w:sz w:val="22"/>
          <w:szCs w:val="22"/>
          <w:lang w:val="en-NZ"/>
        </w:rPr>
      </w:pPr>
    </w:p>
    <w:p w14:paraId="5EF0C09D" w14:textId="048A77B5" w:rsidR="00BF6212" w:rsidRPr="00E10E52" w:rsidRDefault="00832E72" w:rsidP="00C23B48">
      <w:pPr>
        <w:numPr>
          <w:ilvl w:val="0"/>
          <w:numId w:val="10"/>
        </w:numPr>
        <w:spacing w:before="80" w:after="80"/>
        <w:rPr>
          <w:rFonts w:cs="Arial"/>
          <w:sz w:val="22"/>
          <w:szCs w:val="22"/>
          <w:lang w:val="en-NZ"/>
        </w:rPr>
      </w:pPr>
      <w:r w:rsidRPr="00E10E52">
        <w:rPr>
          <w:rFonts w:cs="Arial"/>
          <w:sz w:val="22"/>
          <w:szCs w:val="22"/>
        </w:rPr>
        <w:t xml:space="preserve">The Committee noted that the PIS did not sufficiently explain the emotional and psychological risks associated with the questionnaires and assessments. The Committee </w:t>
      </w:r>
      <w:r w:rsidR="00BF6212" w:rsidRPr="00E10E52">
        <w:rPr>
          <w:rFonts w:cs="Arial"/>
          <w:sz w:val="22"/>
          <w:szCs w:val="22"/>
        </w:rPr>
        <w:t>expressed</w:t>
      </w:r>
      <w:r w:rsidRPr="00E10E52">
        <w:rPr>
          <w:rFonts w:cs="Arial"/>
          <w:sz w:val="22"/>
          <w:szCs w:val="22"/>
        </w:rPr>
        <w:t xml:space="preserve"> concern that some questions could be upsetting and that the current </w:t>
      </w:r>
      <w:r w:rsidR="00BF6212" w:rsidRPr="00E10E52">
        <w:rPr>
          <w:rFonts w:cs="Arial"/>
          <w:sz w:val="22"/>
          <w:szCs w:val="22"/>
        </w:rPr>
        <w:t xml:space="preserve">PIS </w:t>
      </w:r>
      <w:r w:rsidRPr="00E10E52">
        <w:rPr>
          <w:rFonts w:cs="Arial"/>
          <w:sz w:val="22"/>
          <w:szCs w:val="22"/>
        </w:rPr>
        <w:t xml:space="preserve">did not explain clearly enough what support would be available if participants became distressed. Although the researcher referred to a safety plan in the application, the Committee considered that this needed to be more clearly reflected in </w:t>
      </w:r>
      <w:r w:rsidR="00BF6212" w:rsidRPr="00E10E52">
        <w:rPr>
          <w:rFonts w:cs="Arial"/>
          <w:sz w:val="22"/>
          <w:szCs w:val="22"/>
        </w:rPr>
        <w:t>the PIS</w:t>
      </w:r>
      <w:r w:rsidRPr="00E10E52">
        <w:rPr>
          <w:rFonts w:cs="Arial"/>
          <w:sz w:val="22"/>
          <w:szCs w:val="22"/>
        </w:rPr>
        <w:t xml:space="preserve">. </w:t>
      </w:r>
      <w:r w:rsidR="00BF6212" w:rsidRPr="00E10E52">
        <w:rPr>
          <w:rFonts w:cs="Arial"/>
          <w:sz w:val="22"/>
          <w:szCs w:val="22"/>
        </w:rPr>
        <w:t xml:space="preserve">Please update the PIS to </w:t>
      </w:r>
      <w:r w:rsidRPr="00E10E52">
        <w:rPr>
          <w:rFonts w:cs="Arial"/>
          <w:sz w:val="22"/>
          <w:szCs w:val="22"/>
        </w:rPr>
        <w:t>identify potential distress, explain what would happen if it occurred, and make clear who held responsibility for ensuring participant safety and follow-up</w:t>
      </w:r>
      <w:r w:rsidR="003F579A" w:rsidRPr="00E10E52">
        <w:rPr>
          <w:rFonts w:cs="Arial"/>
          <w:sz w:val="22"/>
          <w:szCs w:val="22"/>
        </w:rPr>
        <w:t xml:space="preserve">. </w:t>
      </w:r>
    </w:p>
    <w:p w14:paraId="4A34DF9C" w14:textId="67DF95A5" w:rsidR="00B16C64" w:rsidRPr="00E10E52" w:rsidRDefault="00B16C64" w:rsidP="00C23B48">
      <w:pPr>
        <w:numPr>
          <w:ilvl w:val="0"/>
          <w:numId w:val="10"/>
        </w:numPr>
        <w:spacing w:before="80" w:after="80"/>
        <w:rPr>
          <w:rFonts w:cs="Arial"/>
          <w:sz w:val="22"/>
          <w:szCs w:val="22"/>
          <w:lang w:val="en-NZ"/>
        </w:rPr>
      </w:pPr>
      <w:r w:rsidRPr="00E10E52">
        <w:rPr>
          <w:rFonts w:cs="Arial"/>
          <w:sz w:val="22"/>
          <w:szCs w:val="22"/>
        </w:rPr>
        <w:t xml:space="preserve">The Committee discussed future use of </w:t>
      </w:r>
      <w:r w:rsidR="00FF7713" w:rsidRPr="00E10E52">
        <w:rPr>
          <w:rFonts w:cs="Arial"/>
          <w:sz w:val="22"/>
          <w:szCs w:val="22"/>
        </w:rPr>
        <w:t>data and noted that it was unclear whether this relates to specified or unspecified Research</w:t>
      </w:r>
      <w:r w:rsidRPr="00E10E52">
        <w:rPr>
          <w:rFonts w:cs="Arial"/>
          <w:sz w:val="22"/>
          <w:szCs w:val="22"/>
        </w:rPr>
        <w:t xml:space="preserve">. </w:t>
      </w:r>
      <w:r w:rsidR="00CE59AF" w:rsidRPr="00E10E52">
        <w:rPr>
          <w:rFonts w:cs="Arial"/>
          <w:sz w:val="22"/>
          <w:szCs w:val="22"/>
        </w:rPr>
        <w:t xml:space="preserve">Please consider updating the wording </w:t>
      </w:r>
      <w:r w:rsidR="0048076F" w:rsidRPr="00E10E52">
        <w:rPr>
          <w:rFonts w:cs="Arial"/>
          <w:sz w:val="22"/>
          <w:szCs w:val="22"/>
        </w:rPr>
        <w:t xml:space="preserve">to provide greater clarity. </w:t>
      </w:r>
      <w:r w:rsidR="000817BE" w:rsidRPr="00E10E52">
        <w:rPr>
          <w:rFonts w:cs="Arial"/>
          <w:sz w:val="22"/>
          <w:szCs w:val="22"/>
        </w:rPr>
        <w:t xml:space="preserve">Please see the </w:t>
      </w:r>
      <w:r w:rsidR="00CC448C" w:rsidRPr="00E10E52">
        <w:rPr>
          <w:rFonts w:cs="Arial"/>
          <w:i/>
          <w:iCs/>
          <w:sz w:val="22"/>
          <w:szCs w:val="22"/>
        </w:rPr>
        <w:t>National Ethical Standards for Health and Disability Research and Quality Improvement, para</w:t>
      </w:r>
      <w:r w:rsidR="002E22D6" w:rsidRPr="00E10E52">
        <w:rPr>
          <w:rFonts w:cs="Arial"/>
          <w:i/>
          <w:iCs/>
          <w:sz w:val="22"/>
          <w:szCs w:val="22"/>
        </w:rPr>
        <w:t xml:space="preserve">graph 7.57. </w:t>
      </w:r>
    </w:p>
    <w:p w14:paraId="641B76C9" w14:textId="6CD88E0B" w:rsidR="001524EA" w:rsidRPr="00E10E52" w:rsidRDefault="001524EA" w:rsidP="00C23B48">
      <w:pPr>
        <w:pStyle w:val="ListParagraph"/>
        <w:numPr>
          <w:ilvl w:val="0"/>
          <w:numId w:val="10"/>
        </w:numPr>
        <w:spacing w:line="300" w:lineRule="atLeast"/>
        <w:rPr>
          <w:rFonts w:cs="Arial"/>
          <w:sz w:val="22"/>
          <w:szCs w:val="22"/>
          <w:lang w:eastAsia="en-NZ"/>
        </w:rPr>
      </w:pPr>
      <w:r w:rsidRPr="00E10E52">
        <w:rPr>
          <w:rFonts w:cs="Arial"/>
          <w:sz w:val="22"/>
          <w:szCs w:val="22"/>
          <w:lang w:eastAsia="en-NZ"/>
        </w:rPr>
        <w:t xml:space="preserve">Please acknowledge the </w:t>
      </w:r>
      <w:proofErr w:type="spellStart"/>
      <w:r w:rsidRPr="00E10E52">
        <w:rPr>
          <w:rFonts w:cs="Arial"/>
          <w:sz w:val="22"/>
          <w:szCs w:val="22"/>
          <w:lang w:eastAsia="en-NZ"/>
        </w:rPr>
        <w:t>tapu</w:t>
      </w:r>
      <w:proofErr w:type="spellEnd"/>
      <w:r w:rsidRPr="00E10E52">
        <w:rPr>
          <w:rFonts w:cs="Arial"/>
          <w:sz w:val="22"/>
          <w:szCs w:val="22"/>
          <w:lang w:eastAsia="en-NZ"/>
        </w:rPr>
        <w:t xml:space="preserve"> (sacredness) of the head within the PIS. </w:t>
      </w:r>
    </w:p>
    <w:p w14:paraId="37D3A1E4" w14:textId="77777777" w:rsidR="00745A22" w:rsidRPr="00745A22" w:rsidRDefault="00745A22" w:rsidP="00745A22">
      <w:pPr>
        <w:spacing w:before="80" w:after="80"/>
        <w:rPr>
          <w:rFonts w:cs="Arial"/>
          <w:sz w:val="22"/>
          <w:szCs w:val="22"/>
        </w:rPr>
      </w:pPr>
    </w:p>
    <w:p w14:paraId="4CF6736E"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Decision </w:t>
      </w:r>
    </w:p>
    <w:p w14:paraId="31778CB7" w14:textId="77777777" w:rsidR="00745A22" w:rsidRPr="00745A22" w:rsidRDefault="00745A22" w:rsidP="00745A22">
      <w:pPr>
        <w:rPr>
          <w:rFonts w:cs="Arial"/>
          <w:sz w:val="22"/>
          <w:szCs w:val="22"/>
          <w:lang w:val="en-NZ"/>
        </w:rPr>
      </w:pPr>
    </w:p>
    <w:p w14:paraId="525E26D0" w14:textId="77777777" w:rsidR="00745A22" w:rsidRDefault="00745A22" w:rsidP="00745A22">
      <w:pPr>
        <w:rPr>
          <w:rFonts w:cs="Arial"/>
          <w:color w:val="4BACC6"/>
          <w:sz w:val="22"/>
          <w:szCs w:val="22"/>
          <w:lang w:val="en-NZ"/>
        </w:rPr>
      </w:pPr>
      <w:r w:rsidRPr="00745A22">
        <w:rPr>
          <w:rFonts w:cs="Arial"/>
          <w:sz w:val="22"/>
          <w:szCs w:val="22"/>
          <w:lang w:val="en-NZ"/>
        </w:rPr>
        <w:t xml:space="preserve">This application was </w:t>
      </w:r>
      <w:r w:rsidRPr="00745A22">
        <w:rPr>
          <w:rFonts w:cs="Arial"/>
          <w:i/>
          <w:sz w:val="22"/>
          <w:szCs w:val="22"/>
          <w:lang w:val="en-NZ"/>
        </w:rPr>
        <w:t>declined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 xml:space="preserve">as the Committee did not consider that the study would meet the ethical standards </w:t>
      </w:r>
      <w:r w:rsidRPr="00745A22">
        <w:rPr>
          <w:rFonts w:cs="Arial"/>
          <w:color w:val="4BACC6"/>
          <w:sz w:val="22"/>
          <w:szCs w:val="22"/>
          <w:lang w:val="en-NZ"/>
        </w:rPr>
        <w:t>referenced above.</w:t>
      </w:r>
    </w:p>
    <w:p w14:paraId="2CA2853A" w14:textId="77777777" w:rsidR="00FB752E" w:rsidRDefault="00FB752E">
      <w: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745A22" w:rsidRPr="00745A22" w14:paraId="07DA1C95" w14:textId="77777777" w:rsidTr="001959F2">
        <w:trPr>
          <w:trHeight w:val="280"/>
        </w:trPr>
        <w:tc>
          <w:tcPr>
            <w:tcW w:w="966" w:type="dxa"/>
            <w:tcBorders>
              <w:top w:val="nil"/>
              <w:left w:val="nil"/>
              <w:bottom w:val="nil"/>
              <w:right w:val="nil"/>
            </w:tcBorders>
          </w:tcPr>
          <w:p w14:paraId="55567E4B" w14:textId="26EB5181" w:rsidR="00745A22" w:rsidRPr="00745A22" w:rsidRDefault="00745A22" w:rsidP="00745A22">
            <w:pPr>
              <w:autoSpaceDE w:val="0"/>
              <w:autoSpaceDN w:val="0"/>
              <w:adjustRightInd w:val="0"/>
              <w:rPr>
                <w:rFonts w:cs="Arial"/>
                <w:sz w:val="22"/>
                <w:szCs w:val="22"/>
              </w:rPr>
            </w:pPr>
            <w:r>
              <w:rPr>
                <w:rFonts w:cs="Arial"/>
                <w:b/>
                <w:sz w:val="22"/>
                <w:szCs w:val="22"/>
              </w:rPr>
              <w:lastRenderedPageBreak/>
              <w:t>3</w:t>
            </w:r>
            <w:r w:rsidRPr="00745A22">
              <w:rPr>
                <w:rFonts w:cs="Arial"/>
                <w:sz w:val="22"/>
                <w:szCs w:val="22"/>
              </w:rPr>
              <w:t xml:space="preserve"> </w:t>
            </w:r>
          </w:p>
        </w:tc>
        <w:tc>
          <w:tcPr>
            <w:tcW w:w="2575" w:type="dxa"/>
            <w:tcBorders>
              <w:top w:val="nil"/>
              <w:left w:val="nil"/>
              <w:bottom w:val="nil"/>
              <w:right w:val="nil"/>
            </w:tcBorders>
          </w:tcPr>
          <w:p w14:paraId="7237D969" w14:textId="77777777" w:rsidR="00745A22" w:rsidRPr="00745A22" w:rsidRDefault="00745A22" w:rsidP="00745A22">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639C8D00" w14:textId="210C8212" w:rsidR="00745A22" w:rsidRPr="00AF73F0" w:rsidRDefault="00AF73F0" w:rsidP="00745A22">
            <w:pPr>
              <w:rPr>
                <w:rFonts w:cs="Arial"/>
                <w:b/>
                <w:bCs/>
                <w:sz w:val="22"/>
                <w:szCs w:val="22"/>
                <w:lang w:val="en-NZ"/>
              </w:rPr>
            </w:pPr>
            <w:r w:rsidRPr="00AF73F0">
              <w:rPr>
                <w:rFonts w:cs="Arial"/>
                <w:b/>
                <w:bCs/>
                <w:sz w:val="22"/>
                <w:szCs w:val="22"/>
                <w:lang w:val="en-NZ"/>
              </w:rPr>
              <w:t>2026 FULL 25043</w:t>
            </w:r>
          </w:p>
        </w:tc>
      </w:tr>
      <w:tr w:rsidR="00745A22" w:rsidRPr="00745A22" w14:paraId="12FF8F33" w14:textId="77777777" w:rsidTr="001959F2">
        <w:trPr>
          <w:trHeight w:val="280"/>
        </w:trPr>
        <w:tc>
          <w:tcPr>
            <w:tcW w:w="966" w:type="dxa"/>
            <w:tcBorders>
              <w:top w:val="nil"/>
              <w:left w:val="nil"/>
              <w:bottom w:val="nil"/>
              <w:right w:val="nil"/>
            </w:tcBorders>
          </w:tcPr>
          <w:p w14:paraId="558742F7"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120D878"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241D4C29" w14:textId="2BE6946C" w:rsidR="00745A22" w:rsidRPr="00745A22" w:rsidRDefault="00C72A8D" w:rsidP="00745A22">
            <w:pPr>
              <w:autoSpaceDE w:val="0"/>
              <w:autoSpaceDN w:val="0"/>
              <w:adjustRightInd w:val="0"/>
              <w:rPr>
                <w:rFonts w:cs="Arial"/>
                <w:sz w:val="22"/>
                <w:szCs w:val="22"/>
              </w:rPr>
            </w:pPr>
            <w:r w:rsidRPr="00C72A8D">
              <w:rPr>
                <w:rFonts w:cs="Arial"/>
                <w:sz w:val="22"/>
                <w:szCs w:val="22"/>
              </w:rPr>
              <w:t xml:space="preserve">Cost-effective AI-based </w:t>
            </w:r>
            <w:proofErr w:type="spellStart"/>
            <w:r w:rsidRPr="00C72A8D">
              <w:rPr>
                <w:rFonts w:cs="Arial"/>
                <w:sz w:val="22"/>
                <w:szCs w:val="22"/>
              </w:rPr>
              <w:t>neuromarkers</w:t>
            </w:r>
            <w:proofErr w:type="spellEnd"/>
            <w:r w:rsidRPr="00C72A8D">
              <w:rPr>
                <w:rFonts w:cs="Arial"/>
                <w:sz w:val="22"/>
                <w:szCs w:val="22"/>
              </w:rPr>
              <w:t xml:space="preserve"> for evaluating methylphenidate efficacy in ADHD treatment</w:t>
            </w:r>
          </w:p>
        </w:tc>
      </w:tr>
      <w:tr w:rsidR="00745A22" w:rsidRPr="00745A22" w14:paraId="5304973A" w14:textId="77777777" w:rsidTr="001959F2">
        <w:trPr>
          <w:trHeight w:val="280"/>
        </w:trPr>
        <w:tc>
          <w:tcPr>
            <w:tcW w:w="966" w:type="dxa"/>
            <w:tcBorders>
              <w:top w:val="nil"/>
              <w:left w:val="nil"/>
              <w:bottom w:val="nil"/>
              <w:right w:val="nil"/>
            </w:tcBorders>
          </w:tcPr>
          <w:p w14:paraId="712543E2"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3DAA2352"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4319E21F" w14:textId="52013C9A" w:rsidR="00745A22" w:rsidRPr="00745A22" w:rsidRDefault="0099413E" w:rsidP="00745A22">
            <w:pPr>
              <w:rPr>
                <w:rFonts w:cs="Arial"/>
                <w:sz w:val="22"/>
                <w:szCs w:val="22"/>
              </w:rPr>
            </w:pPr>
            <w:r w:rsidRPr="0099413E">
              <w:rPr>
                <w:rFonts w:cs="Arial"/>
                <w:sz w:val="22"/>
                <w:szCs w:val="22"/>
              </w:rPr>
              <w:t>Dr. K. Jack Scott</w:t>
            </w:r>
          </w:p>
        </w:tc>
      </w:tr>
      <w:tr w:rsidR="00745A22" w:rsidRPr="00745A22" w14:paraId="3B39BAB3" w14:textId="77777777" w:rsidTr="001959F2">
        <w:trPr>
          <w:trHeight w:val="280"/>
        </w:trPr>
        <w:tc>
          <w:tcPr>
            <w:tcW w:w="966" w:type="dxa"/>
            <w:tcBorders>
              <w:top w:val="nil"/>
              <w:left w:val="nil"/>
              <w:bottom w:val="nil"/>
              <w:right w:val="nil"/>
            </w:tcBorders>
          </w:tcPr>
          <w:p w14:paraId="722A6F59"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0FE9D05"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22DAB40A" w14:textId="0C547349" w:rsidR="00745A22" w:rsidRPr="00745A22" w:rsidRDefault="001F069C" w:rsidP="00745A22">
            <w:pPr>
              <w:autoSpaceDE w:val="0"/>
              <w:autoSpaceDN w:val="0"/>
              <w:adjustRightInd w:val="0"/>
              <w:rPr>
                <w:rFonts w:cs="Arial"/>
                <w:sz w:val="22"/>
                <w:szCs w:val="22"/>
              </w:rPr>
            </w:pPr>
            <w:r>
              <w:rPr>
                <w:rFonts w:cs="Arial"/>
                <w:sz w:val="22"/>
                <w:szCs w:val="22"/>
              </w:rPr>
              <w:t>University of Otago</w:t>
            </w:r>
          </w:p>
        </w:tc>
      </w:tr>
      <w:tr w:rsidR="00745A22" w:rsidRPr="00745A22" w14:paraId="04148CD6" w14:textId="77777777" w:rsidTr="001959F2">
        <w:trPr>
          <w:trHeight w:val="280"/>
        </w:trPr>
        <w:tc>
          <w:tcPr>
            <w:tcW w:w="966" w:type="dxa"/>
            <w:tcBorders>
              <w:top w:val="nil"/>
              <w:left w:val="nil"/>
              <w:bottom w:val="nil"/>
              <w:right w:val="nil"/>
            </w:tcBorders>
          </w:tcPr>
          <w:p w14:paraId="30BC416A"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12657EC" w14:textId="5E2AA379" w:rsidR="00745A22" w:rsidRPr="00745A22" w:rsidRDefault="00E402F7" w:rsidP="00745A22">
            <w:pPr>
              <w:autoSpaceDE w:val="0"/>
              <w:autoSpaceDN w:val="0"/>
              <w:adjustRightInd w:val="0"/>
              <w:rPr>
                <w:rFonts w:cs="Arial"/>
                <w:sz w:val="22"/>
                <w:szCs w:val="22"/>
              </w:rPr>
            </w:pPr>
            <w:r>
              <w:rPr>
                <w:rFonts w:cs="Arial"/>
                <w:sz w:val="22"/>
                <w:szCs w:val="22"/>
              </w:rPr>
              <w:t>Clock Start Date</w:t>
            </w:r>
            <w:r w:rsidR="00745A22" w:rsidRPr="00745A22">
              <w:rPr>
                <w:rFonts w:cs="Arial"/>
                <w:sz w:val="22"/>
                <w:szCs w:val="22"/>
              </w:rPr>
              <w:t xml:space="preserve">: </w:t>
            </w:r>
          </w:p>
        </w:tc>
        <w:tc>
          <w:tcPr>
            <w:tcW w:w="6459" w:type="dxa"/>
            <w:tcBorders>
              <w:top w:val="nil"/>
              <w:left w:val="nil"/>
              <w:bottom w:val="nil"/>
              <w:right w:val="nil"/>
            </w:tcBorders>
          </w:tcPr>
          <w:p w14:paraId="7707DF75" w14:textId="6B5F45F6" w:rsidR="00745A22" w:rsidRPr="00745A22" w:rsidRDefault="000D5416" w:rsidP="00745A22">
            <w:pPr>
              <w:autoSpaceDE w:val="0"/>
              <w:autoSpaceDN w:val="0"/>
              <w:adjustRightInd w:val="0"/>
              <w:rPr>
                <w:rFonts w:cs="Arial"/>
                <w:sz w:val="22"/>
                <w:szCs w:val="22"/>
              </w:rPr>
            </w:pPr>
            <w:r>
              <w:rPr>
                <w:rFonts w:cs="Arial"/>
                <w:sz w:val="22"/>
                <w:szCs w:val="22"/>
              </w:rPr>
              <w:t>11 JUNE 2026</w:t>
            </w:r>
          </w:p>
        </w:tc>
      </w:tr>
    </w:tbl>
    <w:p w14:paraId="236B8EA3" w14:textId="77777777" w:rsidR="00745A22" w:rsidRPr="00745A22" w:rsidRDefault="00745A22" w:rsidP="00745A22">
      <w:pPr>
        <w:rPr>
          <w:rFonts w:cs="Arial"/>
          <w:sz w:val="22"/>
          <w:szCs w:val="22"/>
        </w:rPr>
      </w:pPr>
    </w:p>
    <w:p w14:paraId="704BD316" w14:textId="0485428B" w:rsidR="00745A22" w:rsidRPr="00745A22" w:rsidRDefault="0061208B" w:rsidP="00745A22">
      <w:pPr>
        <w:autoSpaceDE w:val="0"/>
        <w:autoSpaceDN w:val="0"/>
        <w:adjustRightInd w:val="0"/>
        <w:rPr>
          <w:rFonts w:cs="Arial"/>
          <w:sz w:val="22"/>
          <w:szCs w:val="22"/>
          <w:lang w:val="en-NZ"/>
        </w:rPr>
      </w:pPr>
      <w:r w:rsidRPr="00996277">
        <w:rPr>
          <w:rFonts w:cs="Arial"/>
          <w:sz w:val="22"/>
          <w:szCs w:val="22"/>
          <w:lang w:val="en-NZ"/>
        </w:rPr>
        <w:t>Dr Jack Scott and Narun Pat</w:t>
      </w:r>
      <w:r w:rsidR="00745A22" w:rsidRPr="00996277">
        <w:rPr>
          <w:rFonts w:cs="Arial"/>
          <w:sz w:val="22"/>
          <w:szCs w:val="22"/>
          <w:lang w:val="en-NZ"/>
        </w:rPr>
        <w:t xml:space="preserve"> </w:t>
      </w:r>
      <w:r w:rsidR="00D97479">
        <w:rPr>
          <w:rFonts w:cs="Arial"/>
          <w:sz w:val="22"/>
          <w:szCs w:val="22"/>
          <w:lang w:val="en-NZ"/>
        </w:rPr>
        <w:t>were</w:t>
      </w:r>
      <w:r w:rsidR="00745A22" w:rsidRPr="00745A22">
        <w:rPr>
          <w:rFonts w:cs="Arial"/>
          <w:sz w:val="22"/>
          <w:szCs w:val="22"/>
          <w:lang w:val="en-NZ"/>
        </w:rPr>
        <w:t xml:space="preserve"> present via videoconference for discussion of this application.</w:t>
      </w:r>
    </w:p>
    <w:p w14:paraId="27EDE4F6" w14:textId="77777777" w:rsidR="00745A22" w:rsidRPr="00745A22" w:rsidRDefault="00745A22" w:rsidP="00745A22">
      <w:pPr>
        <w:rPr>
          <w:rFonts w:cs="Arial"/>
          <w:sz w:val="22"/>
          <w:szCs w:val="22"/>
          <w:u w:val="single"/>
          <w:lang w:val="en-NZ"/>
        </w:rPr>
      </w:pPr>
    </w:p>
    <w:p w14:paraId="6C756F7B" w14:textId="77777777" w:rsidR="00745A22" w:rsidRPr="00745A22" w:rsidRDefault="00745A22" w:rsidP="00745A22">
      <w:pPr>
        <w:rPr>
          <w:rFonts w:cs="Arial"/>
          <w:b/>
          <w:bCs/>
          <w:sz w:val="22"/>
          <w:szCs w:val="22"/>
          <w:lang w:val="en-NZ"/>
        </w:rPr>
      </w:pPr>
      <w:r w:rsidRPr="00745A22">
        <w:rPr>
          <w:rFonts w:cs="Arial"/>
          <w:b/>
          <w:bCs/>
          <w:sz w:val="22"/>
          <w:szCs w:val="22"/>
          <w:lang w:val="en-NZ"/>
        </w:rPr>
        <w:t>Potential conflicts of interest</w:t>
      </w:r>
    </w:p>
    <w:p w14:paraId="7042B1C6" w14:textId="77777777" w:rsidR="00745A22" w:rsidRPr="00745A22" w:rsidRDefault="00745A22" w:rsidP="00745A22">
      <w:pPr>
        <w:rPr>
          <w:rFonts w:cs="Arial"/>
          <w:b/>
          <w:sz w:val="22"/>
          <w:szCs w:val="22"/>
          <w:lang w:val="en-NZ"/>
        </w:rPr>
      </w:pPr>
    </w:p>
    <w:p w14:paraId="49AAEEF1" w14:textId="77777777" w:rsidR="00745A22" w:rsidRPr="00745A22" w:rsidRDefault="00745A22" w:rsidP="00745A22">
      <w:pPr>
        <w:rPr>
          <w:rFonts w:cs="Arial"/>
          <w:sz w:val="22"/>
          <w:szCs w:val="22"/>
          <w:lang w:val="en-NZ"/>
        </w:rPr>
      </w:pPr>
      <w:r w:rsidRPr="00745A22">
        <w:rPr>
          <w:rFonts w:cs="Arial"/>
          <w:sz w:val="22"/>
          <w:szCs w:val="22"/>
          <w:lang w:val="en-NZ"/>
        </w:rPr>
        <w:t>The Chair asked members to declare any potential conflicts of interest related to this application.</w:t>
      </w:r>
    </w:p>
    <w:p w14:paraId="3D9D70B0" w14:textId="77777777" w:rsidR="00745A22" w:rsidRPr="00745A22" w:rsidRDefault="00745A22" w:rsidP="00745A22">
      <w:pPr>
        <w:rPr>
          <w:rFonts w:cs="Arial"/>
          <w:sz w:val="22"/>
          <w:szCs w:val="22"/>
          <w:lang w:val="en-NZ"/>
        </w:rPr>
      </w:pPr>
    </w:p>
    <w:p w14:paraId="5BF8E14F" w14:textId="77777777" w:rsidR="00745A22" w:rsidRPr="00745A22" w:rsidRDefault="00745A22" w:rsidP="00745A22">
      <w:pPr>
        <w:rPr>
          <w:rFonts w:cs="Arial"/>
          <w:sz w:val="22"/>
          <w:szCs w:val="22"/>
          <w:lang w:val="en-NZ"/>
        </w:rPr>
      </w:pPr>
      <w:r w:rsidRPr="00745A22">
        <w:rPr>
          <w:rFonts w:cs="Arial"/>
          <w:sz w:val="22"/>
          <w:szCs w:val="22"/>
          <w:lang w:val="en-NZ"/>
        </w:rPr>
        <w:t>No potential conflicts of interest related to this application were declared by any member.</w:t>
      </w:r>
    </w:p>
    <w:p w14:paraId="75E87793" w14:textId="77777777" w:rsidR="00745A22" w:rsidRPr="00745A22" w:rsidRDefault="00745A22" w:rsidP="00745A22">
      <w:pPr>
        <w:rPr>
          <w:rFonts w:cs="Arial"/>
          <w:sz w:val="22"/>
          <w:szCs w:val="22"/>
          <w:lang w:val="en-NZ"/>
        </w:rPr>
      </w:pPr>
    </w:p>
    <w:p w14:paraId="459BDDAE" w14:textId="77777777" w:rsidR="00745A22" w:rsidRPr="00745A22" w:rsidRDefault="00745A22" w:rsidP="00745A22">
      <w:pPr>
        <w:autoSpaceDE w:val="0"/>
        <w:autoSpaceDN w:val="0"/>
        <w:adjustRightInd w:val="0"/>
        <w:rPr>
          <w:rFonts w:cs="Arial"/>
          <w:sz w:val="22"/>
          <w:szCs w:val="22"/>
          <w:lang w:val="en-NZ"/>
        </w:rPr>
      </w:pPr>
    </w:p>
    <w:p w14:paraId="0794251F"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Summary of resolved ethical issues </w:t>
      </w:r>
    </w:p>
    <w:p w14:paraId="5960BF9F" w14:textId="77777777" w:rsidR="00745A22" w:rsidRPr="00745A22" w:rsidRDefault="00745A22" w:rsidP="00745A22">
      <w:pPr>
        <w:rPr>
          <w:rFonts w:cs="Arial"/>
          <w:sz w:val="22"/>
          <w:szCs w:val="22"/>
          <w:u w:val="single"/>
          <w:lang w:val="en-NZ"/>
        </w:rPr>
      </w:pPr>
    </w:p>
    <w:p w14:paraId="6FA41ACA" w14:textId="77777777" w:rsidR="00745A22" w:rsidRPr="00745A22" w:rsidRDefault="00745A22" w:rsidP="00745A22">
      <w:pPr>
        <w:rPr>
          <w:rFonts w:cs="Arial"/>
          <w:sz w:val="22"/>
          <w:szCs w:val="22"/>
          <w:lang w:val="en-NZ"/>
        </w:rPr>
      </w:pPr>
      <w:r w:rsidRPr="00745A22">
        <w:rPr>
          <w:rFonts w:cs="Arial"/>
          <w:sz w:val="22"/>
          <w:szCs w:val="22"/>
          <w:lang w:val="en-NZ"/>
        </w:rPr>
        <w:t>The main ethical issues considered by the Committee and addressed by the Researcher are as follows.</w:t>
      </w:r>
    </w:p>
    <w:p w14:paraId="05A4A408" w14:textId="77777777" w:rsidR="00745A22" w:rsidRPr="00745A22" w:rsidRDefault="00745A22" w:rsidP="00745A22">
      <w:pPr>
        <w:rPr>
          <w:rFonts w:cs="Arial"/>
          <w:sz w:val="22"/>
          <w:szCs w:val="22"/>
          <w:lang w:val="en-NZ"/>
        </w:rPr>
      </w:pPr>
    </w:p>
    <w:p w14:paraId="1F72B5D8" w14:textId="7074A262" w:rsidR="002444C4" w:rsidRPr="008A2A5E" w:rsidRDefault="00196812" w:rsidP="00C23B48">
      <w:pPr>
        <w:numPr>
          <w:ilvl w:val="0"/>
          <w:numId w:val="9"/>
        </w:numPr>
        <w:spacing w:before="80" w:after="80"/>
        <w:rPr>
          <w:rFonts w:cs="Arial"/>
          <w:sz w:val="22"/>
          <w:szCs w:val="22"/>
          <w:lang w:val="en-NZ"/>
        </w:rPr>
      </w:pPr>
      <w:r w:rsidRPr="008A2A5E">
        <w:rPr>
          <w:sz w:val="22"/>
          <w:szCs w:val="22"/>
        </w:rPr>
        <w:t xml:space="preserve">The Committee discussed Māori and Pacific participation in the study. The </w:t>
      </w:r>
      <w:r w:rsidR="00FE1356" w:rsidRPr="008A2A5E">
        <w:rPr>
          <w:sz w:val="22"/>
          <w:szCs w:val="22"/>
        </w:rPr>
        <w:t>R</w:t>
      </w:r>
      <w:r w:rsidRPr="008A2A5E">
        <w:rPr>
          <w:sz w:val="22"/>
          <w:szCs w:val="22"/>
        </w:rPr>
        <w:t xml:space="preserve">esearcher explained that participant information and consent materials in </w:t>
      </w:r>
      <w:proofErr w:type="spellStart"/>
      <w:r w:rsidRPr="008A2A5E">
        <w:rPr>
          <w:sz w:val="22"/>
          <w:szCs w:val="22"/>
        </w:rPr>
        <w:t>te</w:t>
      </w:r>
      <w:proofErr w:type="spellEnd"/>
      <w:r w:rsidRPr="008A2A5E">
        <w:rPr>
          <w:sz w:val="22"/>
          <w:szCs w:val="22"/>
        </w:rPr>
        <w:t xml:space="preserve"> </w:t>
      </w:r>
      <w:proofErr w:type="spellStart"/>
      <w:r w:rsidRPr="008A2A5E">
        <w:rPr>
          <w:sz w:val="22"/>
          <w:szCs w:val="22"/>
        </w:rPr>
        <w:t>reo</w:t>
      </w:r>
      <w:proofErr w:type="spellEnd"/>
      <w:r w:rsidRPr="008A2A5E">
        <w:rPr>
          <w:sz w:val="22"/>
          <w:szCs w:val="22"/>
        </w:rPr>
        <w:t xml:space="preserve"> Māori could be made available on request and that there were institutional resources which may assist with Pacific language translation, while also acknowledging the limitations posed by the absence of validated cognitive tools across the full range of relevant languages. The Committee accepted that these issues had been actively considered by the research team and that the present constraints were not the result of a failure to consider equitable participation</w:t>
      </w:r>
      <w:r w:rsidR="00D02448" w:rsidRPr="008A2A5E">
        <w:rPr>
          <w:sz w:val="22"/>
          <w:szCs w:val="22"/>
        </w:rPr>
        <w:t>.</w:t>
      </w:r>
    </w:p>
    <w:p w14:paraId="7A331063" w14:textId="77777777" w:rsidR="00745A22" w:rsidRPr="00745A22" w:rsidRDefault="00745A22" w:rsidP="00745A22">
      <w:pPr>
        <w:spacing w:before="80" w:after="80"/>
        <w:ind w:left="720"/>
        <w:rPr>
          <w:rFonts w:cs="Arial"/>
          <w:sz w:val="22"/>
          <w:szCs w:val="22"/>
          <w:lang w:val="en-NZ"/>
        </w:rPr>
      </w:pPr>
    </w:p>
    <w:p w14:paraId="14089742" w14:textId="77777777" w:rsidR="00745A22" w:rsidRPr="00745A22" w:rsidRDefault="00745A22" w:rsidP="00745A22">
      <w:pPr>
        <w:rPr>
          <w:rFonts w:cs="Arial"/>
          <w:b/>
          <w:bCs/>
          <w:sz w:val="22"/>
          <w:szCs w:val="22"/>
          <w:lang w:val="en-NZ"/>
        </w:rPr>
      </w:pPr>
      <w:r w:rsidRPr="00745A22">
        <w:rPr>
          <w:rFonts w:cs="Arial"/>
          <w:b/>
          <w:bCs/>
          <w:sz w:val="22"/>
          <w:szCs w:val="22"/>
          <w:lang w:val="en-NZ"/>
        </w:rPr>
        <w:t>Summary of outstanding ethical issues</w:t>
      </w:r>
    </w:p>
    <w:p w14:paraId="289F8B08" w14:textId="77777777" w:rsidR="00745A22" w:rsidRPr="00745A22" w:rsidRDefault="00745A22" w:rsidP="00745A22">
      <w:pPr>
        <w:rPr>
          <w:rFonts w:cs="Arial"/>
          <w:sz w:val="22"/>
          <w:szCs w:val="22"/>
          <w:lang w:val="en-NZ"/>
        </w:rPr>
      </w:pPr>
    </w:p>
    <w:p w14:paraId="0BA57366" w14:textId="77777777" w:rsidR="00745A22" w:rsidRPr="00745A22" w:rsidRDefault="00745A22" w:rsidP="00745A22">
      <w:pPr>
        <w:rPr>
          <w:rFonts w:cs="Arial"/>
          <w:sz w:val="22"/>
          <w:szCs w:val="22"/>
        </w:rPr>
      </w:pPr>
      <w:r w:rsidRPr="00745A22">
        <w:rPr>
          <w:rFonts w:cs="Arial"/>
          <w:sz w:val="22"/>
          <w:szCs w:val="22"/>
          <w:lang w:val="en-NZ"/>
        </w:rPr>
        <w:t>The main ethical issues considered by the Committee and which require addressing by the Researcher are as follows</w:t>
      </w:r>
      <w:r w:rsidRPr="00745A22">
        <w:rPr>
          <w:rFonts w:cs="Arial"/>
          <w:sz w:val="22"/>
          <w:szCs w:val="22"/>
        </w:rPr>
        <w:t>.</w:t>
      </w:r>
    </w:p>
    <w:p w14:paraId="6548BA16" w14:textId="77777777" w:rsidR="00745A22" w:rsidRPr="00745A22" w:rsidRDefault="00745A22" w:rsidP="00745A22">
      <w:pPr>
        <w:autoSpaceDE w:val="0"/>
        <w:autoSpaceDN w:val="0"/>
        <w:adjustRightInd w:val="0"/>
        <w:rPr>
          <w:rFonts w:cs="Arial"/>
          <w:sz w:val="22"/>
          <w:szCs w:val="22"/>
          <w:lang w:val="en-NZ"/>
        </w:rPr>
      </w:pPr>
    </w:p>
    <w:p w14:paraId="303FB9A8" w14:textId="184F1E66" w:rsidR="00073F96" w:rsidRPr="00D42CF5" w:rsidRDefault="00073F96" w:rsidP="00C23B48">
      <w:pPr>
        <w:numPr>
          <w:ilvl w:val="0"/>
          <w:numId w:val="9"/>
        </w:numPr>
        <w:spacing w:before="80" w:after="80"/>
        <w:rPr>
          <w:rFonts w:cs="Arial"/>
          <w:sz w:val="22"/>
          <w:szCs w:val="22"/>
          <w:lang w:val="en-NZ"/>
        </w:rPr>
      </w:pPr>
      <w:r w:rsidRPr="008A2A5E">
        <w:rPr>
          <w:rFonts w:cs="Arial"/>
          <w:sz w:val="22"/>
          <w:szCs w:val="22"/>
        </w:rPr>
        <w:t>The Committee</w:t>
      </w:r>
      <w:r w:rsidR="00C47C57" w:rsidRPr="008A2A5E">
        <w:rPr>
          <w:rFonts w:cs="Arial"/>
          <w:sz w:val="22"/>
          <w:szCs w:val="22"/>
        </w:rPr>
        <w:t xml:space="preserve"> noted that </w:t>
      </w:r>
      <w:r w:rsidR="00140782" w:rsidRPr="008A2A5E">
        <w:rPr>
          <w:rFonts w:cs="Arial"/>
          <w:sz w:val="22"/>
          <w:szCs w:val="22"/>
        </w:rPr>
        <w:t>participant data will be stored ‘indefinitely’ and</w:t>
      </w:r>
      <w:r w:rsidRPr="008A2A5E">
        <w:rPr>
          <w:rFonts w:cs="Arial"/>
          <w:sz w:val="22"/>
          <w:szCs w:val="22"/>
        </w:rPr>
        <w:t xml:space="preserve"> requested a separate Participant Information Sheet (PIS) and consent form suitable for participants who would later be re-consented in their own right</w:t>
      </w:r>
      <w:r w:rsidR="003241E8" w:rsidRPr="008A2A5E">
        <w:rPr>
          <w:rFonts w:cs="Arial"/>
          <w:sz w:val="22"/>
          <w:szCs w:val="22"/>
        </w:rPr>
        <w:t xml:space="preserve"> (at the age of 16)</w:t>
      </w:r>
      <w:r w:rsidR="001A2248" w:rsidRPr="008A2A5E">
        <w:rPr>
          <w:rFonts w:cs="Arial"/>
          <w:sz w:val="22"/>
          <w:szCs w:val="22"/>
        </w:rPr>
        <w:t xml:space="preserve"> for the continued retention of data</w:t>
      </w:r>
      <w:r w:rsidRPr="008A2A5E">
        <w:rPr>
          <w:rFonts w:cs="Arial"/>
          <w:sz w:val="22"/>
          <w:szCs w:val="22"/>
        </w:rPr>
        <w:t xml:space="preserve">, together with an explanation in the protocol or </w:t>
      </w:r>
      <w:r w:rsidR="003241E8" w:rsidRPr="008A2A5E">
        <w:rPr>
          <w:rFonts w:cs="Arial"/>
          <w:sz w:val="22"/>
          <w:szCs w:val="22"/>
        </w:rPr>
        <w:t>D</w:t>
      </w:r>
      <w:r w:rsidRPr="008A2A5E">
        <w:rPr>
          <w:rFonts w:cs="Arial"/>
          <w:sz w:val="22"/>
          <w:szCs w:val="22"/>
        </w:rPr>
        <w:t xml:space="preserve">ata </w:t>
      </w:r>
      <w:r w:rsidR="003241E8" w:rsidRPr="008A2A5E">
        <w:rPr>
          <w:rFonts w:cs="Arial"/>
          <w:sz w:val="22"/>
          <w:szCs w:val="22"/>
        </w:rPr>
        <w:t>M</w:t>
      </w:r>
      <w:r w:rsidRPr="008A2A5E">
        <w:rPr>
          <w:rFonts w:cs="Arial"/>
          <w:sz w:val="22"/>
          <w:szCs w:val="22"/>
        </w:rPr>
        <w:t xml:space="preserve">anagement </w:t>
      </w:r>
      <w:r w:rsidR="003241E8" w:rsidRPr="008A2A5E">
        <w:rPr>
          <w:rFonts w:cs="Arial"/>
          <w:sz w:val="22"/>
          <w:szCs w:val="22"/>
        </w:rPr>
        <w:t>P</w:t>
      </w:r>
      <w:r w:rsidRPr="008A2A5E">
        <w:rPr>
          <w:rFonts w:cs="Arial"/>
          <w:sz w:val="22"/>
          <w:szCs w:val="22"/>
        </w:rPr>
        <w:t xml:space="preserve">lan </w:t>
      </w:r>
      <w:r w:rsidR="003241E8" w:rsidRPr="008A2A5E">
        <w:rPr>
          <w:rFonts w:cs="Arial"/>
          <w:sz w:val="22"/>
          <w:szCs w:val="22"/>
        </w:rPr>
        <w:t xml:space="preserve">(DMP) </w:t>
      </w:r>
      <w:r w:rsidRPr="008A2A5E">
        <w:rPr>
          <w:rFonts w:cs="Arial"/>
          <w:sz w:val="22"/>
          <w:szCs w:val="22"/>
        </w:rPr>
        <w:t xml:space="preserve">of the steps the </w:t>
      </w:r>
      <w:r w:rsidR="003241E8" w:rsidRPr="008A2A5E">
        <w:rPr>
          <w:rFonts w:cs="Arial"/>
          <w:sz w:val="22"/>
          <w:szCs w:val="22"/>
        </w:rPr>
        <w:t>R</w:t>
      </w:r>
      <w:r w:rsidRPr="008A2A5E">
        <w:rPr>
          <w:rFonts w:cs="Arial"/>
          <w:sz w:val="22"/>
          <w:szCs w:val="22"/>
        </w:rPr>
        <w:t>esearchers would take to contact such participants and what would occur if they could not be contacted.</w:t>
      </w:r>
      <w:r w:rsidR="00FC7154" w:rsidRPr="008A2A5E">
        <w:rPr>
          <w:rFonts w:cs="Arial"/>
          <w:sz w:val="22"/>
          <w:szCs w:val="22"/>
        </w:rPr>
        <w:t xml:space="preserve"> The Committee further noted that if participants could not be contacted at that later stage, the </w:t>
      </w:r>
      <w:r w:rsidR="003E552B" w:rsidRPr="008A2A5E">
        <w:rPr>
          <w:rFonts w:cs="Arial"/>
          <w:sz w:val="22"/>
          <w:szCs w:val="22"/>
        </w:rPr>
        <w:t>R</w:t>
      </w:r>
      <w:r w:rsidR="00FC7154" w:rsidRPr="008A2A5E">
        <w:rPr>
          <w:rFonts w:cs="Arial"/>
          <w:sz w:val="22"/>
          <w:szCs w:val="22"/>
        </w:rPr>
        <w:t>esearch team need</w:t>
      </w:r>
      <w:r w:rsidR="000B3EAD">
        <w:rPr>
          <w:rFonts w:cs="Arial"/>
          <w:sz w:val="22"/>
          <w:szCs w:val="22"/>
        </w:rPr>
        <w:t>s</w:t>
      </w:r>
      <w:r w:rsidR="00FC7154" w:rsidRPr="008A2A5E">
        <w:rPr>
          <w:rFonts w:cs="Arial"/>
          <w:sz w:val="22"/>
          <w:szCs w:val="22"/>
        </w:rPr>
        <w:t xml:space="preserve"> to </w:t>
      </w:r>
      <w:r w:rsidR="000B3EAD">
        <w:rPr>
          <w:rFonts w:cs="Arial"/>
          <w:sz w:val="22"/>
          <w:szCs w:val="22"/>
        </w:rPr>
        <w:t>request in this submission</w:t>
      </w:r>
      <w:r w:rsidR="000B3EAD" w:rsidRPr="008A2A5E">
        <w:rPr>
          <w:rFonts w:cs="Arial"/>
          <w:sz w:val="22"/>
          <w:szCs w:val="22"/>
        </w:rPr>
        <w:t xml:space="preserve"> </w:t>
      </w:r>
      <w:r w:rsidR="00FC7154" w:rsidRPr="008A2A5E">
        <w:rPr>
          <w:rFonts w:cs="Arial"/>
          <w:sz w:val="22"/>
          <w:szCs w:val="22"/>
        </w:rPr>
        <w:t xml:space="preserve">a waiver of consent </w:t>
      </w:r>
      <w:r w:rsidR="003E552B" w:rsidRPr="008A2A5E">
        <w:rPr>
          <w:rFonts w:cs="Arial"/>
          <w:sz w:val="22"/>
          <w:szCs w:val="22"/>
        </w:rPr>
        <w:t xml:space="preserve">from HDEC </w:t>
      </w:r>
      <w:r w:rsidR="00FC7154" w:rsidRPr="008A2A5E">
        <w:rPr>
          <w:rFonts w:cs="Arial"/>
          <w:sz w:val="22"/>
          <w:szCs w:val="22"/>
        </w:rPr>
        <w:t xml:space="preserve">to continue retaining </w:t>
      </w:r>
      <w:r w:rsidR="000B3EAD">
        <w:rPr>
          <w:rFonts w:cs="Arial"/>
          <w:sz w:val="22"/>
          <w:szCs w:val="22"/>
        </w:rPr>
        <w:t xml:space="preserve">and using </w:t>
      </w:r>
      <w:r w:rsidR="00FC7154" w:rsidRPr="008A2A5E">
        <w:rPr>
          <w:rFonts w:cs="Arial"/>
          <w:sz w:val="22"/>
          <w:szCs w:val="22"/>
        </w:rPr>
        <w:t>the data.</w:t>
      </w:r>
      <w:r w:rsidR="0052052F">
        <w:rPr>
          <w:rFonts w:cs="Arial"/>
          <w:sz w:val="22"/>
          <w:szCs w:val="22"/>
        </w:rPr>
        <w:t xml:space="preserve"> </w:t>
      </w:r>
      <w:r w:rsidR="00D42CF5" w:rsidRPr="00D42CF5">
        <w:rPr>
          <w:rFonts w:cs="Arial"/>
          <w:sz w:val="22"/>
          <w:szCs w:val="22"/>
          <w:lang w:val="en-NZ"/>
        </w:rPr>
        <w:t xml:space="preserve">The Committee requested that </w:t>
      </w:r>
      <w:r w:rsidR="00191525">
        <w:rPr>
          <w:rFonts w:cs="Arial"/>
          <w:sz w:val="22"/>
          <w:szCs w:val="22"/>
          <w:lang w:val="en-NZ"/>
        </w:rPr>
        <w:t xml:space="preserve">future </w:t>
      </w:r>
      <w:r w:rsidR="00D42CF5" w:rsidRPr="00D42CF5">
        <w:rPr>
          <w:rFonts w:cs="Arial"/>
          <w:sz w:val="22"/>
          <w:szCs w:val="22"/>
          <w:lang w:val="en-NZ"/>
        </w:rPr>
        <w:t xml:space="preserve">annual progress reports to HDEC include a breakdown of how many 16-year-old participants re-consented for themselves, how many declined, and how many required </w:t>
      </w:r>
      <w:r w:rsidR="003473C3">
        <w:rPr>
          <w:rFonts w:cs="Arial"/>
          <w:sz w:val="22"/>
          <w:szCs w:val="22"/>
          <w:lang w:val="en-NZ"/>
        </w:rPr>
        <w:t>the</w:t>
      </w:r>
      <w:r w:rsidR="00D42CF5" w:rsidRPr="00D42CF5">
        <w:rPr>
          <w:rFonts w:cs="Arial"/>
          <w:sz w:val="22"/>
          <w:szCs w:val="22"/>
          <w:lang w:val="en-NZ"/>
        </w:rPr>
        <w:t xml:space="preserve"> waiver</w:t>
      </w:r>
      <w:r w:rsidR="00D42CF5">
        <w:rPr>
          <w:rFonts w:cs="Arial"/>
          <w:sz w:val="22"/>
          <w:szCs w:val="22"/>
          <w:lang w:val="en-NZ"/>
        </w:rPr>
        <w:t xml:space="preserve">. </w:t>
      </w:r>
    </w:p>
    <w:p w14:paraId="43A51BD0" w14:textId="32E8F87C" w:rsidR="00937FAF" w:rsidRPr="008A2A5E" w:rsidRDefault="00937FAF" w:rsidP="00C23B48">
      <w:pPr>
        <w:pStyle w:val="ListParagraph"/>
        <w:numPr>
          <w:ilvl w:val="0"/>
          <w:numId w:val="9"/>
        </w:numPr>
        <w:spacing w:line="300" w:lineRule="atLeast"/>
        <w:rPr>
          <w:rFonts w:cs="Arial"/>
          <w:sz w:val="22"/>
          <w:szCs w:val="22"/>
          <w:lang w:eastAsia="en-NZ"/>
        </w:rPr>
      </w:pPr>
      <w:r w:rsidRPr="008A2A5E">
        <w:rPr>
          <w:rFonts w:cs="Arial"/>
          <w:sz w:val="22"/>
          <w:szCs w:val="22"/>
          <w:lang w:eastAsia="en-NZ"/>
        </w:rPr>
        <w:t>The Committee requested that footers be added to both the protocol and the PIS, including page numbers, version numbers, and dates</w:t>
      </w:r>
    </w:p>
    <w:p w14:paraId="2F4FFEEF" w14:textId="52EDB4CA" w:rsidR="00937FAF" w:rsidRPr="008A2A5E" w:rsidRDefault="004C0B8E" w:rsidP="00C23B48">
      <w:pPr>
        <w:numPr>
          <w:ilvl w:val="0"/>
          <w:numId w:val="9"/>
        </w:numPr>
        <w:spacing w:before="80" w:after="80"/>
        <w:rPr>
          <w:rFonts w:cs="Arial"/>
          <w:sz w:val="22"/>
          <w:szCs w:val="22"/>
          <w:lang w:val="en-NZ"/>
        </w:rPr>
      </w:pPr>
      <w:r w:rsidRPr="008A2A5E">
        <w:rPr>
          <w:rFonts w:cs="Arial"/>
          <w:sz w:val="22"/>
          <w:szCs w:val="22"/>
        </w:rPr>
        <w:t>The Committee also considered that the application required a more explicit safety plan for suicidal ideation or other concerning disclosures arising in parent-completed or child-</w:t>
      </w:r>
      <w:r w:rsidRPr="008A2A5E">
        <w:rPr>
          <w:rFonts w:cs="Arial"/>
          <w:sz w:val="22"/>
          <w:szCs w:val="22"/>
        </w:rPr>
        <w:lastRenderedPageBreak/>
        <w:t>completed questionnaires</w:t>
      </w:r>
      <w:r w:rsidR="008707E8" w:rsidRPr="008A2A5E">
        <w:rPr>
          <w:rFonts w:cs="Arial"/>
          <w:sz w:val="22"/>
          <w:szCs w:val="22"/>
        </w:rPr>
        <w:t>/activities</w:t>
      </w:r>
      <w:r w:rsidR="00921030" w:rsidRPr="008A2A5E">
        <w:rPr>
          <w:rFonts w:cs="Arial"/>
          <w:sz w:val="22"/>
          <w:szCs w:val="22"/>
        </w:rPr>
        <w:t xml:space="preserve">. </w:t>
      </w:r>
      <w:r w:rsidRPr="008A2A5E">
        <w:rPr>
          <w:rFonts w:cs="Arial"/>
          <w:sz w:val="22"/>
          <w:szCs w:val="22"/>
        </w:rPr>
        <w:t xml:space="preserve">The Committee discussed the need for a process whereby relevant responses, particularly the item relating to suicidality, could be checked while the parent remained present so that an acute response could be addressed immediately. </w:t>
      </w:r>
      <w:r w:rsidR="00E13837" w:rsidRPr="008A2A5E">
        <w:rPr>
          <w:rFonts w:cs="Arial"/>
          <w:sz w:val="22"/>
          <w:szCs w:val="22"/>
        </w:rPr>
        <w:t xml:space="preserve">Please add </w:t>
      </w:r>
      <w:r w:rsidR="00B276B4" w:rsidRPr="008A2A5E">
        <w:rPr>
          <w:rFonts w:cs="Arial"/>
          <w:sz w:val="22"/>
          <w:szCs w:val="22"/>
        </w:rPr>
        <w:t>a safety plan</w:t>
      </w:r>
      <w:r w:rsidR="00E13837" w:rsidRPr="008A2A5E">
        <w:rPr>
          <w:rFonts w:cs="Arial"/>
          <w:sz w:val="22"/>
          <w:szCs w:val="22"/>
        </w:rPr>
        <w:t xml:space="preserve"> to the study protocol</w:t>
      </w:r>
      <w:r w:rsidR="00BA394E" w:rsidRPr="008A2A5E">
        <w:rPr>
          <w:rFonts w:cs="Arial"/>
          <w:sz w:val="22"/>
          <w:szCs w:val="22"/>
        </w:rPr>
        <w:t xml:space="preserve"> and </w:t>
      </w:r>
      <w:r w:rsidR="00B276B4" w:rsidRPr="008A2A5E">
        <w:rPr>
          <w:rFonts w:cs="Arial"/>
          <w:sz w:val="22"/>
          <w:szCs w:val="22"/>
        </w:rPr>
        <w:t xml:space="preserve">include details in the </w:t>
      </w:r>
      <w:r w:rsidR="00926EB0" w:rsidRPr="008A2A5E">
        <w:rPr>
          <w:rFonts w:cs="Arial"/>
          <w:sz w:val="22"/>
          <w:szCs w:val="22"/>
        </w:rPr>
        <w:t xml:space="preserve">appropriate PIS. </w:t>
      </w:r>
      <w:r w:rsidR="00BA394E" w:rsidRPr="008A2A5E">
        <w:rPr>
          <w:rFonts w:cs="Arial"/>
          <w:sz w:val="22"/>
          <w:szCs w:val="22"/>
        </w:rPr>
        <w:t xml:space="preserve"> </w:t>
      </w:r>
      <w:r w:rsidR="00E13837" w:rsidRPr="008A2A5E">
        <w:rPr>
          <w:rFonts w:cs="Arial"/>
          <w:sz w:val="22"/>
          <w:szCs w:val="22"/>
        </w:rPr>
        <w:t xml:space="preserve"> </w:t>
      </w:r>
    </w:p>
    <w:p w14:paraId="3217DA60" w14:textId="65AC8264" w:rsidR="00745A22" w:rsidRPr="008A2A5E" w:rsidRDefault="00341244" w:rsidP="00C23B48">
      <w:pPr>
        <w:numPr>
          <w:ilvl w:val="0"/>
          <w:numId w:val="9"/>
        </w:numPr>
        <w:spacing w:before="80" w:after="80"/>
        <w:rPr>
          <w:rFonts w:cs="Arial"/>
          <w:sz w:val="22"/>
          <w:szCs w:val="22"/>
          <w:lang w:val="en-NZ"/>
        </w:rPr>
      </w:pPr>
      <w:r w:rsidRPr="008A2A5E">
        <w:rPr>
          <w:rFonts w:cs="Arial"/>
          <w:sz w:val="22"/>
          <w:szCs w:val="22"/>
        </w:rPr>
        <w:t xml:space="preserve">The Committee suggested that the identified cultural support trust be notified that it was being named in the participant information as a point of cultural support, so that it would be </w:t>
      </w:r>
      <w:proofErr w:type="gramStart"/>
      <w:r w:rsidRPr="008A2A5E">
        <w:rPr>
          <w:rFonts w:cs="Arial"/>
          <w:sz w:val="22"/>
          <w:szCs w:val="22"/>
        </w:rPr>
        <w:t>in a position</w:t>
      </w:r>
      <w:proofErr w:type="gramEnd"/>
      <w:r w:rsidRPr="008A2A5E">
        <w:rPr>
          <w:rFonts w:cs="Arial"/>
          <w:sz w:val="22"/>
          <w:szCs w:val="22"/>
        </w:rPr>
        <w:t xml:space="preserve"> to respond appropriately if contacted by participants. The Committee regarded this as important to avoid presenting participants with a support pathway that had not in fact been prepared for the study.</w:t>
      </w:r>
      <w:r w:rsidR="00745A22" w:rsidRPr="008A2A5E">
        <w:rPr>
          <w:rFonts w:cs="Arial"/>
          <w:sz w:val="22"/>
          <w:szCs w:val="22"/>
          <w:lang w:val="en-NZ"/>
        </w:rPr>
        <w:br/>
      </w:r>
    </w:p>
    <w:p w14:paraId="58215C6E" w14:textId="77777777" w:rsidR="00745A22" w:rsidRPr="00745A22" w:rsidRDefault="00745A22" w:rsidP="00745A22">
      <w:pPr>
        <w:spacing w:before="80" w:after="80"/>
        <w:rPr>
          <w:rFonts w:cs="Arial"/>
          <w:sz w:val="22"/>
          <w:szCs w:val="22"/>
          <w:lang w:val="en-NZ"/>
        </w:rPr>
      </w:pPr>
      <w:r w:rsidRPr="00745A22">
        <w:rPr>
          <w:rFonts w:cs="Arial"/>
          <w:sz w:val="22"/>
          <w:szCs w:val="22"/>
          <w:lang w:val="en-NZ"/>
        </w:rPr>
        <w:t xml:space="preserve">The Committee requested the following changes to the Participant Information Sheet and Consent Form (PIS/CF): </w:t>
      </w:r>
    </w:p>
    <w:p w14:paraId="12E3D3B6" w14:textId="77777777" w:rsidR="00745A22" w:rsidRPr="00745A22" w:rsidRDefault="00745A22" w:rsidP="00745A22">
      <w:pPr>
        <w:spacing w:before="80" w:after="80"/>
        <w:rPr>
          <w:rFonts w:cs="Arial"/>
          <w:sz w:val="22"/>
          <w:szCs w:val="22"/>
          <w:lang w:val="en-NZ"/>
        </w:rPr>
      </w:pPr>
    </w:p>
    <w:p w14:paraId="1376114E" w14:textId="62E53B49" w:rsidR="00783CC7" w:rsidRPr="008A2A5E" w:rsidRDefault="00783CC7" w:rsidP="00C23B48">
      <w:pPr>
        <w:pStyle w:val="ListParagraph"/>
        <w:numPr>
          <w:ilvl w:val="0"/>
          <w:numId w:val="9"/>
        </w:numPr>
        <w:spacing w:line="300" w:lineRule="atLeast"/>
        <w:rPr>
          <w:rFonts w:cs="Arial"/>
          <w:sz w:val="22"/>
          <w:szCs w:val="22"/>
          <w:lang w:eastAsia="en-NZ"/>
        </w:rPr>
      </w:pPr>
      <w:r w:rsidRPr="008A2A5E">
        <w:rPr>
          <w:rFonts w:cs="Arial"/>
          <w:sz w:val="22"/>
          <w:szCs w:val="22"/>
          <w:lang w:eastAsia="en-NZ"/>
        </w:rPr>
        <w:t>Please update to clearly state that the reimbursement amount provided to participants is intended to cover travel expenses</w:t>
      </w:r>
      <w:r w:rsidR="00A76E60" w:rsidRPr="008A2A5E">
        <w:rPr>
          <w:rFonts w:cs="Arial"/>
          <w:sz w:val="22"/>
          <w:szCs w:val="22"/>
          <w:lang w:eastAsia="en-NZ"/>
        </w:rPr>
        <w:t xml:space="preserve"> in all applicable PIS</w:t>
      </w:r>
      <w:r w:rsidRPr="008A2A5E">
        <w:rPr>
          <w:rFonts w:cs="Arial"/>
          <w:sz w:val="22"/>
          <w:szCs w:val="22"/>
          <w:lang w:eastAsia="en-NZ"/>
        </w:rPr>
        <w:t xml:space="preserve">. </w:t>
      </w:r>
    </w:p>
    <w:p w14:paraId="745365CD" w14:textId="30A00E87" w:rsidR="00C222AE" w:rsidRPr="008A2A5E" w:rsidRDefault="00BD65CC" w:rsidP="00C23B48">
      <w:pPr>
        <w:numPr>
          <w:ilvl w:val="0"/>
          <w:numId w:val="9"/>
        </w:numPr>
        <w:spacing w:before="80" w:after="80"/>
        <w:rPr>
          <w:rFonts w:cs="Arial"/>
          <w:sz w:val="22"/>
          <w:szCs w:val="22"/>
          <w:lang w:val="en-NZ"/>
        </w:rPr>
      </w:pPr>
      <w:r w:rsidRPr="008A2A5E">
        <w:rPr>
          <w:rFonts w:cs="Arial"/>
          <w:sz w:val="22"/>
          <w:szCs w:val="22"/>
          <w:lang w:val="en-NZ"/>
        </w:rPr>
        <w:t>The Committee noted that the parent or guardian PIS appeared to refer to the parent as if they were the participant. Please upda</w:t>
      </w:r>
      <w:r w:rsidR="00C222AE" w:rsidRPr="008A2A5E">
        <w:rPr>
          <w:rFonts w:cs="Arial"/>
          <w:sz w:val="22"/>
          <w:szCs w:val="22"/>
          <w:lang w:val="en-NZ"/>
        </w:rPr>
        <w:t>te. The Committee also</w:t>
      </w:r>
      <w:r w:rsidR="006100EB" w:rsidRPr="008A2A5E">
        <w:rPr>
          <w:rFonts w:cs="Arial"/>
          <w:sz w:val="22"/>
          <w:szCs w:val="22"/>
        </w:rPr>
        <w:t xml:space="preserve"> noted that some wording, such as indicating that the child’s participation was essential, risked being coercive</w:t>
      </w:r>
      <w:r w:rsidR="00C222AE" w:rsidRPr="008A2A5E">
        <w:rPr>
          <w:rFonts w:cs="Arial"/>
          <w:sz w:val="22"/>
          <w:szCs w:val="22"/>
        </w:rPr>
        <w:t xml:space="preserve">. Please </w:t>
      </w:r>
      <w:r w:rsidR="00995160" w:rsidRPr="008A2A5E">
        <w:rPr>
          <w:rFonts w:cs="Arial"/>
          <w:sz w:val="22"/>
          <w:szCs w:val="22"/>
        </w:rPr>
        <w:t xml:space="preserve">consider alternative language. </w:t>
      </w:r>
      <w:r w:rsidR="00C222AE" w:rsidRPr="008A2A5E">
        <w:rPr>
          <w:rFonts w:cs="Arial"/>
          <w:sz w:val="22"/>
          <w:szCs w:val="22"/>
        </w:rPr>
        <w:t xml:space="preserve"> </w:t>
      </w:r>
    </w:p>
    <w:p w14:paraId="6248516D" w14:textId="4B920243" w:rsidR="00F1615C" w:rsidRPr="008A2A5E" w:rsidRDefault="00F1615C" w:rsidP="00C23B48">
      <w:pPr>
        <w:pStyle w:val="ListParagraph"/>
        <w:numPr>
          <w:ilvl w:val="0"/>
          <w:numId w:val="9"/>
        </w:numPr>
        <w:spacing w:line="300" w:lineRule="atLeast"/>
        <w:rPr>
          <w:rFonts w:cs="Arial"/>
          <w:sz w:val="22"/>
          <w:szCs w:val="22"/>
          <w:lang w:eastAsia="en-NZ"/>
        </w:rPr>
      </w:pPr>
      <w:r w:rsidRPr="008A2A5E">
        <w:rPr>
          <w:rFonts w:cs="Arial"/>
          <w:sz w:val="22"/>
          <w:szCs w:val="22"/>
          <w:lang w:eastAsia="en-NZ"/>
        </w:rPr>
        <w:t>Please amend the PIS for parent</w:t>
      </w:r>
      <w:r w:rsidR="00A76E60" w:rsidRPr="008A2A5E">
        <w:rPr>
          <w:rFonts w:cs="Arial"/>
          <w:sz w:val="22"/>
          <w:szCs w:val="22"/>
          <w:lang w:eastAsia="en-NZ"/>
        </w:rPr>
        <w:t>s of</w:t>
      </w:r>
      <w:r w:rsidRPr="008A2A5E">
        <w:rPr>
          <w:rFonts w:cs="Arial"/>
          <w:sz w:val="22"/>
          <w:szCs w:val="22"/>
          <w:lang w:eastAsia="en-NZ"/>
        </w:rPr>
        <w:t xml:space="preserve"> control</w:t>
      </w:r>
      <w:r w:rsidR="000941C3">
        <w:rPr>
          <w:rFonts w:cs="Arial"/>
          <w:sz w:val="22"/>
          <w:szCs w:val="22"/>
          <w:lang w:eastAsia="en-NZ"/>
        </w:rPr>
        <w:t>s</w:t>
      </w:r>
      <w:r w:rsidRPr="008A2A5E">
        <w:rPr>
          <w:rFonts w:cs="Arial"/>
          <w:sz w:val="22"/>
          <w:szCs w:val="22"/>
          <w:lang w:eastAsia="en-NZ"/>
        </w:rPr>
        <w:t xml:space="preserve"> to ensure it does not refer to completing ADHD questionnaires for children who do not have ADHD</w:t>
      </w:r>
      <w:r w:rsidR="00FC1EE7" w:rsidRPr="008A2A5E">
        <w:rPr>
          <w:rFonts w:cs="Arial"/>
          <w:sz w:val="22"/>
          <w:szCs w:val="22"/>
          <w:lang w:eastAsia="en-NZ"/>
        </w:rPr>
        <w:t xml:space="preserve">. </w:t>
      </w:r>
      <w:r w:rsidR="00A76E60" w:rsidRPr="008A2A5E">
        <w:rPr>
          <w:rFonts w:cs="Arial"/>
          <w:sz w:val="22"/>
          <w:szCs w:val="22"/>
          <w:lang w:eastAsia="en-NZ"/>
        </w:rPr>
        <w:t xml:space="preserve"> </w:t>
      </w:r>
    </w:p>
    <w:p w14:paraId="69253674" w14:textId="142D94CC" w:rsidR="0069618A" w:rsidRPr="008A2A5E" w:rsidRDefault="0069618A" w:rsidP="00C23B48">
      <w:pPr>
        <w:pStyle w:val="ListParagraph"/>
        <w:numPr>
          <w:ilvl w:val="0"/>
          <w:numId w:val="9"/>
        </w:numPr>
        <w:spacing w:line="300" w:lineRule="atLeast"/>
        <w:rPr>
          <w:rFonts w:cs="Arial"/>
          <w:sz w:val="22"/>
          <w:szCs w:val="22"/>
          <w:lang w:eastAsia="en-NZ"/>
        </w:rPr>
      </w:pPr>
      <w:r w:rsidRPr="008A2A5E">
        <w:rPr>
          <w:rFonts w:cs="Arial"/>
          <w:sz w:val="22"/>
          <w:szCs w:val="22"/>
          <w:lang w:eastAsia="en-NZ"/>
        </w:rPr>
        <w:t>The Committee suggested that the Researcher use the terms “older” and “younger” assent rather than specifying ages, to better reflect that capacity is not strictly determined by chronological age.</w:t>
      </w:r>
    </w:p>
    <w:p w14:paraId="79C3B193" w14:textId="766E4366" w:rsidR="00320934" w:rsidRPr="008A2A5E" w:rsidRDefault="00320934" w:rsidP="00C23B48">
      <w:pPr>
        <w:pStyle w:val="ListParagraph"/>
        <w:numPr>
          <w:ilvl w:val="0"/>
          <w:numId w:val="9"/>
        </w:numPr>
        <w:spacing w:line="300" w:lineRule="atLeast"/>
        <w:rPr>
          <w:rFonts w:cs="Arial"/>
          <w:sz w:val="22"/>
          <w:szCs w:val="22"/>
          <w:lang w:eastAsia="en-NZ"/>
        </w:rPr>
      </w:pPr>
      <w:r w:rsidRPr="008A2A5E">
        <w:rPr>
          <w:rFonts w:cs="Arial"/>
          <w:sz w:val="22"/>
          <w:szCs w:val="22"/>
          <w:lang w:eastAsia="en-NZ"/>
        </w:rPr>
        <w:t xml:space="preserve">The Committee suggested that the term “dependant” be removed from the assent forms. </w:t>
      </w:r>
      <w:r w:rsidR="00FE7689" w:rsidRPr="008A2A5E">
        <w:rPr>
          <w:rFonts w:cs="Arial"/>
          <w:sz w:val="22"/>
          <w:szCs w:val="22"/>
          <w:lang w:eastAsia="en-NZ"/>
        </w:rPr>
        <w:t>The Committee also requested that the assent forms avoid using terms such as “</w:t>
      </w:r>
      <w:r w:rsidR="000941C3">
        <w:rPr>
          <w:rFonts w:cs="Arial"/>
          <w:sz w:val="22"/>
          <w:szCs w:val="22"/>
          <w:lang w:eastAsia="en-NZ"/>
        </w:rPr>
        <w:t xml:space="preserve">caretakers, caregivers, </w:t>
      </w:r>
      <w:r w:rsidR="00FE7689" w:rsidRPr="008A2A5E">
        <w:rPr>
          <w:rFonts w:cs="Arial"/>
          <w:sz w:val="22"/>
          <w:szCs w:val="22"/>
          <w:lang w:eastAsia="en-NZ"/>
        </w:rPr>
        <w:t>guardians” or “nan</w:t>
      </w:r>
      <w:r w:rsidR="000B3EAD">
        <w:rPr>
          <w:rFonts w:cs="Arial"/>
          <w:sz w:val="22"/>
          <w:szCs w:val="22"/>
          <w:lang w:eastAsia="en-NZ"/>
        </w:rPr>
        <w:t>a</w:t>
      </w:r>
      <w:r w:rsidR="00FE7689" w:rsidRPr="008A2A5E">
        <w:rPr>
          <w:rFonts w:cs="Arial"/>
          <w:sz w:val="22"/>
          <w:szCs w:val="22"/>
          <w:lang w:eastAsia="en-NZ"/>
        </w:rPr>
        <w:t>,” and instead use more appropriate language (e.g. “the grown-up who has brought you in”).</w:t>
      </w:r>
    </w:p>
    <w:p w14:paraId="1928C2EE" w14:textId="5D173B3E" w:rsidR="00736D23" w:rsidRPr="008A2A5E" w:rsidRDefault="004B597C" w:rsidP="00C23B48">
      <w:pPr>
        <w:pStyle w:val="ListParagraph"/>
        <w:numPr>
          <w:ilvl w:val="0"/>
          <w:numId w:val="9"/>
        </w:numPr>
        <w:spacing w:line="300" w:lineRule="atLeast"/>
        <w:rPr>
          <w:rFonts w:cs="Arial"/>
          <w:sz w:val="22"/>
          <w:szCs w:val="22"/>
          <w:lang w:eastAsia="en-NZ"/>
        </w:rPr>
      </w:pPr>
      <w:r w:rsidRPr="008A2A5E">
        <w:rPr>
          <w:rFonts w:cs="Arial"/>
          <w:sz w:val="22"/>
          <w:szCs w:val="22"/>
        </w:rPr>
        <w:t xml:space="preserve">The Committee identified the need for a separate assent form for control participants who do not have ADHD, because the existing child assent material contained wording about medication and experiences that was not applicable to control children. Please submit this new assent form to HDEC. </w:t>
      </w:r>
    </w:p>
    <w:p w14:paraId="54D59DDF" w14:textId="77777777" w:rsidR="003043A6" w:rsidRPr="008A2A5E" w:rsidRDefault="003043A6" w:rsidP="00C23B48">
      <w:pPr>
        <w:pStyle w:val="ListParagraph"/>
        <w:numPr>
          <w:ilvl w:val="0"/>
          <w:numId w:val="9"/>
        </w:numPr>
        <w:spacing w:line="300" w:lineRule="atLeast"/>
        <w:rPr>
          <w:rFonts w:cs="Arial"/>
          <w:sz w:val="22"/>
          <w:szCs w:val="22"/>
          <w:lang w:eastAsia="en-NZ"/>
        </w:rPr>
      </w:pPr>
      <w:r w:rsidRPr="008A2A5E">
        <w:rPr>
          <w:rFonts w:cs="Arial"/>
          <w:sz w:val="22"/>
          <w:szCs w:val="22"/>
          <w:lang w:eastAsia="en-NZ"/>
        </w:rPr>
        <w:t xml:space="preserve">The Committee suggested clear and consistent labelling of all PIS, consent forms and assent forms, including specifying the relevant study group (e.g. “Assent Form for ADHD”) within the document headings. This is to prevent confusion. </w:t>
      </w:r>
    </w:p>
    <w:p w14:paraId="103E0D12" w14:textId="77777777" w:rsidR="00745A22" w:rsidRPr="00745A22" w:rsidRDefault="00745A22" w:rsidP="00745A22">
      <w:pPr>
        <w:spacing w:before="80" w:after="80"/>
        <w:rPr>
          <w:rFonts w:cs="Arial"/>
          <w:sz w:val="22"/>
          <w:szCs w:val="22"/>
        </w:rPr>
      </w:pPr>
    </w:p>
    <w:p w14:paraId="37881340"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Decision </w:t>
      </w:r>
    </w:p>
    <w:p w14:paraId="57965F61" w14:textId="77777777" w:rsidR="00745A22" w:rsidRPr="00745A22" w:rsidRDefault="00745A22" w:rsidP="00745A22">
      <w:pPr>
        <w:rPr>
          <w:rFonts w:cs="Arial"/>
          <w:sz w:val="22"/>
          <w:szCs w:val="22"/>
          <w:lang w:val="en-NZ"/>
        </w:rPr>
      </w:pPr>
    </w:p>
    <w:p w14:paraId="1CA3D3F5" w14:textId="77777777" w:rsidR="003B7E76" w:rsidRPr="00745A22" w:rsidRDefault="003B7E76" w:rsidP="003B7E76">
      <w:pPr>
        <w:rPr>
          <w:rFonts w:cs="Arial"/>
          <w:sz w:val="22"/>
          <w:szCs w:val="22"/>
          <w:lang w:val="en-NZ"/>
        </w:rPr>
      </w:pPr>
      <w:r w:rsidRPr="00745A22">
        <w:rPr>
          <w:rFonts w:cs="Arial"/>
          <w:sz w:val="22"/>
          <w:szCs w:val="22"/>
          <w:lang w:val="en-NZ"/>
        </w:rPr>
        <w:t xml:space="preserve">This application was </w:t>
      </w:r>
      <w:r w:rsidRPr="00745A22">
        <w:rPr>
          <w:rFonts w:cs="Arial"/>
          <w:i/>
          <w:sz w:val="22"/>
          <w:szCs w:val="22"/>
          <w:lang w:val="en-NZ"/>
        </w:rPr>
        <w:t>provisionally approved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subject to the following information being received:</w:t>
      </w:r>
    </w:p>
    <w:p w14:paraId="54072F9A" w14:textId="77777777" w:rsidR="003B7E76" w:rsidRPr="00745A22" w:rsidRDefault="003B7E76" w:rsidP="003B7E76">
      <w:pPr>
        <w:rPr>
          <w:rFonts w:cs="Arial"/>
          <w:sz w:val="22"/>
          <w:szCs w:val="22"/>
          <w:lang w:val="en-NZ"/>
        </w:rPr>
      </w:pPr>
    </w:p>
    <w:p w14:paraId="32B9F95E" w14:textId="77777777" w:rsidR="003B7E76" w:rsidRPr="00745A22" w:rsidRDefault="003B7E76" w:rsidP="00C23B48">
      <w:pPr>
        <w:numPr>
          <w:ilvl w:val="0"/>
          <w:numId w:val="14"/>
        </w:numPr>
        <w:spacing w:before="80" w:after="80"/>
        <w:rPr>
          <w:rFonts w:cs="Arial"/>
          <w:sz w:val="22"/>
          <w:szCs w:val="22"/>
          <w:lang w:val="en-NZ"/>
        </w:rPr>
      </w:pPr>
      <w:r w:rsidRPr="00745A22">
        <w:rPr>
          <w:rFonts w:cs="Arial"/>
          <w:sz w:val="22"/>
          <w:szCs w:val="22"/>
          <w:lang w:val="en-NZ"/>
        </w:rPr>
        <w:t>Please address all outstanding ethical issues, providing the information requested by the Committee.</w:t>
      </w:r>
    </w:p>
    <w:p w14:paraId="23A05D7F" w14:textId="77777777" w:rsidR="003B7E76" w:rsidRPr="00745A22" w:rsidRDefault="003B7E76" w:rsidP="00C23B48">
      <w:pPr>
        <w:numPr>
          <w:ilvl w:val="0"/>
          <w:numId w:val="14"/>
        </w:numPr>
        <w:spacing w:before="80" w:after="80"/>
        <w:rPr>
          <w:rFonts w:cs="Arial"/>
          <w:sz w:val="22"/>
          <w:szCs w:val="22"/>
          <w:lang w:val="en-NZ"/>
        </w:rPr>
      </w:pPr>
      <w:r w:rsidRPr="00745A22">
        <w:rPr>
          <w:rFonts w:cs="Arial"/>
          <w:sz w:val="22"/>
          <w:szCs w:val="22"/>
          <w:lang w:val="en-NZ"/>
        </w:rPr>
        <w:t xml:space="preserve">Please update the participant information sheet and consent form, taking into account feedback provided by the Committee </w:t>
      </w:r>
      <w:r w:rsidRPr="00745A22">
        <w:rPr>
          <w:rFonts w:cs="Arial"/>
          <w:i/>
          <w:iCs/>
          <w:sz w:val="22"/>
          <w:szCs w:val="22"/>
          <w:lang w:val="en-NZ"/>
        </w:rPr>
        <w:t>(National Ethical Standards for Health and Disability Research and Quality Improvement, para 7.15 – 7.17).</w:t>
      </w:r>
    </w:p>
    <w:p w14:paraId="5A2F9C83" w14:textId="77777777" w:rsidR="003B7E76" w:rsidRPr="00745A22" w:rsidRDefault="003B7E76" w:rsidP="00C23B48">
      <w:pPr>
        <w:numPr>
          <w:ilvl w:val="0"/>
          <w:numId w:val="14"/>
        </w:numPr>
        <w:spacing w:before="80" w:after="80"/>
        <w:rPr>
          <w:rFonts w:cs="Arial"/>
          <w:sz w:val="22"/>
          <w:szCs w:val="22"/>
          <w:lang w:val="en-NZ"/>
        </w:rPr>
      </w:pPr>
      <w:r w:rsidRPr="00745A22">
        <w:rPr>
          <w:rFonts w:cs="Arial"/>
          <w:sz w:val="22"/>
          <w:szCs w:val="22"/>
          <w:lang w:val="en-NZ"/>
        </w:rPr>
        <w:lastRenderedPageBreak/>
        <w:t xml:space="preserve">Please update the study protocol, taking into account the feedback provided by the Committee </w:t>
      </w:r>
      <w:r w:rsidRPr="00745A22">
        <w:rPr>
          <w:rFonts w:cs="Arial"/>
          <w:i/>
          <w:iCs/>
          <w:sz w:val="22"/>
          <w:szCs w:val="22"/>
          <w:lang w:val="en-NZ"/>
        </w:rPr>
        <w:t>(National Ethical Standards for Health and Disability Research and Quality Improvement, para 9.7).</w:t>
      </w:r>
      <w:r w:rsidRPr="00745A22">
        <w:rPr>
          <w:rFonts w:cs="Arial"/>
          <w:sz w:val="22"/>
          <w:szCs w:val="22"/>
          <w:lang w:val="en-NZ"/>
        </w:rPr>
        <w:t xml:space="preserve">  </w:t>
      </w:r>
    </w:p>
    <w:p w14:paraId="6F944373" w14:textId="77777777" w:rsidR="003B7E76" w:rsidRPr="00745A22" w:rsidRDefault="003B7E76" w:rsidP="003B7E76">
      <w:pPr>
        <w:rPr>
          <w:rFonts w:cs="Arial"/>
          <w:color w:val="FF0000"/>
          <w:sz w:val="22"/>
          <w:szCs w:val="22"/>
          <w:lang w:val="en-NZ"/>
        </w:rPr>
      </w:pPr>
    </w:p>
    <w:p w14:paraId="25EC8844" w14:textId="081B1492" w:rsidR="003B7E76" w:rsidRPr="00745A22" w:rsidRDefault="003B7E76" w:rsidP="003B7E76">
      <w:pPr>
        <w:rPr>
          <w:rFonts w:cs="Arial"/>
          <w:sz w:val="22"/>
          <w:szCs w:val="22"/>
          <w:lang w:val="en-NZ"/>
        </w:rPr>
      </w:pPr>
      <w:r w:rsidRPr="00745A22">
        <w:rPr>
          <w:rFonts w:cs="Arial"/>
          <w:sz w:val="22"/>
          <w:szCs w:val="22"/>
          <w:lang w:val="en-NZ"/>
        </w:rPr>
        <w:t xml:space="preserve">After receipt of the information requested by the Committee, a final decision on the application will be made </w:t>
      </w:r>
      <w:r w:rsidR="008F657D">
        <w:rPr>
          <w:rFonts w:cs="Arial"/>
          <w:sz w:val="22"/>
          <w:szCs w:val="22"/>
          <w:lang w:val="en-NZ"/>
        </w:rPr>
        <w:t xml:space="preserve">by Dr Rebekah Jaung and </w:t>
      </w:r>
      <w:r w:rsidR="0056201F">
        <w:rPr>
          <w:rFonts w:cs="Arial"/>
          <w:sz w:val="22"/>
          <w:szCs w:val="22"/>
          <w:lang w:val="en-NZ"/>
        </w:rPr>
        <w:t xml:space="preserve">Dr Cordelia Thomas. </w:t>
      </w:r>
    </w:p>
    <w:p w14:paraId="583E5393" w14:textId="77777777" w:rsidR="00FB752E" w:rsidRDefault="00FB752E">
      <w: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745A22" w:rsidRPr="00745A22" w14:paraId="422245C6" w14:textId="77777777" w:rsidTr="001959F2">
        <w:trPr>
          <w:trHeight w:val="280"/>
        </w:trPr>
        <w:tc>
          <w:tcPr>
            <w:tcW w:w="966" w:type="dxa"/>
            <w:tcBorders>
              <w:top w:val="nil"/>
              <w:left w:val="nil"/>
              <w:bottom w:val="nil"/>
              <w:right w:val="nil"/>
            </w:tcBorders>
          </w:tcPr>
          <w:p w14:paraId="06655874" w14:textId="09C1509D" w:rsidR="00745A22" w:rsidRPr="00745A22" w:rsidRDefault="00745A22" w:rsidP="00745A22">
            <w:pPr>
              <w:autoSpaceDE w:val="0"/>
              <w:autoSpaceDN w:val="0"/>
              <w:adjustRightInd w:val="0"/>
              <w:rPr>
                <w:rFonts w:cs="Arial"/>
                <w:sz w:val="22"/>
                <w:szCs w:val="22"/>
              </w:rPr>
            </w:pPr>
            <w:r>
              <w:rPr>
                <w:rFonts w:cs="Arial"/>
                <w:b/>
                <w:sz w:val="22"/>
                <w:szCs w:val="22"/>
              </w:rPr>
              <w:lastRenderedPageBreak/>
              <w:t>4</w:t>
            </w:r>
            <w:r w:rsidRPr="00745A22">
              <w:rPr>
                <w:rFonts w:cs="Arial"/>
                <w:b/>
                <w:sz w:val="22"/>
                <w:szCs w:val="22"/>
              </w:rPr>
              <w:t xml:space="preserve"> </w:t>
            </w:r>
            <w:r w:rsidRPr="00745A22">
              <w:rPr>
                <w:rFonts w:cs="Arial"/>
                <w:sz w:val="22"/>
                <w:szCs w:val="22"/>
              </w:rPr>
              <w:t xml:space="preserve"> </w:t>
            </w:r>
          </w:p>
        </w:tc>
        <w:tc>
          <w:tcPr>
            <w:tcW w:w="2575" w:type="dxa"/>
            <w:tcBorders>
              <w:top w:val="nil"/>
              <w:left w:val="nil"/>
              <w:bottom w:val="nil"/>
              <w:right w:val="nil"/>
            </w:tcBorders>
          </w:tcPr>
          <w:p w14:paraId="78FF1CE6" w14:textId="77777777" w:rsidR="00745A22" w:rsidRPr="00745A22" w:rsidRDefault="00745A22" w:rsidP="00745A22">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6E049DAF" w14:textId="6BA77D05" w:rsidR="00745A22" w:rsidRPr="00352528" w:rsidRDefault="00352528" w:rsidP="00745A22">
            <w:pPr>
              <w:rPr>
                <w:rFonts w:cs="Arial"/>
                <w:b/>
                <w:bCs/>
                <w:sz w:val="22"/>
                <w:szCs w:val="22"/>
                <w:lang w:val="en-NZ"/>
              </w:rPr>
            </w:pPr>
            <w:r w:rsidRPr="00352528">
              <w:rPr>
                <w:rFonts w:cs="Arial"/>
                <w:b/>
                <w:bCs/>
                <w:sz w:val="22"/>
                <w:szCs w:val="22"/>
                <w:lang w:val="en-NZ"/>
              </w:rPr>
              <w:t>2026 EXP 26108</w:t>
            </w:r>
          </w:p>
        </w:tc>
      </w:tr>
      <w:tr w:rsidR="00745A22" w:rsidRPr="00745A22" w14:paraId="57F8DB33" w14:textId="77777777" w:rsidTr="001959F2">
        <w:trPr>
          <w:trHeight w:val="280"/>
        </w:trPr>
        <w:tc>
          <w:tcPr>
            <w:tcW w:w="966" w:type="dxa"/>
            <w:tcBorders>
              <w:top w:val="nil"/>
              <w:left w:val="nil"/>
              <w:bottom w:val="nil"/>
              <w:right w:val="nil"/>
            </w:tcBorders>
          </w:tcPr>
          <w:p w14:paraId="37DB98DE"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7E84519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353BF37D" w14:textId="26C22F4F" w:rsidR="00745A22" w:rsidRPr="00745A22" w:rsidRDefault="005C3DA2" w:rsidP="00745A22">
            <w:pPr>
              <w:autoSpaceDE w:val="0"/>
              <w:autoSpaceDN w:val="0"/>
              <w:adjustRightInd w:val="0"/>
              <w:rPr>
                <w:rFonts w:cs="Arial"/>
                <w:sz w:val="22"/>
                <w:szCs w:val="22"/>
              </w:rPr>
            </w:pPr>
            <w:r w:rsidRPr="005C3DA2">
              <w:rPr>
                <w:rFonts w:cs="Arial"/>
                <w:sz w:val="22"/>
                <w:szCs w:val="22"/>
              </w:rPr>
              <w:t>Just-in-Time Adaptive Intervention Artificial Intelligence system in tinnitus digital therapy study</w:t>
            </w:r>
          </w:p>
        </w:tc>
      </w:tr>
      <w:tr w:rsidR="00745A22" w:rsidRPr="00745A22" w14:paraId="5E522348" w14:textId="77777777" w:rsidTr="001959F2">
        <w:trPr>
          <w:trHeight w:val="280"/>
        </w:trPr>
        <w:tc>
          <w:tcPr>
            <w:tcW w:w="966" w:type="dxa"/>
            <w:tcBorders>
              <w:top w:val="nil"/>
              <w:left w:val="nil"/>
              <w:bottom w:val="nil"/>
              <w:right w:val="nil"/>
            </w:tcBorders>
          </w:tcPr>
          <w:p w14:paraId="00FE16B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2EBAF0A8"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54AF2603" w14:textId="2F4DCD91" w:rsidR="00745A22" w:rsidRPr="00745A22" w:rsidRDefault="000740C3" w:rsidP="00745A22">
            <w:pPr>
              <w:rPr>
                <w:rFonts w:cs="Arial"/>
                <w:sz w:val="22"/>
                <w:szCs w:val="22"/>
              </w:rPr>
            </w:pPr>
            <w:r>
              <w:rPr>
                <w:rFonts w:cs="Arial"/>
                <w:sz w:val="22"/>
                <w:szCs w:val="22"/>
              </w:rPr>
              <w:t>P</w:t>
            </w:r>
            <w:r w:rsidRPr="000740C3">
              <w:rPr>
                <w:rFonts w:cs="Arial"/>
                <w:sz w:val="22"/>
                <w:szCs w:val="22"/>
              </w:rPr>
              <w:t>rofessor Grant Searchfield</w:t>
            </w:r>
          </w:p>
        </w:tc>
      </w:tr>
      <w:tr w:rsidR="00745A22" w:rsidRPr="00745A22" w14:paraId="73A602BE" w14:textId="77777777" w:rsidTr="001959F2">
        <w:trPr>
          <w:trHeight w:val="280"/>
        </w:trPr>
        <w:tc>
          <w:tcPr>
            <w:tcW w:w="966" w:type="dxa"/>
            <w:tcBorders>
              <w:top w:val="nil"/>
              <w:left w:val="nil"/>
              <w:bottom w:val="nil"/>
              <w:right w:val="nil"/>
            </w:tcBorders>
          </w:tcPr>
          <w:p w14:paraId="10206FC1"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76BF67C"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13DBD5CE" w14:textId="1706D434" w:rsidR="00745A22" w:rsidRPr="00745A22" w:rsidRDefault="00631285" w:rsidP="00745A22">
            <w:pPr>
              <w:autoSpaceDE w:val="0"/>
              <w:autoSpaceDN w:val="0"/>
              <w:adjustRightInd w:val="0"/>
              <w:rPr>
                <w:rFonts w:cs="Arial"/>
                <w:sz w:val="22"/>
                <w:szCs w:val="22"/>
              </w:rPr>
            </w:pPr>
            <w:r>
              <w:rPr>
                <w:rFonts w:cs="Arial"/>
                <w:sz w:val="22"/>
                <w:szCs w:val="22"/>
              </w:rPr>
              <w:t>University of Auckland</w:t>
            </w:r>
          </w:p>
        </w:tc>
      </w:tr>
      <w:tr w:rsidR="00745A22" w:rsidRPr="00745A22" w14:paraId="3722712D" w14:textId="77777777" w:rsidTr="001959F2">
        <w:trPr>
          <w:trHeight w:val="280"/>
        </w:trPr>
        <w:tc>
          <w:tcPr>
            <w:tcW w:w="966" w:type="dxa"/>
            <w:tcBorders>
              <w:top w:val="nil"/>
              <w:left w:val="nil"/>
              <w:bottom w:val="nil"/>
              <w:right w:val="nil"/>
            </w:tcBorders>
          </w:tcPr>
          <w:p w14:paraId="42C43B18"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7D1BDC29" w14:textId="2ED4EEFA" w:rsidR="00745A22" w:rsidRPr="00745A22" w:rsidRDefault="00E402F7" w:rsidP="00745A22">
            <w:pPr>
              <w:autoSpaceDE w:val="0"/>
              <w:autoSpaceDN w:val="0"/>
              <w:adjustRightInd w:val="0"/>
              <w:rPr>
                <w:rFonts w:cs="Arial"/>
                <w:sz w:val="22"/>
                <w:szCs w:val="22"/>
              </w:rPr>
            </w:pPr>
            <w:r>
              <w:rPr>
                <w:rFonts w:cs="Arial"/>
                <w:sz w:val="22"/>
                <w:szCs w:val="22"/>
              </w:rPr>
              <w:t>Clock Start Date</w:t>
            </w:r>
            <w:r w:rsidR="00745A22" w:rsidRPr="00745A22">
              <w:rPr>
                <w:rFonts w:cs="Arial"/>
                <w:sz w:val="22"/>
                <w:szCs w:val="22"/>
              </w:rPr>
              <w:t xml:space="preserve">: </w:t>
            </w:r>
          </w:p>
        </w:tc>
        <w:tc>
          <w:tcPr>
            <w:tcW w:w="6459" w:type="dxa"/>
            <w:tcBorders>
              <w:top w:val="nil"/>
              <w:left w:val="nil"/>
              <w:bottom w:val="nil"/>
              <w:right w:val="nil"/>
            </w:tcBorders>
          </w:tcPr>
          <w:p w14:paraId="30DA05EF" w14:textId="317FB435" w:rsidR="00745A22" w:rsidRPr="00745A22" w:rsidRDefault="000D5416" w:rsidP="00745A22">
            <w:pPr>
              <w:autoSpaceDE w:val="0"/>
              <w:autoSpaceDN w:val="0"/>
              <w:adjustRightInd w:val="0"/>
              <w:rPr>
                <w:rFonts w:cs="Arial"/>
                <w:sz w:val="22"/>
                <w:szCs w:val="22"/>
              </w:rPr>
            </w:pPr>
            <w:r>
              <w:rPr>
                <w:rFonts w:cs="Arial"/>
                <w:sz w:val="22"/>
                <w:szCs w:val="22"/>
              </w:rPr>
              <w:t>11 JUNE 2026</w:t>
            </w:r>
          </w:p>
        </w:tc>
      </w:tr>
    </w:tbl>
    <w:p w14:paraId="3F5C8C89" w14:textId="77777777" w:rsidR="00745A22" w:rsidRPr="00745A22" w:rsidRDefault="00745A22" w:rsidP="00745A22">
      <w:pPr>
        <w:rPr>
          <w:rFonts w:cs="Arial"/>
          <w:sz w:val="22"/>
          <w:szCs w:val="22"/>
        </w:rPr>
      </w:pPr>
    </w:p>
    <w:p w14:paraId="5C883EA8" w14:textId="66B96BC4" w:rsidR="00745A22" w:rsidRPr="00ED4F99" w:rsidRDefault="00ED4F99" w:rsidP="00745A22">
      <w:pPr>
        <w:autoSpaceDE w:val="0"/>
        <w:autoSpaceDN w:val="0"/>
        <w:adjustRightInd w:val="0"/>
        <w:rPr>
          <w:rFonts w:cs="Arial"/>
          <w:sz w:val="22"/>
          <w:szCs w:val="22"/>
          <w:lang w:val="en-NZ"/>
        </w:rPr>
      </w:pPr>
      <w:r w:rsidRPr="00ED4F99">
        <w:rPr>
          <w:rFonts w:cs="Arial"/>
          <w:sz w:val="22"/>
          <w:szCs w:val="22"/>
          <w:lang w:val="en-NZ"/>
        </w:rPr>
        <w:t xml:space="preserve">Professor Grant Searchfield and </w:t>
      </w:r>
      <w:r w:rsidR="008E44EA" w:rsidRPr="00ED4F99">
        <w:rPr>
          <w:rFonts w:cs="Arial"/>
          <w:sz w:val="22"/>
          <w:szCs w:val="22"/>
          <w:lang w:val="en-NZ"/>
        </w:rPr>
        <w:t>Mr Ke Mao</w:t>
      </w:r>
      <w:r w:rsidR="00745A22" w:rsidRPr="00ED4F99">
        <w:rPr>
          <w:rFonts w:cs="Arial"/>
          <w:sz w:val="22"/>
          <w:szCs w:val="22"/>
          <w:lang w:val="en-NZ"/>
        </w:rPr>
        <w:t xml:space="preserve"> </w:t>
      </w:r>
      <w:r w:rsidR="00D97479" w:rsidRPr="00ED4F99">
        <w:rPr>
          <w:rFonts w:cs="Arial"/>
          <w:sz w:val="22"/>
          <w:szCs w:val="22"/>
          <w:lang w:val="en-NZ"/>
        </w:rPr>
        <w:t>were</w:t>
      </w:r>
      <w:r w:rsidR="00745A22" w:rsidRPr="00ED4F99">
        <w:rPr>
          <w:rFonts w:cs="Arial"/>
          <w:sz w:val="22"/>
          <w:szCs w:val="22"/>
          <w:lang w:val="en-NZ"/>
        </w:rPr>
        <w:t xml:space="preserve"> present via videoconference for discussion of this application.</w:t>
      </w:r>
    </w:p>
    <w:p w14:paraId="71D89988" w14:textId="77777777" w:rsidR="00745A22" w:rsidRPr="00745A22" w:rsidRDefault="00745A22" w:rsidP="00745A22">
      <w:pPr>
        <w:rPr>
          <w:rFonts w:cs="Arial"/>
          <w:sz w:val="22"/>
          <w:szCs w:val="22"/>
          <w:u w:val="single"/>
          <w:lang w:val="en-NZ"/>
        </w:rPr>
      </w:pPr>
    </w:p>
    <w:p w14:paraId="1D86E2D4" w14:textId="77777777" w:rsidR="00745A22" w:rsidRPr="00745A22" w:rsidRDefault="00745A22" w:rsidP="00745A22">
      <w:pPr>
        <w:rPr>
          <w:rFonts w:cs="Arial"/>
          <w:b/>
          <w:bCs/>
          <w:sz w:val="22"/>
          <w:szCs w:val="22"/>
          <w:lang w:val="en-NZ"/>
        </w:rPr>
      </w:pPr>
      <w:r w:rsidRPr="00745A22">
        <w:rPr>
          <w:rFonts w:cs="Arial"/>
          <w:b/>
          <w:bCs/>
          <w:sz w:val="22"/>
          <w:szCs w:val="22"/>
          <w:lang w:val="en-NZ"/>
        </w:rPr>
        <w:t>Potential conflicts of interest</w:t>
      </w:r>
    </w:p>
    <w:p w14:paraId="5AB8B28F" w14:textId="77777777" w:rsidR="00745A22" w:rsidRPr="00745A22" w:rsidRDefault="00745A22" w:rsidP="00745A22">
      <w:pPr>
        <w:rPr>
          <w:rFonts w:cs="Arial"/>
          <w:b/>
          <w:sz w:val="22"/>
          <w:szCs w:val="22"/>
          <w:lang w:val="en-NZ"/>
        </w:rPr>
      </w:pPr>
    </w:p>
    <w:p w14:paraId="7AA70617" w14:textId="77777777" w:rsidR="00745A22" w:rsidRPr="00745A22" w:rsidRDefault="00745A22" w:rsidP="00745A22">
      <w:pPr>
        <w:rPr>
          <w:rFonts w:cs="Arial"/>
          <w:sz w:val="22"/>
          <w:szCs w:val="22"/>
          <w:lang w:val="en-NZ"/>
        </w:rPr>
      </w:pPr>
      <w:r w:rsidRPr="00745A22">
        <w:rPr>
          <w:rFonts w:cs="Arial"/>
          <w:sz w:val="22"/>
          <w:szCs w:val="22"/>
          <w:lang w:val="en-NZ"/>
        </w:rPr>
        <w:t>The Chair asked members to declare any potential conflicts of interest related to this application.</w:t>
      </w:r>
    </w:p>
    <w:p w14:paraId="74A1A101" w14:textId="77777777" w:rsidR="00745A22" w:rsidRPr="00745A22" w:rsidRDefault="00745A22" w:rsidP="00745A22">
      <w:pPr>
        <w:rPr>
          <w:rFonts w:cs="Arial"/>
          <w:sz w:val="22"/>
          <w:szCs w:val="22"/>
          <w:lang w:val="en-NZ"/>
        </w:rPr>
      </w:pPr>
    </w:p>
    <w:p w14:paraId="77AA9EEB" w14:textId="77777777" w:rsidR="00745A22" w:rsidRPr="00745A22" w:rsidRDefault="00745A22" w:rsidP="00745A22">
      <w:pPr>
        <w:rPr>
          <w:rFonts w:cs="Arial"/>
          <w:sz w:val="22"/>
          <w:szCs w:val="22"/>
          <w:lang w:val="en-NZ"/>
        </w:rPr>
      </w:pPr>
      <w:r w:rsidRPr="00745A22">
        <w:rPr>
          <w:rFonts w:cs="Arial"/>
          <w:sz w:val="22"/>
          <w:szCs w:val="22"/>
          <w:lang w:val="en-NZ"/>
        </w:rPr>
        <w:t>No potential conflicts of interest related to this application were declared by any member.</w:t>
      </w:r>
    </w:p>
    <w:p w14:paraId="679F8B70" w14:textId="77777777" w:rsidR="00745A22" w:rsidRPr="00745A22" w:rsidRDefault="00745A22" w:rsidP="00745A22">
      <w:pPr>
        <w:rPr>
          <w:rFonts w:cs="Arial"/>
          <w:sz w:val="22"/>
          <w:szCs w:val="22"/>
          <w:lang w:val="en-NZ"/>
        </w:rPr>
      </w:pPr>
    </w:p>
    <w:p w14:paraId="752AD19D" w14:textId="77777777" w:rsidR="00745A22" w:rsidRPr="00745A22" w:rsidRDefault="00745A22" w:rsidP="00745A22">
      <w:pPr>
        <w:autoSpaceDE w:val="0"/>
        <w:autoSpaceDN w:val="0"/>
        <w:adjustRightInd w:val="0"/>
        <w:rPr>
          <w:rFonts w:cs="Arial"/>
          <w:sz w:val="22"/>
          <w:szCs w:val="22"/>
          <w:lang w:val="en-NZ"/>
        </w:rPr>
      </w:pPr>
    </w:p>
    <w:p w14:paraId="06B8621C"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Summary of resolved ethical issues </w:t>
      </w:r>
    </w:p>
    <w:p w14:paraId="6A987934" w14:textId="77777777" w:rsidR="00745A22" w:rsidRPr="00745A22" w:rsidRDefault="00745A22" w:rsidP="00745A22">
      <w:pPr>
        <w:rPr>
          <w:rFonts w:cs="Arial"/>
          <w:sz w:val="22"/>
          <w:szCs w:val="22"/>
          <w:u w:val="single"/>
          <w:lang w:val="en-NZ"/>
        </w:rPr>
      </w:pPr>
    </w:p>
    <w:p w14:paraId="766EA018" w14:textId="77777777" w:rsidR="00745A22" w:rsidRPr="00745A22" w:rsidRDefault="00745A22" w:rsidP="00745A22">
      <w:pPr>
        <w:rPr>
          <w:rFonts w:cs="Arial"/>
          <w:sz w:val="22"/>
          <w:szCs w:val="22"/>
          <w:lang w:val="en-NZ"/>
        </w:rPr>
      </w:pPr>
      <w:r w:rsidRPr="00745A22">
        <w:rPr>
          <w:rFonts w:cs="Arial"/>
          <w:sz w:val="22"/>
          <w:szCs w:val="22"/>
          <w:lang w:val="en-NZ"/>
        </w:rPr>
        <w:t>The main ethical issues considered by the Committee and addressed by the Researcher are as follows.</w:t>
      </w:r>
    </w:p>
    <w:p w14:paraId="0D00C19E" w14:textId="77777777" w:rsidR="00745A22" w:rsidRDefault="00745A22" w:rsidP="00745A22">
      <w:pPr>
        <w:rPr>
          <w:rFonts w:cs="Arial"/>
          <w:sz w:val="22"/>
          <w:szCs w:val="22"/>
          <w:lang w:val="en-NZ"/>
        </w:rPr>
      </w:pPr>
    </w:p>
    <w:p w14:paraId="6FADB624" w14:textId="5F541FAF" w:rsidR="00933872" w:rsidRPr="006F47FC" w:rsidRDefault="00933872" w:rsidP="00C23B48">
      <w:pPr>
        <w:pStyle w:val="ListParagraph"/>
        <w:numPr>
          <w:ilvl w:val="0"/>
          <w:numId w:val="15"/>
        </w:numPr>
        <w:rPr>
          <w:rFonts w:cs="Arial"/>
          <w:sz w:val="22"/>
          <w:szCs w:val="22"/>
        </w:rPr>
      </w:pPr>
      <w:r w:rsidRPr="006F47FC">
        <w:rPr>
          <w:rFonts w:cs="Arial"/>
          <w:sz w:val="22"/>
          <w:szCs w:val="22"/>
          <w:lang w:eastAsia="en-NZ"/>
        </w:rPr>
        <w:t>The Committee suggested that any reapplication be referred back to the Central HDEC Committee for further review.</w:t>
      </w:r>
    </w:p>
    <w:p w14:paraId="0F07F9C6" w14:textId="77777777" w:rsidR="00745A22" w:rsidRPr="00745A22" w:rsidRDefault="00745A22" w:rsidP="00745A22">
      <w:pPr>
        <w:spacing w:before="80" w:after="80"/>
        <w:ind w:left="720"/>
        <w:rPr>
          <w:rFonts w:cs="Arial"/>
          <w:sz w:val="22"/>
          <w:szCs w:val="22"/>
          <w:lang w:val="en-NZ"/>
        </w:rPr>
      </w:pPr>
    </w:p>
    <w:p w14:paraId="4005E21E" w14:textId="77777777" w:rsidR="00745A22" w:rsidRPr="00745A22" w:rsidRDefault="00745A22" w:rsidP="00745A22">
      <w:pPr>
        <w:rPr>
          <w:rFonts w:cs="Arial"/>
          <w:b/>
          <w:bCs/>
          <w:sz w:val="22"/>
          <w:szCs w:val="22"/>
          <w:lang w:val="en-NZ"/>
        </w:rPr>
      </w:pPr>
      <w:r w:rsidRPr="00745A22">
        <w:rPr>
          <w:rFonts w:cs="Arial"/>
          <w:b/>
          <w:bCs/>
          <w:sz w:val="22"/>
          <w:szCs w:val="22"/>
          <w:lang w:val="en-NZ"/>
        </w:rPr>
        <w:t>Summary of outstanding ethical issues</w:t>
      </w:r>
    </w:p>
    <w:p w14:paraId="3CC073C9" w14:textId="77777777" w:rsidR="00745A22" w:rsidRPr="00745A22" w:rsidRDefault="00745A22" w:rsidP="00745A22">
      <w:pPr>
        <w:rPr>
          <w:rFonts w:cs="Arial"/>
          <w:sz w:val="22"/>
          <w:szCs w:val="22"/>
          <w:lang w:val="en-NZ"/>
        </w:rPr>
      </w:pPr>
    </w:p>
    <w:p w14:paraId="3E26CC86" w14:textId="77777777" w:rsidR="00745A22" w:rsidRPr="00745A22" w:rsidRDefault="00745A22" w:rsidP="00745A22">
      <w:pPr>
        <w:rPr>
          <w:rFonts w:cs="Arial"/>
          <w:sz w:val="22"/>
          <w:szCs w:val="22"/>
        </w:rPr>
      </w:pPr>
      <w:r w:rsidRPr="00745A22">
        <w:rPr>
          <w:rFonts w:cs="Arial"/>
          <w:sz w:val="22"/>
          <w:szCs w:val="22"/>
          <w:lang w:val="en-NZ"/>
        </w:rPr>
        <w:t>The main ethical issues considered by the Committee and which require addressing by the Researcher are as follows</w:t>
      </w:r>
      <w:r w:rsidRPr="00745A22">
        <w:rPr>
          <w:rFonts w:cs="Arial"/>
          <w:sz w:val="22"/>
          <w:szCs w:val="22"/>
        </w:rPr>
        <w:t>.</w:t>
      </w:r>
    </w:p>
    <w:p w14:paraId="7180F6BC" w14:textId="77777777" w:rsidR="00745A22" w:rsidRPr="00745A22" w:rsidRDefault="00745A22" w:rsidP="00745A22">
      <w:pPr>
        <w:autoSpaceDE w:val="0"/>
        <w:autoSpaceDN w:val="0"/>
        <w:adjustRightInd w:val="0"/>
        <w:rPr>
          <w:rFonts w:cs="Arial"/>
          <w:sz w:val="22"/>
          <w:szCs w:val="22"/>
          <w:lang w:val="en-NZ"/>
        </w:rPr>
      </w:pPr>
    </w:p>
    <w:p w14:paraId="376E172C" w14:textId="74CD1631" w:rsidR="00EF2C45" w:rsidRDefault="00EF2C45" w:rsidP="00C23B48">
      <w:pPr>
        <w:pStyle w:val="ListParagraph"/>
        <w:numPr>
          <w:ilvl w:val="0"/>
          <w:numId w:val="15"/>
        </w:numPr>
        <w:rPr>
          <w:rFonts w:cs="Arial"/>
          <w:sz w:val="22"/>
          <w:szCs w:val="22"/>
        </w:rPr>
      </w:pPr>
      <w:r w:rsidRPr="006F47FC">
        <w:rPr>
          <w:rFonts w:cs="Arial"/>
          <w:sz w:val="22"/>
          <w:szCs w:val="22"/>
        </w:rPr>
        <w:t>The Committee remained concerned about the use of the Depression Anxiety and Stress Scale (DASS). Although the researcher clarified that the DASS was intended to monitor participant</w:t>
      </w:r>
      <w:r w:rsidR="000941C3">
        <w:rPr>
          <w:rFonts w:cs="Arial"/>
          <w:sz w:val="22"/>
          <w:szCs w:val="22"/>
        </w:rPr>
        <w:t>s’</w:t>
      </w:r>
      <w:r w:rsidRPr="006F47FC">
        <w:rPr>
          <w:rFonts w:cs="Arial"/>
          <w:sz w:val="22"/>
          <w:szCs w:val="22"/>
        </w:rPr>
        <w:t xml:space="preserve"> mental state rather than diagnose anxiety or depression, the Committee considered that its inclusion created a foreseeable risk of eliciting distress or identifying participants with severe symptoms. The Committee noted that the current safety plan was insufficiently concrete, particularly where very severe scores might emerge, and that referral language such as ‘we will refer’ lacked specificity about what would be done, by whom and in what timeframe. </w:t>
      </w:r>
      <w:r w:rsidR="009F656C" w:rsidRPr="006F47FC">
        <w:rPr>
          <w:rFonts w:cs="Arial"/>
          <w:sz w:val="22"/>
          <w:szCs w:val="22"/>
        </w:rPr>
        <w:t>See the National Ethical Standards for Health and Disability Research and Quality Improvement, paragraph 11.25.</w:t>
      </w:r>
      <w:r w:rsidR="009F656C" w:rsidRPr="006F47FC">
        <w:rPr>
          <w:rFonts w:cs="Arial"/>
          <w:i/>
          <w:iCs/>
          <w:sz w:val="22"/>
          <w:szCs w:val="22"/>
        </w:rPr>
        <w:t xml:space="preserve"> </w:t>
      </w:r>
      <w:r w:rsidRPr="006F47FC">
        <w:rPr>
          <w:rFonts w:cs="Arial"/>
          <w:sz w:val="22"/>
          <w:szCs w:val="22"/>
        </w:rPr>
        <w:t>The Committee accepted the Researcher’s willingness to remove use of the questionnaire</w:t>
      </w:r>
      <w:r w:rsidR="00DB73C7" w:rsidRPr="006F47FC">
        <w:rPr>
          <w:rFonts w:cs="Arial"/>
          <w:sz w:val="22"/>
          <w:szCs w:val="22"/>
        </w:rPr>
        <w:t xml:space="preserve">, </w:t>
      </w:r>
      <w:r w:rsidR="00DE180D" w:rsidRPr="006F47FC">
        <w:rPr>
          <w:rFonts w:cs="Arial"/>
          <w:sz w:val="22"/>
          <w:szCs w:val="22"/>
        </w:rPr>
        <w:t>and replacing it with a less triggering option,</w:t>
      </w:r>
      <w:r w:rsidRPr="006F47FC">
        <w:rPr>
          <w:rFonts w:cs="Arial"/>
          <w:sz w:val="22"/>
          <w:szCs w:val="22"/>
        </w:rPr>
        <w:t xml:space="preserve"> in light of the ethical concerns raised. Please update the </w:t>
      </w:r>
      <w:r w:rsidR="004D62CB">
        <w:rPr>
          <w:rFonts w:cs="Arial"/>
          <w:sz w:val="22"/>
          <w:szCs w:val="22"/>
        </w:rPr>
        <w:t>study documents to reflect this change</w:t>
      </w:r>
      <w:r w:rsidRPr="006F47FC">
        <w:rPr>
          <w:rFonts w:cs="Arial"/>
          <w:sz w:val="22"/>
          <w:szCs w:val="22"/>
        </w:rPr>
        <w:t xml:space="preserve">. </w:t>
      </w:r>
    </w:p>
    <w:p w14:paraId="2FC78925" w14:textId="21E97E98" w:rsidR="004D62CB" w:rsidRPr="006F47FC" w:rsidRDefault="004D62CB" w:rsidP="00C23B48">
      <w:pPr>
        <w:pStyle w:val="ListParagraph"/>
        <w:numPr>
          <w:ilvl w:val="0"/>
          <w:numId w:val="15"/>
        </w:numPr>
        <w:rPr>
          <w:rFonts w:cs="Arial"/>
          <w:sz w:val="22"/>
          <w:szCs w:val="22"/>
        </w:rPr>
      </w:pPr>
      <w:r>
        <w:rPr>
          <w:rFonts w:cs="Arial"/>
          <w:sz w:val="22"/>
          <w:szCs w:val="22"/>
        </w:rPr>
        <w:t>Once you identify the new questionnaire used for screening, please revise the study documents to clarify that study enrolment will be limited to those individuals who meet the express enrolment criteria identified through that screening questionnaire.</w:t>
      </w:r>
    </w:p>
    <w:p w14:paraId="2CFD1C6D" w14:textId="6B8F9E4D" w:rsidR="00462F19" w:rsidRPr="009F40F3" w:rsidRDefault="00856716" w:rsidP="009F40F3">
      <w:pPr>
        <w:numPr>
          <w:ilvl w:val="0"/>
          <w:numId w:val="15"/>
        </w:numPr>
        <w:spacing w:before="80" w:after="80"/>
        <w:rPr>
          <w:rFonts w:cs="Arial"/>
          <w:sz w:val="22"/>
          <w:szCs w:val="22"/>
          <w:lang w:val="en-NZ"/>
        </w:rPr>
      </w:pPr>
      <w:r w:rsidRPr="009F40F3">
        <w:rPr>
          <w:rFonts w:cs="Arial"/>
          <w:sz w:val="22"/>
          <w:szCs w:val="22"/>
        </w:rPr>
        <w:t xml:space="preserve">The Committee further required clarification of inclusion and exclusion criteria relating to anxiety and depression. The discussion revealed uncertainty in the </w:t>
      </w:r>
      <w:r w:rsidR="004D62CB" w:rsidRPr="009F40F3">
        <w:rPr>
          <w:rFonts w:cs="Arial"/>
          <w:sz w:val="22"/>
          <w:szCs w:val="22"/>
        </w:rPr>
        <w:t xml:space="preserve">study </w:t>
      </w:r>
      <w:r w:rsidRPr="009F40F3">
        <w:rPr>
          <w:rFonts w:cs="Arial"/>
          <w:sz w:val="22"/>
          <w:szCs w:val="22"/>
        </w:rPr>
        <w:t xml:space="preserve">documents about whether participants with diagnosed but stable and managed anxiety or depression could take part, and about whether commencing medication or therapy during the study would trigger discontinuation. The Committee considered that participants must be given a clear and accurate explanation of eligibility criteria. </w:t>
      </w:r>
      <w:r w:rsidR="0009368F" w:rsidRPr="009F40F3">
        <w:rPr>
          <w:rFonts w:cs="Arial"/>
          <w:sz w:val="22"/>
          <w:szCs w:val="22"/>
        </w:rPr>
        <w:t xml:space="preserve">The </w:t>
      </w:r>
      <w:r w:rsidR="0009368F" w:rsidRPr="009F40F3">
        <w:rPr>
          <w:rFonts w:cs="Arial"/>
          <w:sz w:val="22"/>
          <w:szCs w:val="22"/>
        </w:rPr>
        <w:lastRenderedPageBreak/>
        <w:t xml:space="preserve">Committee </w:t>
      </w:r>
      <w:r w:rsidRPr="009F40F3">
        <w:rPr>
          <w:rFonts w:cs="Arial"/>
          <w:sz w:val="22"/>
          <w:szCs w:val="22"/>
        </w:rPr>
        <w:t xml:space="preserve">requested that the protocol and </w:t>
      </w:r>
      <w:r w:rsidR="0052685E" w:rsidRPr="009F40F3">
        <w:rPr>
          <w:rFonts w:cs="Arial"/>
          <w:sz w:val="22"/>
          <w:szCs w:val="22"/>
        </w:rPr>
        <w:t>Participant Information Sheet (PIS)</w:t>
      </w:r>
      <w:r w:rsidRPr="009F40F3">
        <w:rPr>
          <w:rFonts w:cs="Arial"/>
          <w:sz w:val="22"/>
          <w:szCs w:val="22"/>
        </w:rPr>
        <w:t xml:space="preserve"> clearly identify who would be eligible, what constitute</w:t>
      </w:r>
      <w:r w:rsidR="0052685E" w:rsidRPr="009F40F3">
        <w:rPr>
          <w:rFonts w:cs="Arial"/>
          <w:sz w:val="22"/>
          <w:szCs w:val="22"/>
        </w:rPr>
        <w:t>s</w:t>
      </w:r>
      <w:r w:rsidRPr="009F40F3">
        <w:rPr>
          <w:rFonts w:cs="Arial"/>
          <w:sz w:val="22"/>
          <w:szCs w:val="22"/>
        </w:rPr>
        <w:t xml:space="preserve"> stable management, and under what circumstances a participant would need to discontinue the study</w:t>
      </w:r>
      <w:r w:rsidR="000A432E" w:rsidRPr="009F40F3">
        <w:rPr>
          <w:rFonts w:cs="Arial"/>
          <w:sz w:val="22"/>
          <w:szCs w:val="22"/>
        </w:rPr>
        <w:t xml:space="preserve"> (and how this would be done)</w:t>
      </w:r>
      <w:r w:rsidR="0052685E" w:rsidRPr="009F40F3">
        <w:rPr>
          <w:rFonts w:cs="Arial"/>
          <w:sz w:val="22"/>
          <w:szCs w:val="22"/>
        </w:rPr>
        <w:t xml:space="preserve">. </w:t>
      </w:r>
      <w:r w:rsidR="00A831FB" w:rsidRPr="009F40F3">
        <w:rPr>
          <w:rFonts w:cs="Arial"/>
          <w:sz w:val="22"/>
          <w:szCs w:val="22"/>
        </w:rPr>
        <w:t xml:space="preserve">See the National Ethical Standards for Health and Disability Research and Quality Improvement, paragraphs 9.8 and Chapter 7. </w:t>
      </w:r>
      <w:r w:rsidR="00462F19" w:rsidRPr="009F40F3">
        <w:rPr>
          <w:rFonts w:cs="Arial"/>
          <w:sz w:val="22"/>
          <w:szCs w:val="22"/>
        </w:rPr>
        <w:t xml:space="preserve">Please align the revised inclusion criteria </w:t>
      </w:r>
      <w:proofErr w:type="spellStart"/>
      <w:r w:rsidR="00462F19" w:rsidRPr="009F40F3">
        <w:rPr>
          <w:rFonts w:cs="Arial"/>
          <w:sz w:val="22"/>
          <w:szCs w:val="22"/>
        </w:rPr>
        <w:t>reqarding</w:t>
      </w:r>
      <w:proofErr w:type="spellEnd"/>
      <w:r w:rsidR="00462F19" w:rsidRPr="009F40F3">
        <w:rPr>
          <w:rFonts w:cs="Arial"/>
          <w:sz w:val="22"/>
          <w:szCs w:val="22"/>
        </w:rPr>
        <w:t xml:space="preserve"> permitted stab</w:t>
      </w:r>
      <w:r w:rsidR="009F40F3">
        <w:rPr>
          <w:rFonts w:cs="Arial"/>
          <w:sz w:val="22"/>
          <w:szCs w:val="22"/>
        </w:rPr>
        <w:t>l</w:t>
      </w:r>
      <w:r w:rsidR="00462F19" w:rsidRPr="009F40F3">
        <w:rPr>
          <w:rFonts w:cs="Arial"/>
          <w:sz w:val="22"/>
          <w:szCs w:val="22"/>
        </w:rPr>
        <w:t xml:space="preserve">e mental conditions with the protocol provisions </w:t>
      </w:r>
      <w:proofErr w:type="gramStart"/>
      <w:r w:rsidR="00462F19" w:rsidRPr="009F40F3">
        <w:rPr>
          <w:rFonts w:cs="Arial"/>
          <w:sz w:val="22"/>
          <w:szCs w:val="22"/>
        </w:rPr>
        <w:t>on  prohibited</w:t>
      </w:r>
      <w:proofErr w:type="gramEnd"/>
      <w:r w:rsidR="00462F19" w:rsidRPr="009F40F3">
        <w:rPr>
          <w:rFonts w:cs="Arial"/>
          <w:sz w:val="22"/>
          <w:szCs w:val="22"/>
        </w:rPr>
        <w:t xml:space="preserve"> psychotherapy and counselling.</w:t>
      </w:r>
    </w:p>
    <w:p w14:paraId="7B868421" w14:textId="0E28A7F0" w:rsidR="00745A22" w:rsidRPr="00933872" w:rsidRDefault="00AB371C" w:rsidP="00C23B48">
      <w:pPr>
        <w:pStyle w:val="ListParagraph"/>
        <w:numPr>
          <w:ilvl w:val="0"/>
          <w:numId w:val="15"/>
        </w:numPr>
        <w:spacing w:line="300" w:lineRule="atLeast"/>
        <w:rPr>
          <w:rFonts w:cs="Arial"/>
          <w:sz w:val="22"/>
          <w:szCs w:val="22"/>
          <w:lang w:eastAsia="en-NZ"/>
        </w:rPr>
      </w:pPr>
      <w:r w:rsidRPr="00A831FB">
        <w:rPr>
          <w:rFonts w:cs="Arial"/>
          <w:sz w:val="22"/>
          <w:szCs w:val="22"/>
          <w:lang w:eastAsia="en-NZ"/>
        </w:rPr>
        <w:t>The Committee suggested that the protocol refer to approval by HDEC generically, rather than naming a specific Committee.</w:t>
      </w:r>
      <w:r w:rsidR="00745A22" w:rsidRPr="00933872">
        <w:rPr>
          <w:rFonts w:cs="Arial"/>
          <w:sz w:val="22"/>
          <w:szCs w:val="22"/>
        </w:rPr>
        <w:br/>
      </w:r>
    </w:p>
    <w:p w14:paraId="7287CD50" w14:textId="77777777" w:rsidR="00745A22" w:rsidRPr="00745A22" w:rsidRDefault="00745A22" w:rsidP="00745A22">
      <w:pPr>
        <w:spacing w:before="80" w:after="80"/>
        <w:rPr>
          <w:rFonts w:cs="Arial"/>
          <w:sz w:val="22"/>
          <w:szCs w:val="22"/>
          <w:lang w:val="en-NZ"/>
        </w:rPr>
      </w:pPr>
      <w:r w:rsidRPr="00745A22">
        <w:rPr>
          <w:rFonts w:cs="Arial"/>
          <w:sz w:val="22"/>
          <w:szCs w:val="22"/>
          <w:lang w:val="en-NZ"/>
        </w:rPr>
        <w:t xml:space="preserve">The Committee requested the following changes to the Participant Information Sheet and Consent Form (PIS/CF): </w:t>
      </w:r>
    </w:p>
    <w:p w14:paraId="5EDC627B" w14:textId="77777777" w:rsidR="00745A22" w:rsidRPr="00745A22" w:rsidRDefault="00745A22" w:rsidP="00745A22">
      <w:pPr>
        <w:spacing w:before="80" w:after="80"/>
        <w:rPr>
          <w:rFonts w:cs="Arial"/>
          <w:sz w:val="22"/>
          <w:szCs w:val="22"/>
          <w:lang w:val="en-NZ"/>
        </w:rPr>
      </w:pPr>
    </w:p>
    <w:p w14:paraId="145043BE" w14:textId="54213838" w:rsidR="00A929E1" w:rsidRPr="00CA3865" w:rsidRDefault="00CA5900" w:rsidP="00C23B48">
      <w:pPr>
        <w:numPr>
          <w:ilvl w:val="0"/>
          <w:numId w:val="15"/>
        </w:numPr>
        <w:spacing w:before="80" w:after="80"/>
        <w:rPr>
          <w:rFonts w:cs="Arial"/>
          <w:sz w:val="22"/>
          <w:szCs w:val="22"/>
          <w:lang w:val="en-NZ"/>
        </w:rPr>
      </w:pPr>
      <w:r w:rsidRPr="00CA3865">
        <w:rPr>
          <w:rFonts w:cs="Arial"/>
          <w:sz w:val="22"/>
          <w:szCs w:val="22"/>
        </w:rPr>
        <w:t>The Committee’s concern was that the PIS</w:t>
      </w:r>
      <w:r w:rsidR="00846ADB" w:rsidRPr="00CA3865">
        <w:rPr>
          <w:rFonts w:cs="Arial"/>
          <w:sz w:val="22"/>
          <w:szCs w:val="22"/>
        </w:rPr>
        <w:t>/CF</w:t>
      </w:r>
      <w:r w:rsidRPr="00CA3865">
        <w:rPr>
          <w:rFonts w:cs="Arial"/>
          <w:sz w:val="22"/>
          <w:szCs w:val="22"/>
        </w:rPr>
        <w:t xml:space="preserve">, including the control participant information documents, remained unclear and in places inaccurate following the earlier round of review. The Committee noted that the control participant information sheet still referred to tinnitus and to referral to a tinnitus clinic, despite being intended for people who did not have tinnitus, and that language describing arousal or stress remained insufficiently clear for participants. </w:t>
      </w:r>
      <w:r w:rsidR="00A929E1" w:rsidRPr="00CA3865">
        <w:rPr>
          <w:rFonts w:cs="Arial"/>
          <w:sz w:val="22"/>
          <w:szCs w:val="22"/>
        </w:rPr>
        <w:t xml:space="preserve">Please </w:t>
      </w:r>
      <w:r w:rsidR="004D62CB">
        <w:rPr>
          <w:rFonts w:cs="Arial"/>
          <w:sz w:val="22"/>
          <w:szCs w:val="22"/>
        </w:rPr>
        <w:t>revise</w:t>
      </w:r>
      <w:r w:rsidR="00A929E1" w:rsidRPr="00CA3865">
        <w:rPr>
          <w:rFonts w:cs="Arial"/>
          <w:sz w:val="22"/>
          <w:szCs w:val="22"/>
        </w:rPr>
        <w:t xml:space="preserve">. </w:t>
      </w:r>
      <w:r w:rsidR="007A5C87" w:rsidRPr="00CA3865">
        <w:rPr>
          <w:rFonts w:cs="Arial"/>
          <w:sz w:val="22"/>
          <w:szCs w:val="22"/>
        </w:rPr>
        <w:t xml:space="preserve">See the National Ethical Standards for Health and Disability Research and Quality Improvement Chapter 7. </w:t>
      </w:r>
    </w:p>
    <w:p w14:paraId="21D7A285" w14:textId="4A1F050B" w:rsidR="00FA6C1D" w:rsidRPr="00CA3865" w:rsidRDefault="007E00F7" w:rsidP="00C23B48">
      <w:pPr>
        <w:numPr>
          <w:ilvl w:val="0"/>
          <w:numId w:val="15"/>
        </w:numPr>
        <w:spacing w:before="80" w:after="80"/>
        <w:rPr>
          <w:rFonts w:cs="Arial"/>
          <w:sz w:val="22"/>
          <w:szCs w:val="22"/>
          <w:lang w:val="en-NZ"/>
        </w:rPr>
      </w:pPr>
      <w:r w:rsidRPr="00CA3865">
        <w:rPr>
          <w:rFonts w:cs="Arial"/>
          <w:sz w:val="22"/>
          <w:szCs w:val="22"/>
        </w:rPr>
        <w:t xml:space="preserve">The Committee discussed the status of the device-based therapy referred to as Q Core. The researcher clarified that the therapy itself was already available in New Zealand through audiologists and that the purpose of the study was to investigate the mechanisms underpinning the intervention and the changes associated with it, including additional biological measures </w:t>
      </w:r>
      <w:proofErr w:type="gramStart"/>
      <w:r w:rsidRPr="00CA3865">
        <w:rPr>
          <w:rFonts w:cs="Arial"/>
          <w:sz w:val="22"/>
          <w:szCs w:val="22"/>
        </w:rPr>
        <w:t>not present</w:t>
      </w:r>
      <w:proofErr w:type="gramEnd"/>
      <w:r w:rsidRPr="00CA3865">
        <w:rPr>
          <w:rFonts w:cs="Arial"/>
          <w:sz w:val="22"/>
          <w:szCs w:val="22"/>
        </w:rPr>
        <w:t xml:space="preserve"> in earlier work</w:t>
      </w:r>
      <w:r w:rsidR="00383915" w:rsidRPr="00CA3865">
        <w:rPr>
          <w:rFonts w:cs="Arial"/>
          <w:sz w:val="22"/>
          <w:szCs w:val="22"/>
        </w:rPr>
        <w:t xml:space="preserve">. Please </w:t>
      </w:r>
      <w:r w:rsidR="00124712" w:rsidRPr="00CA3865">
        <w:rPr>
          <w:rFonts w:cs="Arial"/>
          <w:sz w:val="22"/>
          <w:szCs w:val="22"/>
        </w:rPr>
        <w:t xml:space="preserve">provide clearer explanation of the Q Core approval status, whether it should be described as software as a medical device rather than simply an ‘app’ and what is investigational about the study </w:t>
      </w:r>
      <w:r w:rsidR="004D62CB">
        <w:rPr>
          <w:rFonts w:cs="Arial"/>
          <w:sz w:val="22"/>
          <w:szCs w:val="22"/>
        </w:rPr>
        <w:t xml:space="preserve">device </w:t>
      </w:r>
      <w:r w:rsidR="00124712" w:rsidRPr="00CA3865">
        <w:rPr>
          <w:rFonts w:cs="Arial"/>
          <w:sz w:val="22"/>
          <w:szCs w:val="22"/>
        </w:rPr>
        <w:t xml:space="preserve">as opposed to the therapy </w:t>
      </w:r>
      <w:r w:rsidR="004D62CB" w:rsidRPr="00CA3865">
        <w:rPr>
          <w:rFonts w:cs="Arial"/>
          <w:sz w:val="22"/>
          <w:szCs w:val="22"/>
        </w:rPr>
        <w:t>it</w:t>
      </w:r>
      <w:r w:rsidR="004D62CB">
        <w:rPr>
          <w:rFonts w:cs="Arial"/>
          <w:sz w:val="22"/>
          <w:szCs w:val="22"/>
        </w:rPr>
        <w:t xml:space="preserve"> delivers</w:t>
      </w:r>
      <w:r w:rsidR="00124712" w:rsidRPr="00CA3865">
        <w:rPr>
          <w:rFonts w:cs="Arial"/>
          <w:sz w:val="22"/>
          <w:szCs w:val="22"/>
        </w:rPr>
        <w:t xml:space="preserve">. </w:t>
      </w:r>
      <w:r w:rsidR="00963FE2" w:rsidRPr="00CA3865">
        <w:rPr>
          <w:rFonts w:cs="Arial"/>
          <w:sz w:val="22"/>
          <w:szCs w:val="22"/>
        </w:rPr>
        <w:t xml:space="preserve"> </w:t>
      </w:r>
      <w:r w:rsidR="00FA6C1D" w:rsidRPr="00CA3865">
        <w:rPr>
          <w:rFonts w:cs="Arial"/>
          <w:sz w:val="22"/>
          <w:szCs w:val="22"/>
        </w:rPr>
        <w:t xml:space="preserve">The Committee </w:t>
      </w:r>
      <w:r w:rsidR="00DD4A24" w:rsidRPr="00CA3865">
        <w:rPr>
          <w:rFonts w:cs="Arial"/>
          <w:sz w:val="22"/>
          <w:szCs w:val="22"/>
        </w:rPr>
        <w:t xml:space="preserve">also </w:t>
      </w:r>
      <w:r w:rsidR="00FA6C1D" w:rsidRPr="00CA3865">
        <w:rPr>
          <w:rFonts w:cs="Arial"/>
          <w:sz w:val="22"/>
          <w:szCs w:val="22"/>
        </w:rPr>
        <w:t xml:space="preserve">noted that participants would be allowed to retain the Q Core device after study completion and </w:t>
      </w:r>
      <w:r w:rsidR="00D05DF9" w:rsidRPr="00CA3865">
        <w:rPr>
          <w:rFonts w:cs="Arial"/>
          <w:sz w:val="22"/>
          <w:szCs w:val="22"/>
        </w:rPr>
        <w:t xml:space="preserve">requested the PIS </w:t>
      </w:r>
      <w:r w:rsidR="00DD4A24" w:rsidRPr="00CA3865">
        <w:rPr>
          <w:rFonts w:cs="Arial"/>
          <w:sz w:val="22"/>
          <w:szCs w:val="22"/>
        </w:rPr>
        <w:t xml:space="preserve">be updated to clarify what will happen to participant data associated with the device after study completion. </w:t>
      </w:r>
      <w:r w:rsidR="004D62CB">
        <w:rPr>
          <w:rFonts w:cs="Arial"/>
          <w:sz w:val="22"/>
          <w:szCs w:val="22"/>
        </w:rPr>
        <w:t xml:space="preserve">Please also address any costs associated with that continued use.  </w:t>
      </w:r>
      <w:r w:rsidR="00344DFF" w:rsidRPr="00CA3865">
        <w:rPr>
          <w:rFonts w:cs="Arial"/>
          <w:sz w:val="22"/>
          <w:szCs w:val="22"/>
        </w:rPr>
        <w:t xml:space="preserve">See the National Ethical Standards for Health and Disability Research and Quality Improvement Chapter 7. </w:t>
      </w:r>
      <w:r w:rsidR="001815CF" w:rsidRPr="00CA3865">
        <w:rPr>
          <w:rFonts w:cs="Arial"/>
          <w:sz w:val="22"/>
          <w:szCs w:val="22"/>
        </w:rPr>
        <w:t xml:space="preserve"> </w:t>
      </w:r>
      <w:r w:rsidR="00197368" w:rsidRPr="00CA3865">
        <w:rPr>
          <w:rFonts w:cs="Arial"/>
          <w:sz w:val="22"/>
          <w:szCs w:val="22"/>
        </w:rPr>
        <w:t xml:space="preserve"> </w:t>
      </w:r>
      <w:r w:rsidR="00D05DF9" w:rsidRPr="00CA3865">
        <w:rPr>
          <w:rFonts w:cs="Arial"/>
          <w:sz w:val="22"/>
          <w:szCs w:val="22"/>
        </w:rPr>
        <w:t xml:space="preserve"> </w:t>
      </w:r>
    </w:p>
    <w:p w14:paraId="36E73BB1" w14:textId="5596A966" w:rsidR="00CA5900" w:rsidRPr="00CA3865" w:rsidRDefault="00CA5900" w:rsidP="00C23B48">
      <w:pPr>
        <w:pStyle w:val="ListParagraph"/>
        <w:numPr>
          <w:ilvl w:val="0"/>
          <w:numId w:val="15"/>
        </w:numPr>
        <w:spacing w:line="300" w:lineRule="atLeast"/>
        <w:rPr>
          <w:rFonts w:cs="Arial"/>
          <w:sz w:val="22"/>
          <w:szCs w:val="22"/>
          <w:lang w:eastAsia="en-NZ"/>
        </w:rPr>
      </w:pPr>
      <w:r w:rsidRPr="00CA3865">
        <w:rPr>
          <w:rFonts w:cs="Arial"/>
          <w:sz w:val="22"/>
          <w:szCs w:val="22"/>
          <w:lang w:eastAsia="en-NZ"/>
        </w:rPr>
        <w:t xml:space="preserve">Please ensure that data storage arrangements are consistent across </w:t>
      </w:r>
      <w:r w:rsidR="0013739B" w:rsidRPr="00CA3865">
        <w:rPr>
          <w:rFonts w:cs="Arial"/>
          <w:sz w:val="22"/>
          <w:szCs w:val="22"/>
          <w:lang w:eastAsia="en-NZ"/>
        </w:rPr>
        <w:t xml:space="preserve">both </w:t>
      </w:r>
      <w:r w:rsidRPr="00CA3865">
        <w:rPr>
          <w:rFonts w:cs="Arial"/>
          <w:sz w:val="22"/>
          <w:szCs w:val="22"/>
          <w:lang w:eastAsia="en-NZ"/>
        </w:rPr>
        <w:t>PIS</w:t>
      </w:r>
      <w:r w:rsidR="00846ADB" w:rsidRPr="00CA3865">
        <w:rPr>
          <w:rFonts w:cs="Arial"/>
          <w:sz w:val="22"/>
          <w:szCs w:val="22"/>
          <w:lang w:eastAsia="en-NZ"/>
        </w:rPr>
        <w:t>/CF</w:t>
      </w:r>
      <w:r w:rsidRPr="00CA3865">
        <w:rPr>
          <w:rFonts w:cs="Arial"/>
          <w:sz w:val="22"/>
          <w:szCs w:val="22"/>
          <w:lang w:eastAsia="en-NZ"/>
        </w:rPr>
        <w:t>, specifically when the 10</w:t>
      </w:r>
      <w:r w:rsidR="0013739B" w:rsidRPr="00CA3865">
        <w:rPr>
          <w:rFonts w:cs="Arial"/>
          <w:sz w:val="22"/>
          <w:szCs w:val="22"/>
          <w:lang w:eastAsia="en-NZ"/>
        </w:rPr>
        <w:t>-</w:t>
      </w:r>
      <w:r w:rsidRPr="00CA3865">
        <w:rPr>
          <w:rFonts w:cs="Arial"/>
          <w:sz w:val="22"/>
          <w:szCs w:val="22"/>
          <w:lang w:eastAsia="en-NZ"/>
        </w:rPr>
        <w:t>year retention period will begin (is it end of the study</w:t>
      </w:r>
      <w:r w:rsidR="000941C3">
        <w:rPr>
          <w:rFonts w:cs="Arial"/>
          <w:sz w:val="22"/>
          <w:szCs w:val="22"/>
          <w:lang w:eastAsia="en-NZ"/>
        </w:rPr>
        <w:t>?</w:t>
      </w:r>
      <w:r w:rsidRPr="00CA3865">
        <w:rPr>
          <w:rFonts w:cs="Arial"/>
          <w:sz w:val="22"/>
          <w:szCs w:val="22"/>
          <w:lang w:eastAsia="en-NZ"/>
        </w:rPr>
        <w:t xml:space="preserve"> etc). </w:t>
      </w:r>
    </w:p>
    <w:p w14:paraId="7E9FA6DB" w14:textId="7788A13F" w:rsidR="004F1901" w:rsidRPr="00CA3865" w:rsidRDefault="004F1901" w:rsidP="00C23B48">
      <w:pPr>
        <w:pStyle w:val="ListParagraph"/>
        <w:numPr>
          <w:ilvl w:val="0"/>
          <w:numId w:val="15"/>
        </w:numPr>
        <w:spacing w:line="300" w:lineRule="atLeast"/>
        <w:rPr>
          <w:rFonts w:cs="Arial"/>
          <w:sz w:val="22"/>
          <w:szCs w:val="22"/>
          <w:lang w:eastAsia="en-NZ"/>
        </w:rPr>
      </w:pPr>
      <w:r w:rsidRPr="00CA3865">
        <w:rPr>
          <w:rFonts w:cs="Arial"/>
          <w:sz w:val="22"/>
          <w:szCs w:val="22"/>
          <w:lang w:eastAsia="en-NZ"/>
        </w:rPr>
        <w:t xml:space="preserve">Please replace the term “treatment” with “study intervention” to ensure accurate and non-therapeutic framing in alignment with research activities. </w:t>
      </w:r>
    </w:p>
    <w:p w14:paraId="0EABDCB1" w14:textId="1A0A7A48" w:rsidR="00EE5BAE" w:rsidRPr="00CA3865" w:rsidRDefault="00EE5BAE" w:rsidP="00C23B48">
      <w:pPr>
        <w:pStyle w:val="ListParagraph"/>
        <w:numPr>
          <w:ilvl w:val="0"/>
          <w:numId w:val="15"/>
        </w:numPr>
        <w:spacing w:line="300" w:lineRule="atLeast"/>
        <w:rPr>
          <w:rFonts w:cs="Arial"/>
          <w:sz w:val="22"/>
          <w:szCs w:val="22"/>
          <w:lang w:eastAsia="en-NZ"/>
        </w:rPr>
      </w:pPr>
      <w:r w:rsidRPr="00CA3865">
        <w:rPr>
          <w:rFonts w:cs="Arial"/>
          <w:sz w:val="22"/>
          <w:szCs w:val="22"/>
          <w:lang w:eastAsia="en-NZ"/>
        </w:rPr>
        <w:t>Please ensure that all acronyms be written in full at their first occurrence within the PIS</w:t>
      </w:r>
      <w:r w:rsidR="00846ADB" w:rsidRPr="00CA3865">
        <w:rPr>
          <w:rFonts w:cs="Arial"/>
          <w:sz w:val="22"/>
          <w:szCs w:val="22"/>
          <w:lang w:eastAsia="en-NZ"/>
        </w:rPr>
        <w:t>/CF</w:t>
      </w:r>
      <w:r w:rsidRPr="00CA3865">
        <w:rPr>
          <w:rFonts w:cs="Arial"/>
          <w:sz w:val="22"/>
          <w:szCs w:val="22"/>
          <w:lang w:eastAsia="en-NZ"/>
        </w:rPr>
        <w:t xml:space="preserve">. </w:t>
      </w:r>
    </w:p>
    <w:p w14:paraId="4B27E861" w14:textId="7510EFCC" w:rsidR="001D051E" w:rsidRPr="00CA3865" w:rsidRDefault="001D051E" w:rsidP="00C23B48">
      <w:pPr>
        <w:pStyle w:val="ListParagraph"/>
        <w:numPr>
          <w:ilvl w:val="0"/>
          <w:numId w:val="15"/>
        </w:numPr>
        <w:spacing w:line="300" w:lineRule="atLeast"/>
        <w:rPr>
          <w:rFonts w:cs="Arial"/>
          <w:sz w:val="22"/>
          <w:szCs w:val="22"/>
          <w:lang w:eastAsia="en-NZ"/>
        </w:rPr>
      </w:pPr>
      <w:r w:rsidRPr="00CA3865">
        <w:rPr>
          <w:rFonts w:cs="Arial"/>
          <w:sz w:val="22"/>
          <w:szCs w:val="22"/>
          <w:lang w:eastAsia="en-NZ"/>
        </w:rPr>
        <w:t>Please consistently use first-person language (e.g. “you” and “your tinnitus”) throughout the PIS</w:t>
      </w:r>
      <w:r w:rsidR="00846ADB" w:rsidRPr="00CA3865">
        <w:rPr>
          <w:rFonts w:cs="Arial"/>
          <w:sz w:val="22"/>
          <w:szCs w:val="22"/>
          <w:lang w:eastAsia="en-NZ"/>
        </w:rPr>
        <w:t xml:space="preserve">/CF. </w:t>
      </w:r>
    </w:p>
    <w:p w14:paraId="5AD58639" w14:textId="57EA37ED" w:rsidR="00DB355C" w:rsidRPr="00CA3865" w:rsidRDefault="00DB355C" w:rsidP="00C23B48">
      <w:pPr>
        <w:pStyle w:val="ListParagraph"/>
        <w:numPr>
          <w:ilvl w:val="0"/>
          <w:numId w:val="15"/>
        </w:numPr>
        <w:spacing w:line="300" w:lineRule="atLeast"/>
        <w:rPr>
          <w:rFonts w:cs="Arial"/>
          <w:sz w:val="22"/>
          <w:szCs w:val="22"/>
          <w:lang w:eastAsia="en-NZ"/>
        </w:rPr>
      </w:pPr>
      <w:r w:rsidRPr="00CA3865">
        <w:rPr>
          <w:rFonts w:cs="Arial"/>
          <w:sz w:val="22"/>
          <w:szCs w:val="22"/>
          <w:lang w:eastAsia="en-NZ"/>
        </w:rPr>
        <w:t xml:space="preserve">Please review for spelling accuracy. </w:t>
      </w:r>
    </w:p>
    <w:p w14:paraId="12F2B371" w14:textId="3DEAEFAC" w:rsidR="00FA37DD" w:rsidRPr="00CA3865" w:rsidRDefault="00FA37DD" w:rsidP="00C23B48">
      <w:pPr>
        <w:pStyle w:val="ListParagraph"/>
        <w:numPr>
          <w:ilvl w:val="0"/>
          <w:numId w:val="15"/>
        </w:numPr>
        <w:spacing w:line="300" w:lineRule="atLeast"/>
        <w:rPr>
          <w:rFonts w:cs="Arial"/>
          <w:sz w:val="22"/>
          <w:szCs w:val="22"/>
          <w:lang w:eastAsia="en-NZ"/>
        </w:rPr>
      </w:pPr>
      <w:r w:rsidRPr="00CA3865">
        <w:rPr>
          <w:rFonts w:cs="Arial"/>
          <w:sz w:val="22"/>
          <w:szCs w:val="22"/>
          <w:lang w:eastAsia="en-NZ"/>
        </w:rPr>
        <w:t xml:space="preserve">The Committee suggested that Figure 3 from the protocol be incorporated into the PIS, to enhance clarity and participant understanding of the study procedures. </w:t>
      </w:r>
    </w:p>
    <w:p w14:paraId="19B7E058" w14:textId="77777777" w:rsidR="00D06259" w:rsidRPr="00DF28B0" w:rsidRDefault="00D06259" w:rsidP="00E3190F">
      <w:pPr>
        <w:spacing w:before="80" w:after="80"/>
        <w:ind w:left="360"/>
        <w:rPr>
          <w:rFonts w:cs="Arial"/>
          <w:sz w:val="22"/>
          <w:szCs w:val="22"/>
        </w:rPr>
      </w:pPr>
    </w:p>
    <w:p w14:paraId="3DD46F14"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Decision </w:t>
      </w:r>
    </w:p>
    <w:p w14:paraId="19B619E6" w14:textId="77777777" w:rsidR="00745A22" w:rsidRPr="00745A22" w:rsidRDefault="00745A22" w:rsidP="00745A22">
      <w:pPr>
        <w:rPr>
          <w:rFonts w:cs="Arial"/>
          <w:sz w:val="22"/>
          <w:szCs w:val="22"/>
          <w:lang w:val="en-NZ"/>
        </w:rPr>
      </w:pPr>
    </w:p>
    <w:p w14:paraId="41A38751" w14:textId="77777777" w:rsidR="00745A22" w:rsidRPr="00745A22" w:rsidRDefault="00745A22" w:rsidP="00745A22">
      <w:pPr>
        <w:rPr>
          <w:rFonts w:cs="Arial"/>
          <w:sz w:val="22"/>
          <w:szCs w:val="22"/>
          <w:lang w:val="en-NZ"/>
        </w:rPr>
      </w:pPr>
    </w:p>
    <w:p w14:paraId="398AF934" w14:textId="77777777" w:rsidR="00745A22" w:rsidRDefault="00745A22" w:rsidP="00745A22">
      <w:pPr>
        <w:rPr>
          <w:rFonts w:cs="Arial"/>
          <w:color w:val="4BACC6"/>
          <w:sz w:val="22"/>
          <w:szCs w:val="22"/>
          <w:lang w:val="en-NZ"/>
        </w:rPr>
      </w:pPr>
      <w:r w:rsidRPr="00745A22">
        <w:rPr>
          <w:rFonts w:cs="Arial"/>
          <w:sz w:val="22"/>
          <w:szCs w:val="22"/>
          <w:lang w:val="en-NZ"/>
        </w:rPr>
        <w:lastRenderedPageBreak/>
        <w:t xml:space="preserve">This application was </w:t>
      </w:r>
      <w:r w:rsidRPr="00745A22">
        <w:rPr>
          <w:rFonts w:cs="Arial"/>
          <w:i/>
          <w:sz w:val="22"/>
          <w:szCs w:val="22"/>
          <w:lang w:val="en-NZ"/>
        </w:rPr>
        <w:t>declined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 xml:space="preserve">as the Committee did not consider that the study would meet the ethical standards </w:t>
      </w:r>
      <w:r w:rsidRPr="00745A22">
        <w:rPr>
          <w:rFonts w:cs="Arial"/>
          <w:color w:val="4BACC6"/>
          <w:sz w:val="22"/>
          <w:szCs w:val="22"/>
          <w:lang w:val="en-NZ"/>
        </w:rPr>
        <w:t>referenced above.</w:t>
      </w:r>
    </w:p>
    <w:p w14:paraId="303A0673" w14:textId="77777777" w:rsidR="00FB752E" w:rsidRDefault="00FB752E">
      <w: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745A22" w:rsidRPr="00745A22" w14:paraId="441D1F57" w14:textId="77777777" w:rsidTr="001959F2">
        <w:trPr>
          <w:trHeight w:val="280"/>
        </w:trPr>
        <w:tc>
          <w:tcPr>
            <w:tcW w:w="966" w:type="dxa"/>
            <w:tcBorders>
              <w:top w:val="nil"/>
              <w:left w:val="nil"/>
              <w:bottom w:val="nil"/>
              <w:right w:val="nil"/>
            </w:tcBorders>
          </w:tcPr>
          <w:p w14:paraId="3286CB47" w14:textId="24A02F0F" w:rsidR="00745A22" w:rsidRPr="00745A22" w:rsidRDefault="00C411B3" w:rsidP="00745A22">
            <w:pPr>
              <w:autoSpaceDE w:val="0"/>
              <w:autoSpaceDN w:val="0"/>
              <w:adjustRightInd w:val="0"/>
              <w:rPr>
                <w:rFonts w:cs="Arial"/>
                <w:sz w:val="22"/>
                <w:szCs w:val="22"/>
              </w:rPr>
            </w:pPr>
            <w:r>
              <w:rPr>
                <w:rFonts w:cs="Arial"/>
                <w:b/>
                <w:sz w:val="22"/>
                <w:szCs w:val="22"/>
              </w:rPr>
              <w:lastRenderedPageBreak/>
              <w:t>5</w:t>
            </w:r>
            <w:r w:rsidR="00745A22" w:rsidRPr="00745A22">
              <w:rPr>
                <w:rFonts w:cs="Arial"/>
                <w:b/>
                <w:sz w:val="22"/>
                <w:szCs w:val="22"/>
              </w:rPr>
              <w:t xml:space="preserve"> </w:t>
            </w:r>
            <w:r w:rsidR="00745A22" w:rsidRPr="00745A22">
              <w:rPr>
                <w:rFonts w:cs="Arial"/>
                <w:sz w:val="22"/>
                <w:szCs w:val="22"/>
              </w:rPr>
              <w:t xml:space="preserve"> </w:t>
            </w:r>
          </w:p>
        </w:tc>
        <w:tc>
          <w:tcPr>
            <w:tcW w:w="2575" w:type="dxa"/>
            <w:tcBorders>
              <w:top w:val="nil"/>
              <w:left w:val="nil"/>
              <w:bottom w:val="nil"/>
              <w:right w:val="nil"/>
            </w:tcBorders>
          </w:tcPr>
          <w:p w14:paraId="783133A3" w14:textId="77777777" w:rsidR="00745A22" w:rsidRPr="00745A22" w:rsidRDefault="00745A22" w:rsidP="00745A22">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1296F40C" w14:textId="65734103" w:rsidR="00745A22" w:rsidRPr="0061051D" w:rsidRDefault="0061051D" w:rsidP="00745A22">
            <w:pPr>
              <w:rPr>
                <w:rFonts w:cs="Arial"/>
                <w:b/>
                <w:bCs/>
                <w:sz w:val="22"/>
                <w:szCs w:val="22"/>
                <w:lang w:val="en-NZ"/>
              </w:rPr>
            </w:pPr>
            <w:r w:rsidRPr="0061051D">
              <w:rPr>
                <w:rFonts w:cs="Arial"/>
                <w:b/>
                <w:bCs/>
                <w:sz w:val="22"/>
                <w:szCs w:val="22"/>
                <w:lang w:val="en-NZ"/>
              </w:rPr>
              <w:t>2026 FULL 25960</w:t>
            </w:r>
          </w:p>
        </w:tc>
      </w:tr>
      <w:tr w:rsidR="00745A22" w:rsidRPr="00745A22" w14:paraId="5D973044" w14:textId="77777777" w:rsidTr="001959F2">
        <w:trPr>
          <w:trHeight w:val="280"/>
        </w:trPr>
        <w:tc>
          <w:tcPr>
            <w:tcW w:w="966" w:type="dxa"/>
            <w:tcBorders>
              <w:top w:val="nil"/>
              <w:left w:val="nil"/>
              <w:bottom w:val="nil"/>
              <w:right w:val="nil"/>
            </w:tcBorders>
          </w:tcPr>
          <w:p w14:paraId="2C48222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653DC75"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3A3D529D" w14:textId="2A1DB940" w:rsidR="00745A22" w:rsidRPr="00745A22" w:rsidRDefault="00214E77" w:rsidP="00745A22">
            <w:pPr>
              <w:autoSpaceDE w:val="0"/>
              <w:autoSpaceDN w:val="0"/>
              <w:adjustRightInd w:val="0"/>
              <w:rPr>
                <w:rFonts w:cs="Arial"/>
                <w:sz w:val="22"/>
                <w:szCs w:val="22"/>
              </w:rPr>
            </w:pPr>
            <w:r w:rsidRPr="00214E77">
              <w:rPr>
                <w:rFonts w:cs="Arial"/>
                <w:sz w:val="22"/>
                <w:szCs w:val="22"/>
              </w:rPr>
              <w:t xml:space="preserve">A Phase 2b, </w:t>
            </w:r>
            <w:proofErr w:type="spellStart"/>
            <w:r w:rsidRPr="00214E77">
              <w:rPr>
                <w:rFonts w:cs="Arial"/>
                <w:sz w:val="22"/>
                <w:szCs w:val="22"/>
              </w:rPr>
              <w:t>Multicenter</w:t>
            </w:r>
            <w:proofErr w:type="spellEnd"/>
            <w:r w:rsidRPr="00214E77">
              <w:rPr>
                <w:rFonts w:cs="Arial"/>
                <w:sz w:val="22"/>
                <w:szCs w:val="22"/>
              </w:rPr>
              <w:t>, Randomized, Double-blinded, Placebo-controlled, Parallel-group, Dose-finding Study to Evaluate the Efficacy and Safety of IMG-007 in Adult Participants with Moderate-to-Severe Atopic Dermatitis</w:t>
            </w:r>
          </w:p>
        </w:tc>
      </w:tr>
      <w:tr w:rsidR="00745A22" w:rsidRPr="00745A22" w14:paraId="043B0225" w14:textId="77777777" w:rsidTr="001959F2">
        <w:trPr>
          <w:trHeight w:val="280"/>
        </w:trPr>
        <w:tc>
          <w:tcPr>
            <w:tcW w:w="966" w:type="dxa"/>
            <w:tcBorders>
              <w:top w:val="nil"/>
              <w:left w:val="nil"/>
              <w:bottom w:val="nil"/>
              <w:right w:val="nil"/>
            </w:tcBorders>
          </w:tcPr>
          <w:p w14:paraId="0C239BB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D1A5EE0"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07B6A094" w14:textId="481C6170" w:rsidR="00745A22" w:rsidRPr="00745A22" w:rsidRDefault="0061051D" w:rsidP="00745A22">
            <w:pPr>
              <w:rPr>
                <w:rFonts w:cs="Arial"/>
                <w:sz w:val="22"/>
                <w:szCs w:val="22"/>
              </w:rPr>
            </w:pPr>
            <w:r w:rsidRPr="0061051D">
              <w:rPr>
                <w:rFonts w:cs="Arial"/>
                <w:sz w:val="22"/>
                <w:szCs w:val="22"/>
              </w:rPr>
              <w:t>Dr Amy Stanway</w:t>
            </w:r>
          </w:p>
        </w:tc>
      </w:tr>
      <w:tr w:rsidR="00745A22" w:rsidRPr="00745A22" w14:paraId="384A5CBE" w14:textId="77777777" w:rsidTr="001959F2">
        <w:trPr>
          <w:trHeight w:val="280"/>
        </w:trPr>
        <w:tc>
          <w:tcPr>
            <w:tcW w:w="966" w:type="dxa"/>
            <w:tcBorders>
              <w:top w:val="nil"/>
              <w:left w:val="nil"/>
              <w:bottom w:val="nil"/>
              <w:right w:val="nil"/>
            </w:tcBorders>
          </w:tcPr>
          <w:p w14:paraId="66CDF7A4"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06A2433F"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19FA743F" w14:textId="4510E23D" w:rsidR="00745A22" w:rsidRPr="00745A22" w:rsidRDefault="006176DC" w:rsidP="00745A22">
            <w:pPr>
              <w:autoSpaceDE w:val="0"/>
              <w:autoSpaceDN w:val="0"/>
              <w:adjustRightInd w:val="0"/>
              <w:rPr>
                <w:rFonts w:cs="Arial"/>
                <w:sz w:val="22"/>
                <w:szCs w:val="22"/>
              </w:rPr>
            </w:pPr>
            <w:proofErr w:type="spellStart"/>
            <w:r w:rsidRPr="006176DC">
              <w:rPr>
                <w:rFonts w:cs="Arial"/>
                <w:sz w:val="22"/>
                <w:szCs w:val="22"/>
              </w:rPr>
              <w:t>Inmagene</w:t>
            </w:r>
            <w:proofErr w:type="spellEnd"/>
            <w:r w:rsidRPr="006176DC">
              <w:rPr>
                <w:rFonts w:cs="Arial"/>
                <w:sz w:val="22"/>
                <w:szCs w:val="22"/>
              </w:rPr>
              <w:t xml:space="preserve"> LLC</w:t>
            </w:r>
          </w:p>
        </w:tc>
      </w:tr>
      <w:tr w:rsidR="00745A22" w:rsidRPr="00745A22" w14:paraId="751BA1FD" w14:textId="77777777" w:rsidTr="001959F2">
        <w:trPr>
          <w:trHeight w:val="280"/>
        </w:trPr>
        <w:tc>
          <w:tcPr>
            <w:tcW w:w="966" w:type="dxa"/>
            <w:tcBorders>
              <w:top w:val="nil"/>
              <w:left w:val="nil"/>
              <w:bottom w:val="nil"/>
              <w:right w:val="nil"/>
            </w:tcBorders>
          </w:tcPr>
          <w:p w14:paraId="17D4C648"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58C78927" w14:textId="1C35112D" w:rsidR="00745A22" w:rsidRPr="00745A22" w:rsidRDefault="00E402F7" w:rsidP="00745A22">
            <w:pPr>
              <w:autoSpaceDE w:val="0"/>
              <w:autoSpaceDN w:val="0"/>
              <w:adjustRightInd w:val="0"/>
              <w:rPr>
                <w:rFonts w:cs="Arial"/>
                <w:sz w:val="22"/>
                <w:szCs w:val="22"/>
              </w:rPr>
            </w:pPr>
            <w:r>
              <w:rPr>
                <w:rFonts w:cs="Arial"/>
                <w:sz w:val="22"/>
                <w:szCs w:val="22"/>
              </w:rPr>
              <w:t>Clock Start Date</w:t>
            </w:r>
            <w:r w:rsidR="00745A22" w:rsidRPr="00745A22">
              <w:rPr>
                <w:rFonts w:cs="Arial"/>
                <w:sz w:val="22"/>
                <w:szCs w:val="22"/>
              </w:rPr>
              <w:t xml:space="preserve">: </w:t>
            </w:r>
          </w:p>
        </w:tc>
        <w:tc>
          <w:tcPr>
            <w:tcW w:w="6459" w:type="dxa"/>
            <w:tcBorders>
              <w:top w:val="nil"/>
              <w:left w:val="nil"/>
              <w:bottom w:val="nil"/>
              <w:right w:val="nil"/>
            </w:tcBorders>
          </w:tcPr>
          <w:p w14:paraId="79E58491" w14:textId="18EEE5AE" w:rsidR="00745A22" w:rsidRPr="00745A22" w:rsidRDefault="000D5416" w:rsidP="00745A22">
            <w:pPr>
              <w:autoSpaceDE w:val="0"/>
              <w:autoSpaceDN w:val="0"/>
              <w:adjustRightInd w:val="0"/>
              <w:rPr>
                <w:rFonts w:cs="Arial"/>
                <w:sz w:val="22"/>
                <w:szCs w:val="22"/>
              </w:rPr>
            </w:pPr>
            <w:r>
              <w:rPr>
                <w:rFonts w:cs="Arial"/>
                <w:sz w:val="22"/>
                <w:szCs w:val="22"/>
              </w:rPr>
              <w:t>11 JUNE 2026</w:t>
            </w:r>
          </w:p>
        </w:tc>
      </w:tr>
    </w:tbl>
    <w:p w14:paraId="402255BB" w14:textId="77777777" w:rsidR="00745A22" w:rsidRPr="00745A22" w:rsidRDefault="00745A22" w:rsidP="00745A22">
      <w:pPr>
        <w:rPr>
          <w:rFonts w:cs="Arial"/>
          <w:sz w:val="22"/>
          <w:szCs w:val="22"/>
        </w:rPr>
      </w:pPr>
    </w:p>
    <w:p w14:paraId="003FB34A" w14:textId="5C771B31" w:rsidR="00745A22" w:rsidRPr="00745A22" w:rsidRDefault="008075C2" w:rsidP="00745A22">
      <w:pPr>
        <w:autoSpaceDE w:val="0"/>
        <w:autoSpaceDN w:val="0"/>
        <w:adjustRightInd w:val="0"/>
        <w:rPr>
          <w:rFonts w:cs="Arial"/>
          <w:sz w:val="22"/>
          <w:szCs w:val="22"/>
          <w:lang w:val="en-NZ"/>
        </w:rPr>
      </w:pPr>
      <w:r w:rsidRPr="008075C2">
        <w:rPr>
          <w:rFonts w:cs="Arial"/>
          <w:sz w:val="22"/>
          <w:szCs w:val="22"/>
          <w:lang w:val="en-NZ"/>
        </w:rPr>
        <w:t xml:space="preserve">Dr </w:t>
      </w:r>
      <w:r w:rsidR="00DC25DE" w:rsidRPr="008075C2">
        <w:rPr>
          <w:rFonts w:cs="Arial"/>
          <w:sz w:val="22"/>
          <w:szCs w:val="22"/>
          <w:lang w:val="en-NZ"/>
        </w:rPr>
        <w:t>Amy Stanway</w:t>
      </w:r>
      <w:r w:rsidR="00745A22" w:rsidRPr="008075C2">
        <w:rPr>
          <w:rFonts w:cs="Arial"/>
          <w:sz w:val="22"/>
          <w:szCs w:val="22"/>
          <w:lang w:val="en-NZ"/>
        </w:rPr>
        <w:t xml:space="preserve"> </w:t>
      </w:r>
      <w:r>
        <w:rPr>
          <w:rFonts w:cs="Arial"/>
          <w:sz w:val="22"/>
          <w:szCs w:val="22"/>
          <w:lang w:val="en-NZ"/>
        </w:rPr>
        <w:t>and other members of the Research team (names unknown) were</w:t>
      </w:r>
      <w:r w:rsidR="00745A22" w:rsidRPr="008075C2">
        <w:rPr>
          <w:rFonts w:cs="Arial"/>
          <w:sz w:val="22"/>
          <w:szCs w:val="22"/>
          <w:lang w:val="en-NZ"/>
        </w:rPr>
        <w:t xml:space="preserve"> </w:t>
      </w:r>
      <w:r w:rsidR="00745A22" w:rsidRPr="00745A22">
        <w:rPr>
          <w:rFonts w:cs="Arial"/>
          <w:sz w:val="22"/>
          <w:szCs w:val="22"/>
          <w:lang w:val="en-NZ"/>
        </w:rPr>
        <w:t>present via videoconference for discussion of this application.</w:t>
      </w:r>
    </w:p>
    <w:p w14:paraId="26CDD4E2" w14:textId="77777777" w:rsidR="00745A22" w:rsidRPr="00745A22" w:rsidRDefault="00745A22" w:rsidP="00745A22">
      <w:pPr>
        <w:rPr>
          <w:rFonts w:cs="Arial"/>
          <w:sz w:val="22"/>
          <w:szCs w:val="22"/>
          <w:u w:val="single"/>
          <w:lang w:val="en-NZ"/>
        </w:rPr>
      </w:pPr>
    </w:p>
    <w:p w14:paraId="416CA204" w14:textId="77777777" w:rsidR="00745A22" w:rsidRPr="00745A22" w:rsidRDefault="00745A22" w:rsidP="00745A22">
      <w:pPr>
        <w:rPr>
          <w:rFonts w:cs="Arial"/>
          <w:b/>
          <w:bCs/>
          <w:sz w:val="22"/>
          <w:szCs w:val="22"/>
          <w:lang w:val="en-NZ"/>
        </w:rPr>
      </w:pPr>
      <w:r w:rsidRPr="00745A22">
        <w:rPr>
          <w:rFonts w:cs="Arial"/>
          <w:b/>
          <w:bCs/>
          <w:sz w:val="22"/>
          <w:szCs w:val="22"/>
          <w:lang w:val="en-NZ"/>
        </w:rPr>
        <w:t>Potential conflicts of interest</w:t>
      </w:r>
    </w:p>
    <w:p w14:paraId="7F90595A" w14:textId="77777777" w:rsidR="00745A22" w:rsidRPr="00745A22" w:rsidRDefault="00745A22" w:rsidP="00745A22">
      <w:pPr>
        <w:rPr>
          <w:rFonts w:cs="Arial"/>
          <w:b/>
          <w:sz w:val="22"/>
          <w:szCs w:val="22"/>
          <w:lang w:val="en-NZ"/>
        </w:rPr>
      </w:pPr>
    </w:p>
    <w:p w14:paraId="5FC0D318" w14:textId="77777777" w:rsidR="00745A22" w:rsidRPr="00745A22" w:rsidRDefault="00745A22" w:rsidP="00745A22">
      <w:pPr>
        <w:rPr>
          <w:rFonts w:cs="Arial"/>
          <w:sz w:val="22"/>
          <w:szCs w:val="22"/>
          <w:lang w:val="en-NZ"/>
        </w:rPr>
      </w:pPr>
      <w:r w:rsidRPr="00745A22">
        <w:rPr>
          <w:rFonts w:cs="Arial"/>
          <w:sz w:val="22"/>
          <w:szCs w:val="22"/>
          <w:lang w:val="en-NZ"/>
        </w:rPr>
        <w:t>The Chair asked members to declare any potential conflicts of interest related to this application.</w:t>
      </w:r>
    </w:p>
    <w:p w14:paraId="036F343C" w14:textId="77777777" w:rsidR="00745A22" w:rsidRPr="00745A22" w:rsidRDefault="00745A22" w:rsidP="00745A22">
      <w:pPr>
        <w:rPr>
          <w:rFonts w:cs="Arial"/>
          <w:sz w:val="22"/>
          <w:szCs w:val="22"/>
          <w:lang w:val="en-NZ"/>
        </w:rPr>
      </w:pPr>
    </w:p>
    <w:p w14:paraId="5C33A694" w14:textId="77777777" w:rsidR="00745A22" w:rsidRPr="00745A22" w:rsidRDefault="00745A22" w:rsidP="00745A22">
      <w:pPr>
        <w:rPr>
          <w:rFonts w:cs="Arial"/>
          <w:sz w:val="22"/>
          <w:szCs w:val="22"/>
          <w:lang w:val="en-NZ"/>
        </w:rPr>
      </w:pPr>
      <w:r w:rsidRPr="00745A22">
        <w:rPr>
          <w:rFonts w:cs="Arial"/>
          <w:sz w:val="22"/>
          <w:szCs w:val="22"/>
          <w:lang w:val="en-NZ"/>
        </w:rPr>
        <w:t>No potential conflicts of interest related to this application were declared by any member.</w:t>
      </w:r>
    </w:p>
    <w:p w14:paraId="448A723A" w14:textId="77777777" w:rsidR="00745A22" w:rsidRPr="00745A22" w:rsidRDefault="00745A22" w:rsidP="00745A22">
      <w:pPr>
        <w:rPr>
          <w:rFonts w:cs="Arial"/>
          <w:sz w:val="22"/>
          <w:szCs w:val="22"/>
          <w:lang w:val="en-NZ"/>
        </w:rPr>
      </w:pPr>
    </w:p>
    <w:p w14:paraId="2A96EE33" w14:textId="77777777" w:rsidR="00745A22" w:rsidRPr="00745A22" w:rsidRDefault="00745A22" w:rsidP="00745A22">
      <w:pPr>
        <w:autoSpaceDE w:val="0"/>
        <w:autoSpaceDN w:val="0"/>
        <w:adjustRightInd w:val="0"/>
        <w:rPr>
          <w:rFonts w:cs="Arial"/>
          <w:sz w:val="22"/>
          <w:szCs w:val="22"/>
          <w:lang w:val="en-NZ"/>
        </w:rPr>
      </w:pPr>
    </w:p>
    <w:p w14:paraId="7B3CDFD5"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Summary of resolved ethical issues </w:t>
      </w:r>
    </w:p>
    <w:p w14:paraId="6963EF41" w14:textId="77777777" w:rsidR="00745A22" w:rsidRPr="00745A22" w:rsidRDefault="00745A22" w:rsidP="00745A22">
      <w:pPr>
        <w:rPr>
          <w:rFonts w:cs="Arial"/>
          <w:sz w:val="22"/>
          <w:szCs w:val="22"/>
          <w:u w:val="single"/>
          <w:lang w:val="en-NZ"/>
        </w:rPr>
      </w:pPr>
    </w:p>
    <w:p w14:paraId="39DE7AA3" w14:textId="77777777" w:rsidR="00745A22" w:rsidRPr="00745A22" w:rsidRDefault="00745A22" w:rsidP="00745A22">
      <w:pPr>
        <w:rPr>
          <w:rFonts w:cs="Arial"/>
          <w:sz w:val="22"/>
          <w:szCs w:val="22"/>
          <w:lang w:val="en-NZ"/>
        </w:rPr>
      </w:pPr>
      <w:r w:rsidRPr="00745A22">
        <w:rPr>
          <w:rFonts w:cs="Arial"/>
          <w:sz w:val="22"/>
          <w:szCs w:val="22"/>
          <w:lang w:val="en-NZ"/>
        </w:rPr>
        <w:t>The main ethical issues considered by the Committee and addressed by the Researcher are as follows.</w:t>
      </w:r>
    </w:p>
    <w:p w14:paraId="271399E1" w14:textId="77777777" w:rsidR="00745A22" w:rsidRPr="00745A22" w:rsidRDefault="00745A22" w:rsidP="00745A22">
      <w:pPr>
        <w:rPr>
          <w:rFonts w:cs="Arial"/>
          <w:sz w:val="22"/>
          <w:szCs w:val="22"/>
          <w:lang w:val="en-NZ"/>
        </w:rPr>
      </w:pPr>
    </w:p>
    <w:p w14:paraId="30AF9BAA" w14:textId="4FA8DF5C" w:rsidR="00745A22" w:rsidRPr="00AF54CB" w:rsidRDefault="00AC57DF" w:rsidP="00C23B48">
      <w:pPr>
        <w:numPr>
          <w:ilvl w:val="0"/>
          <w:numId w:val="8"/>
        </w:numPr>
        <w:spacing w:before="80" w:after="80"/>
        <w:rPr>
          <w:rFonts w:cs="Arial"/>
          <w:sz w:val="22"/>
          <w:szCs w:val="22"/>
          <w:lang w:val="en-NZ"/>
        </w:rPr>
      </w:pPr>
      <w:r w:rsidRPr="00AF54CB">
        <w:rPr>
          <w:sz w:val="22"/>
          <w:szCs w:val="22"/>
        </w:rPr>
        <w:t>The Committee discussed the study safety plan in relation to the suite of questionnaires, including instruments dealing with mood and suicidality. The researcher clarified that if there were concerns about an immediate crisis, participants would be referred in the same way as other patients in the health system, including referral to the crisis team or the emergency department as required, and that a member of the research team would accompany and support a participant if necessary.</w:t>
      </w:r>
      <w:r w:rsidR="00E84F2A" w:rsidRPr="00AF54CB">
        <w:rPr>
          <w:sz w:val="22"/>
          <w:szCs w:val="22"/>
        </w:rPr>
        <w:t xml:space="preserve"> The Committee accepted that this clarification alleviated concern that participants would simply be directed to generic </w:t>
      </w:r>
      <w:r w:rsidR="00D31D9F" w:rsidRPr="00AF54CB">
        <w:rPr>
          <w:sz w:val="22"/>
          <w:szCs w:val="22"/>
        </w:rPr>
        <w:t>resources</w:t>
      </w:r>
      <w:r w:rsidR="00E84F2A" w:rsidRPr="00AF54CB">
        <w:rPr>
          <w:sz w:val="22"/>
          <w:szCs w:val="22"/>
        </w:rPr>
        <w:t xml:space="preserve"> without in-person follow-up. </w:t>
      </w:r>
    </w:p>
    <w:p w14:paraId="5BF39B1A" w14:textId="77777777" w:rsidR="00745A22" w:rsidRPr="00745A22" w:rsidRDefault="00745A22" w:rsidP="00745A22">
      <w:pPr>
        <w:spacing w:before="80" w:after="80"/>
        <w:ind w:left="720"/>
        <w:rPr>
          <w:rFonts w:cs="Arial"/>
          <w:sz w:val="22"/>
          <w:szCs w:val="22"/>
          <w:lang w:val="en-NZ"/>
        </w:rPr>
      </w:pPr>
    </w:p>
    <w:p w14:paraId="2B922630" w14:textId="77777777" w:rsidR="00745A22" w:rsidRPr="00745A22" w:rsidRDefault="00745A22" w:rsidP="00745A22">
      <w:pPr>
        <w:rPr>
          <w:rFonts w:cs="Arial"/>
          <w:b/>
          <w:bCs/>
          <w:sz w:val="22"/>
          <w:szCs w:val="22"/>
          <w:lang w:val="en-NZ"/>
        </w:rPr>
      </w:pPr>
      <w:r w:rsidRPr="00745A22">
        <w:rPr>
          <w:rFonts w:cs="Arial"/>
          <w:b/>
          <w:bCs/>
          <w:sz w:val="22"/>
          <w:szCs w:val="22"/>
          <w:lang w:val="en-NZ"/>
        </w:rPr>
        <w:t>Summary of outstanding ethical issues</w:t>
      </w:r>
    </w:p>
    <w:p w14:paraId="20CFCEF0" w14:textId="77777777" w:rsidR="00745A22" w:rsidRPr="00745A22" w:rsidRDefault="00745A22" w:rsidP="00745A22">
      <w:pPr>
        <w:rPr>
          <w:rFonts w:cs="Arial"/>
          <w:sz w:val="22"/>
          <w:szCs w:val="22"/>
          <w:lang w:val="en-NZ"/>
        </w:rPr>
      </w:pPr>
    </w:p>
    <w:p w14:paraId="5F429C4F" w14:textId="77777777" w:rsidR="00745A22" w:rsidRPr="00745A22" w:rsidRDefault="00745A22" w:rsidP="00745A22">
      <w:pPr>
        <w:rPr>
          <w:rFonts w:cs="Arial"/>
          <w:sz w:val="22"/>
          <w:szCs w:val="22"/>
        </w:rPr>
      </w:pPr>
      <w:r w:rsidRPr="00745A22">
        <w:rPr>
          <w:rFonts w:cs="Arial"/>
          <w:sz w:val="22"/>
          <w:szCs w:val="22"/>
          <w:lang w:val="en-NZ"/>
        </w:rPr>
        <w:t>The main ethical issues considered by the Committee and which require addressing by the Researcher are as follows</w:t>
      </w:r>
      <w:r w:rsidRPr="00745A22">
        <w:rPr>
          <w:rFonts w:cs="Arial"/>
          <w:sz w:val="22"/>
          <w:szCs w:val="22"/>
        </w:rPr>
        <w:t>.</w:t>
      </w:r>
    </w:p>
    <w:p w14:paraId="19737BB6" w14:textId="77777777" w:rsidR="00745A22" w:rsidRPr="00745A22" w:rsidRDefault="00745A22" w:rsidP="00745A22">
      <w:pPr>
        <w:autoSpaceDE w:val="0"/>
        <w:autoSpaceDN w:val="0"/>
        <w:adjustRightInd w:val="0"/>
        <w:rPr>
          <w:rFonts w:cs="Arial"/>
          <w:sz w:val="22"/>
          <w:szCs w:val="22"/>
          <w:lang w:val="en-NZ"/>
        </w:rPr>
      </w:pPr>
    </w:p>
    <w:p w14:paraId="2C2B52A6" w14:textId="55AFEFA6" w:rsidR="00B83543" w:rsidRPr="00AF54CB" w:rsidRDefault="00B83543" w:rsidP="00C23B48">
      <w:pPr>
        <w:pStyle w:val="ListParagraph"/>
        <w:numPr>
          <w:ilvl w:val="0"/>
          <w:numId w:val="8"/>
        </w:numPr>
        <w:spacing w:line="300" w:lineRule="atLeast"/>
        <w:rPr>
          <w:rFonts w:cs="Arial"/>
          <w:sz w:val="22"/>
          <w:szCs w:val="22"/>
          <w:lang w:eastAsia="en-NZ"/>
        </w:rPr>
      </w:pPr>
      <w:r w:rsidRPr="00AF54CB">
        <w:rPr>
          <w:rFonts w:cs="Arial"/>
          <w:sz w:val="22"/>
          <w:szCs w:val="22"/>
          <w:lang w:eastAsia="en-NZ"/>
        </w:rPr>
        <w:t>The Committee requested that the Data Management Plan</w:t>
      </w:r>
      <w:r w:rsidR="006E2EB2" w:rsidRPr="00AF54CB">
        <w:rPr>
          <w:rFonts w:cs="Arial"/>
          <w:sz w:val="22"/>
          <w:szCs w:val="22"/>
          <w:lang w:eastAsia="en-NZ"/>
        </w:rPr>
        <w:t xml:space="preserve"> (DMP)</w:t>
      </w:r>
      <w:r w:rsidRPr="00AF54CB">
        <w:rPr>
          <w:rFonts w:cs="Arial"/>
          <w:sz w:val="22"/>
          <w:szCs w:val="22"/>
          <w:lang w:eastAsia="en-NZ"/>
        </w:rPr>
        <w:t xml:space="preserve"> be updated to clearly specify the data journey for information entered via participants’ smartphones, including where the data will be stored, the modality of data entry, </w:t>
      </w:r>
      <w:r w:rsidR="00AD1ADA" w:rsidRPr="00AF54CB">
        <w:rPr>
          <w:rFonts w:cs="Arial"/>
          <w:sz w:val="22"/>
          <w:szCs w:val="22"/>
          <w:lang w:eastAsia="en-NZ"/>
        </w:rPr>
        <w:t>who has access to the data etc</w:t>
      </w:r>
      <w:r w:rsidRPr="00AF54CB">
        <w:rPr>
          <w:rFonts w:cs="Arial"/>
          <w:sz w:val="22"/>
          <w:szCs w:val="22"/>
          <w:lang w:eastAsia="en-NZ"/>
        </w:rPr>
        <w:t xml:space="preserve">. The Committee also requested that </w:t>
      </w:r>
      <w:r w:rsidR="00B60F93">
        <w:rPr>
          <w:rFonts w:cs="Arial"/>
          <w:sz w:val="22"/>
          <w:szCs w:val="22"/>
          <w:lang w:eastAsia="en-NZ"/>
        </w:rPr>
        <w:t xml:space="preserve">information about </w:t>
      </w:r>
      <w:r w:rsidRPr="00AF54CB">
        <w:rPr>
          <w:rFonts w:cs="Arial"/>
          <w:sz w:val="22"/>
          <w:szCs w:val="22"/>
          <w:lang w:eastAsia="en-NZ"/>
        </w:rPr>
        <w:t>any third-party vendors involved be identified</w:t>
      </w:r>
      <w:r w:rsidR="00B60F93">
        <w:rPr>
          <w:rFonts w:cs="Arial"/>
          <w:sz w:val="22"/>
          <w:szCs w:val="22"/>
          <w:lang w:eastAsia="en-NZ"/>
        </w:rPr>
        <w:t xml:space="preserve"> beyond “suitably qualified”</w:t>
      </w:r>
      <w:r w:rsidRPr="00AF54CB">
        <w:rPr>
          <w:rFonts w:cs="Arial"/>
          <w:sz w:val="22"/>
          <w:szCs w:val="22"/>
          <w:lang w:eastAsia="en-NZ"/>
        </w:rPr>
        <w:t xml:space="preserve">, along with details of their security and privacy policies. </w:t>
      </w:r>
    </w:p>
    <w:p w14:paraId="088A8772" w14:textId="69858FF0" w:rsidR="00F63AC9" w:rsidRPr="00AF54CB" w:rsidRDefault="00F63AC9" w:rsidP="00C23B48">
      <w:pPr>
        <w:pStyle w:val="ListParagraph"/>
        <w:numPr>
          <w:ilvl w:val="0"/>
          <w:numId w:val="8"/>
        </w:numPr>
        <w:spacing w:line="300" w:lineRule="atLeast"/>
        <w:rPr>
          <w:rFonts w:cs="Arial"/>
          <w:sz w:val="22"/>
          <w:szCs w:val="22"/>
          <w:lang w:eastAsia="en-NZ"/>
        </w:rPr>
      </w:pPr>
      <w:r w:rsidRPr="00AF54CB">
        <w:rPr>
          <w:rFonts w:cs="Arial"/>
          <w:sz w:val="22"/>
          <w:szCs w:val="22"/>
          <w:lang w:eastAsia="en-NZ"/>
        </w:rPr>
        <w:t xml:space="preserve">The Committee asked why individuals with Hepatitis B or Hepatitis C are excluded from the study. The Researcher advised that the investigational drug is immunosuppressive, and that including these individuals would pose an increased risk. Please update the study protocol with this justification for exclusion. </w:t>
      </w:r>
    </w:p>
    <w:p w14:paraId="7E5DB600" w14:textId="1D445ACD" w:rsidR="00745A22" w:rsidRPr="00CF57FB" w:rsidRDefault="00CF57FB" w:rsidP="00C23B48">
      <w:pPr>
        <w:pStyle w:val="ListParagraph"/>
        <w:numPr>
          <w:ilvl w:val="0"/>
          <w:numId w:val="8"/>
        </w:numPr>
        <w:spacing w:line="300" w:lineRule="atLeast"/>
        <w:rPr>
          <w:rFonts w:ascii="Segoe UI" w:hAnsi="Segoe UI" w:cs="Segoe UI"/>
          <w:szCs w:val="21"/>
          <w:lang w:eastAsia="en-NZ"/>
        </w:rPr>
      </w:pPr>
      <w:r w:rsidRPr="00AF54CB">
        <w:rPr>
          <w:rFonts w:cs="Arial"/>
          <w:sz w:val="22"/>
          <w:szCs w:val="22"/>
          <w:lang w:eastAsia="en-NZ"/>
        </w:rPr>
        <w:lastRenderedPageBreak/>
        <w:t xml:space="preserve">The Committee noted that research activities cannot be stopped for commercial reasons in </w:t>
      </w:r>
      <w:proofErr w:type="gramStart"/>
      <w:r w:rsidRPr="00AF54CB">
        <w:rPr>
          <w:rFonts w:cs="Arial"/>
          <w:sz w:val="22"/>
          <w:szCs w:val="22"/>
          <w:lang w:eastAsia="en-NZ"/>
        </w:rPr>
        <w:t>New Zealand, and</w:t>
      </w:r>
      <w:proofErr w:type="gramEnd"/>
      <w:r w:rsidRPr="00AF54CB">
        <w:rPr>
          <w:rFonts w:cs="Arial"/>
          <w:sz w:val="22"/>
          <w:szCs w:val="22"/>
          <w:lang w:eastAsia="en-NZ"/>
        </w:rPr>
        <w:t xml:space="preserve"> requested that the protocol reflect that the continuation or cessation of the study is based solely on ethical, scientific, or safety considerations</w:t>
      </w:r>
      <w:r w:rsidR="00385E83" w:rsidRPr="00AF54CB">
        <w:rPr>
          <w:rFonts w:cs="Arial"/>
          <w:sz w:val="22"/>
          <w:szCs w:val="22"/>
          <w:lang w:eastAsia="en-NZ"/>
        </w:rPr>
        <w:t>.</w:t>
      </w:r>
      <w:r w:rsidR="00385E83">
        <w:rPr>
          <w:rFonts w:ascii="Segoe UI" w:hAnsi="Segoe UI" w:cs="Segoe UI"/>
          <w:szCs w:val="21"/>
          <w:lang w:eastAsia="en-NZ"/>
        </w:rPr>
        <w:t xml:space="preserve"> </w:t>
      </w:r>
      <w:r w:rsidR="00745A22" w:rsidRPr="00CF57FB">
        <w:rPr>
          <w:rFonts w:cs="Arial"/>
          <w:sz w:val="22"/>
          <w:szCs w:val="22"/>
        </w:rPr>
        <w:br/>
      </w:r>
    </w:p>
    <w:p w14:paraId="6C1C29BD" w14:textId="77777777" w:rsidR="00745A22" w:rsidRPr="00745A22" w:rsidRDefault="00745A22" w:rsidP="00745A22">
      <w:pPr>
        <w:spacing w:before="80" w:after="80"/>
        <w:rPr>
          <w:rFonts w:cs="Arial"/>
          <w:sz w:val="22"/>
          <w:szCs w:val="22"/>
          <w:lang w:val="en-NZ"/>
        </w:rPr>
      </w:pPr>
      <w:r w:rsidRPr="00745A22">
        <w:rPr>
          <w:rFonts w:cs="Arial"/>
          <w:sz w:val="22"/>
          <w:szCs w:val="22"/>
          <w:lang w:val="en-NZ"/>
        </w:rPr>
        <w:t xml:space="preserve">The Committee requested the following changes to the Participant Information Sheet and Consent Form (PIS/CF): </w:t>
      </w:r>
    </w:p>
    <w:p w14:paraId="0F7A2EB9" w14:textId="77777777" w:rsidR="00745A22" w:rsidRPr="00745A22" w:rsidRDefault="00745A22" w:rsidP="00745A22">
      <w:pPr>
        <w:spacing w:before="80" w:after="80"/>
        <w:rPr>
          <w:rFonts w:cs="Arial"/>
          <w:sz w:val="22"/>
          <w:szCs w:val="22"/>
          <w:lang w:val="en-NZ"/>
        </w:rPr>
      </w:pPr>
    </w:p>
    <w:p w14:paraId="6F7DB6F1" w14:textId="12D0B0A0" w:rsidR="00245115" w:rsidRPr="00AF54CB" w:rsidRDefault="00245115" w:rsidP="00C23B48">
      <w:pPr>
        <w:numPr>
          <w:ilvl w:val="0"/>
          <w:numId w:val="8"/>
        </w:numPr>
        <w:spacing w:before="80" w:after="80"/>
        <w:rPr>
          <w:rFonts w:cs="Arial"/>
          <w:sz w:val="22"/>
          <w:szCs w:val="22"/>
          <w:lang w:val="en-NZ"/>
        </w:rPr>
      </w:pPr>
      <w:r w:rsidRPr="00AF54CB">
        <w:rPr>
          <w:rFonts w:cs="Arial"/>
          <w:sz w:val="22"/>
          <w:szCs w:val="22"/>
        </w:rPr>
        <w:t>The Committee required clarification of the apparent inconsistency regarding whether the study drug ha</w:t>
      </w:r>
      <w:r w:rsidR="000C6B1A">
        <w:rPr>
          <w:rFonts w:cs="Arial"/>
          <w:sz w:val="22"/>
          <w:szCs w:val="22"/>
        </w:rPr>
        <w:t>s</w:t>
      </w:r>
      <w:r w:rsidRPr="00AF54CB">
        <w:rPr>
          <w:rFonts w:cs="Arial"/>
          <w:sz w:val="22"/>
          <w:szCs w:val="22"/>
        </w:rPr>
        <w:t xml:space="preserve"> been given only to healthy participants or had also been given to participants with dermatitis or alopecia. The Committee considered this ethically important because participants in an investigational medicine study must be able to understand how limited the prior human experience is and what this may mean for uncertainty about risks</w:t>
      </w:r>
      <w:r w:rsidR="00387C1D" w:rsidRPr="00AF54CB">
        <w:rPr>
          <w:rFonts w:cs="Arial"/>
          <w:sz w:val="22"/>
          <w:szCs w:val="22"/>
        </w:rPr>
        <w:t xml:space="preserve">. Please ensure the information provided in the PIS is accurate. </w:t>
      </w:r>
    </w:p>
    <w:p w14:paraId="5F6CC5B6" w14:textId="410171F6" w:rsidR="0081057B" w:rsidRPr="00AF54CB" w:rsidRDefault="0081057B" w:rsidP="00C23B48">
      <w:pPr>
        <w:numPr>
          <w:ilvl w:val="0"/>
          <w:numId w:val="8"/>
        </w:numPr>
        <w:spacing w:before="80" w:after="80"/>
        <w:rPr>
          <w:rFonts w:cs="Arial"/>
          <w:sz w:val="22"/>
          <w:szCs w:val="22"/>
          <w:lang w:val="en-NZ"/>
        </w:rPr>
      </w:pPr>
      <w:r w:rsidRPr="00AF54CB">
        <w:rPr>
          <w:rFonts w:cs="Arial"/>
          <w:sz w:val="22"/>
          <w:szCs w:val="22"/>
        </w:rPr>
        <w:t xml:space="preserve">The Committee requested that </w:t>
      </w:r>
      <w:r w:rsidR="00EE303B" w:rsidRPr="00AF54CB">
        <w:rPr>
          <w:rFonts w:cs="Arial"/>
          <w:sz w:val="22"/>
          <w:szCs w:val="22"/>
        </w:rPr>
        <w:t>the PIS/CF</w:t>
      </w:r>
      <w:r w:rsidRPr="00AF54CB">
        <w:rPr>
          <w:rFonts w:cs="Arial"/>
          <w:sz w:val="22"/>
          <w:szCs w:val="22"/>
        </w:rPr>
        <w:t xml:space="preserve"> more clearly qualify confidentiality. The current wording indicated that all information would remain confidential, but the Committee considered that this statement was too absolute in circumstances where acute risk to the participant or to others could justify disclosure for safety purposes.</w:t>
      </w:r>
    </w:p>
    <w:p w14:paraId="1AC88B75" w14:textId="5175F1C4" w:rsidR="00A45B75" w:rsidRPr="00AF54CB" w:rsidRDefault="00A45B75" w:rsidP="00C23B48">
      <w:pPr>
        <w:numPr>
          <w:ilvl w:val="0"/>
          <w:numId w:val="8"/>
        </w:numPr>
        <w:spacing w:before="80" w:after="80"/>
        <w:rPr>
          <w:rFonts w:cs="Arial"/>
          <w:sz w:val="22"/>
          <w:szCs w:val="22"/>
          <w:lang w:val="en-NZ"/>
        </w:rPr>
      </w:pPr>
      <w:r w:rsidRPr="00AF54CB">
        <w:rPr>
          <w:rFonts w:cs="Arial"/>
          <w:sz w:val="22"/>
          <w:szCs w:val="22"/>
        </w:rPr>
        <w:t xml:space="preserve">Please </w:t>
      </w:r>
      <w:r w:rsidR="000D2D0E" w:rsidRPr="00AF54CB">
        <w:rPr>
          <w:rFonts w:cs="Arial"/>
          <w:sz w:val="22"/>
          <w:szCs w:val="22"/>
        </w:rPr>
        <w:t xml:space="preserve">update the section describing IMG07 as an investigational treatment to clearly state how many human participants had previously received it, because this information appeared elsewhere in the </w:t>
      </w:r>
      <w:r w:rsidR="00D75BC4" w:rsidRPr="00AF54CB">
        <w:rPr>
          <w:rFonts w:cs="Arial"/>
          <w:sz w:val="22"/>
          <w:szCs w:val="22"/>
        </w:rPr>
        <w:t>PIS</w:t>
      </w:r>
      <w:r w:rsidR="000D2D0E" w:rsidRPr="00AF54CB">
        <w:rPr>
          <w:rFonts w:cs="Arial"/>
          <w:sz w:val="22"/>
          <w:szCs w:val="22"/>
        </w:rPr>
        <w:t xml:space="preserve"> but not where participants would reasonably expect it.</w:t>
      </w:r>
    </w:p>
    <w:p w14:paraId="544FF729" w14:textId="2B695AE1" w:rsidR="00D851B6" w:rsidRPr="00AF54CB" w:rsidRDefault="00EE303B" w:rsidP="00C23B48">
      <w:pPr>
        <w:numPr>
          <w:ilvl w:val="0"/>
          <w:numId w:val="8"/>
        </w:numPr>
        <w:spacing w:before="80" w:after="80"/>
        <w:rPr>
          <w:rFonts w:cs="Arial"/>
          <w:sz w:val="22"/>
          <w:szCs w:val="22"/>
          <w:lang w:val="en-NZ"/>
        </w:rPr>
      </w:pPr>
      <w:r w:rsidRPr="00AF54CB">
        <w:rPr>
          <w:rFonts w:cs="Arial"/>
          <w:sz w:val="22"/>
          <w:szCs w:val="22"/>
        </w:rPr>
        <w:t>Please make further revisions</w:t>
      </w:r>
      <w:r w:rsidR="00D851B6" w:rsidRPr="00AF54CB">
        <w:rPr>
          <w:rFonts w:cs="Arial"/>
          <w:sz w:val="22"/>
          <w:szCs w:val="22"/>
        </w:rPr>
        <w:t xml:space="preserve"> around language, images and rights. </w:t>
      </w:r>
      <w:r w:rsidRPr="00AF54CB">
        <w:rPr>
          <w:rFonts w:cs="Arial"/>
          <w:sz w:val="22"/>
          <w:szCs w:val="22"/>
        </w:rPr>
        <w:t>Please remove</w:t>
      </w:r>
      <w:r w:rsidR="00D851B6" w:rsidRPr="00AF54CB">
        <w:rPr>
          <w:rFonts w:cs="Arial"/>
          <w:sz w:val="22"/>
          <w:szCs w:val="22"/>
        </w:rPr>
        <w:t xml:space="preserve"> gendered language relating to pregnancy and breastfeeding, </w:t>
      </w:r>
      <w:r w:rsidRPr="00AF54CB">
        <w:rPr>
          <w:rFonts w:cs="Arial"/>
          <w:sz w:val="22"/>
          <w:szCs w:val="22"/>
        </w:rPr>
        <w:t xml:space="preserve">provide </w:t>
      </w:r>
      <w:r w:rsidR="00D851B6" w:rsidRPr="00AF54CB">
        <w:rPr>
          <w:rFonts w:cs="Arial"/>
          <w:sz w:val="22"/>
          <w:szCs w:val="22"/>
        </w:rPr>
        <w:t xml:space="preserve">clearer explanation of restrictions on sunlight exposure and sunscreen use, and </w:t>
      </w:r>
      <w:r w:rsidR="007E1179" w:rsidRPr="00AF54CB">
        <w:rPr>
          <w:rFonts w:cs="Arial"/>
          <w:sz w:val="22"/>
          <w:szCs w:val="22"/>
        </w:rPr>
        <w:t xml:space="preserve">give </w:t>
      </w:r>
      <w:r w:rsidR="00D851B6" w:rsidRPr="00AF54CB">
        <w:rPr>
          <w:rFonts w:cs="Arial"/>
          <w:sz w:val="22"/>
          <w:szCs w:val="22"/>
        </w:rPr>
        <w:t xml:space="preserve">explicit reassurance that any photographs viewed by study staff or sponsor representatives would be masked to remove identifying features. </w:t>
      </w:r>
      <w:r w:rsidR="007E1179" w:rsidRPr="00AF54CB">
        <w:rPr>
          <w:rFonts w:cs="Arial"/>
          <w:sz w:val="22"/>
          <w:szCs w:val="22"/>
        </w:rPr>
        <w:t>The Committee</w:t>
      </w:r>
      <w:r w:rsidR="00D851B6" w:rsidRPr="00AF54CB">
        <w:rPr>
          <w:rFonts w:cs="Arial"/>
          <w:sz w:val="22"/>
          <w:szCs w:val="22"/>
        </w:rPr>
        <w:t xml:space="preserve"> also noted that participant rights clauses concerning access to personal data during the study were inconsistent with the Health Information Privacy Code and would need to be revised to explain</w:t>
      </w:r>
      <w:r w:rsidR="00935633" w:rsidRPr="00AF54CB">
        <w:rPr>
          <w:rFonts w:cs="Arial"/>
          <w:sz w:val="22"/>
          <w:szCs w:val="22"/>
        </w:rPr>
        <w:t xml:space="preserve"> that participants could request their data, although this might require withdrawal from the study. </w:t>
      </w:r>
    </w:p>
    <w:p w14:paraId="367D02EA" w14:textId="36F177EC" w:rsidR="00CC1546" w:rsidRPr="00AF54CB" w:rsidRDefault="002D30DF" w:rsidP="00C23B48">
      <w:pPr>
        <w:pStyle w:val="ListParagraph"/>
        <w:numPr>
          <w:ilvl w:val="0"/>
          <w:numId w:val="8"/>
        </w:numPr>
        <w:spacing w:line="300" w:lineRule="atLeast"/>
        <w:rPr>
          <w:rFonts w:cs="Arial"/>
          <w:sz w:val="22"/>
          <w:szCs w:val="22"/>
          <w:lang w:eastAsia="en-NZ"/>
        </w:rPr>
      </w:pPr>
      <w:r w:rsidRPr="00AF54CB">
        <w:rPr>
          <w:rFonts w:cs="Arial"/>
          <w:sz w:val="22"/>
          <w:szCs w:val="22"/>
          <w:lang w:eastAsia="en-NZ"/>
        </w:rPr>
        <w:t>Please remove the</w:t>
      </w:r>
      <w:r w:rsidR="00CC1546" w:rsidRPr="00AF54CB">
        <w:rPr>
          <w:rFonts w:cs="Arial"/>
          <w:sz w:val="22"/>
          <w:szCs w:val="22"/>
          <w:lang w:eastAsia="en-NZ"/>
        </w:rPr>
        <w:t xml:space="preserve"> term “treatment” be removed, as it may imply therapeutic benefit</w:t>
      </w:r>
      <w:r w:rsidR="000C6B1A">
        <w:rPr>
          <w:rFonts w:cs="Arial"/>
          <w:sz w:val="22"/>
          <w:szCs w:val="22"/>
          <w:lang w:eastAsia="en-NZ"/>
        </w:rPr>
        <w:t xml:space="preserve"> for an investigational intervention</w:t>
      </w:r>
      <w:r w:rsidR="00CC1546" w:rsidRPr="00AF54CB">
        <w:rPr>
          <w:rFonts w:cs="Arial"/>
          <w:sz w:val="22"/>
          <w:szCs w:val="22"/>
          <w:lang w:eastAsia="en-NZ"/>
        </w:rPr>
        <w:t>. The Committee advised that neutral terminology such as “Study Period 1” and “Study Period 2” be used instead</w:t>
      </w:r>
      <w:r w:rsidR="00D626B1" w:rsidRPr="00AF54CB">
        <w:rPr>
          <w:rFonts w:cs="Arial"/>
          <w:sz w:val="22"/>
          <w:szCs w:val="22"/>
          <w:lang w:eastAsia="en-NZ"/>
        </w:rPr>
        <w:t xml:space="preserve">. </w:t>
      </w:r>
    </w:p>
    <w:p w14:paraId="446B7BFB" w14:textId="768D7FD7" w:rsidR="006D6376" w:rsidRPr="00AF54CB" w:rsidRDefault="006D6376" w:rsidP="00C23B48">
      <w:pPr>
        <w:pStyle w:val="ListParagraph"/>
        <w:numPr>
          <w:ilvl w:val="0"/>
          <w:numId w:val="8"/>
        </w:numPr>
        <w:spacing w:line="300" w:lineRule="atLeast"/>
        <w:rPr>
          <w:rFonts w:cs="Arial"/>
          <w:sz w:val="22"/>
          <w:szCs w:val="22"/>
          <w:lang w:eastAsia="en-NZ"/>
        </w:rPr>
      </w:pPr>
      <w:r w:rsidRPr="00AF54CB">
        <w:rPr>
          <w:rFonts w:cs="Arial"/>
          <w:sz w:val="22"/>
          <w:szCs w:val="22"/>
          <w:lang w:eastAsia="en-NZ"/>
        </w:rPr>
        <w:t>The Committee requested that any consent to monitor a baby following pregnancy not be sought prior to the child’s birth.</w:t>
      </w:r>
    </w:p>
    <w:p w14:paraId="1BB912F1" w14:textId="3CB54E0C" w:rsidR="00CC1546" w:rsidRPr="00AF54CB" w:rsidRDefault="00444A02" w:rsidP="00C23B48">
      <w:pPr>
        <w:numPr>
          <w:ilvl w:val="0"/>
          <w:numId w:val="8"/>
        </w:numPr>
        <w:spacing w:before="80" w:after="80"/>
        <w:rPr>
          <w:rFonts w:cs="Arial"/>
          <w:sz w:val="22"/>
          <w:szCs w:val="22"/>
          <w:lang w:val="en-NZ"/>
        </w:rPr>
      </w:pPr>
      <w:r w:rsidRPr="00AF54CB">
        <w:rPr>
          <w:rFonts w:cs="Arial"/>
          <w:sz w:val="22"/>
          <w:szCs w:val="22"/>
        </w:rPr>
        <w:t>The Committee also requested revision of the optional procedure PIS/CF for skin tape stripping. The Committee noted that the description did not explain what tape stripping involve</w:t>
      </w:r>
      <w:r w:rsidR="000C6B1A">
        <w:rPr>
          <w:rFonts w:cs="Arial"/>
          <w:sz w:val="22"/>
          <w:szCs w:val="22"/>
        </w:rPr>
        <w:t>s</w:t>
      </w:r>
      <w:r w:rsidR="00AF54CB" w:rsidRPr="00AF54CB">
        <w:rPr>
          <w:rFonts w:cs="Arial"/>
          <w:sz w:val="22"/>
          <w:szCs w:val="22"/>
        </w:rPr>
        <w:t xml:space="preserve">. Please also provide a compensation statement in this document. </w:t>
      </w:r>
    </w:p>
    <w:p w14:paraId="62442C11" w14:textId="77777777" w:rsidR="00745A22" w:rsidRPr="00745A22" w:rsidRDefault="00745A22" w:rsidP="00745A22">
      <w:pPr>
        <w:spacing w:before="80" w:after="80"/>
        <w:rPr>
          <w:rFonts w:cs="Arial"/>
          <w:sz w:val="22"/>
          <w:szCs w:val="22"/>
        </w:rPr>
      </w:pPr>
    </w:p>
    <w:p w14:paraId="6C5B824E"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Decision </w:t>
      </w:r>
    </w:p>
    <w:p w14:paraId="0DA2ED64" w14:textId="77777777" w:rsidR="00745A22" w:rsidRPr="00745A22" w:rsidRDefault="00745A22" w:rsidP="00745A22">
      <w:pPr>
        <w:rPr>
          <w:rFonts w:cs="Arial"/>
          <w:sz w:val="22"/>
          <w:szCs w:val="22"/>
          <w:lang w:val="en-NZ"/>
        </w:rPr>
      </w:pPr>
    </w:p>
    <w:p w14:paraId="20387E75" w14:textId="77777777" w:rsidR="00745A22" w:rsidRPr="00745A22" w:rsidRDefault="00745A22" w:rsidP="00745A22">
      <w:pPr>
        <w:rPr>
          <w:rFonts w:cs="Arial"/>
          <w:sz w:val="22"/>
          <w:szCs w:val="22"/>
          <w:lang w:val="en-NZ"/>
        </w:rPr>
      </w:pPr>
    </w:p>
    <w:p w14:paraId="325809EC" w14:textId="77777777" w:rsidR="00745A22" w:rsidRPr="00745A22" w:rsidRDefault="00745A22" w:rsidP="00745A22">
      <w:pPr>
        <w:rPr>
          <w:rFonts w:cs="Arial"/>
          <w:sz w:val="22"/>
          <w:szCs w:val="22"/>
          <w:lang w:val="en-NZ"/>
        </w:rPr>
      </w:pPr>
      <w:r w:rsidRPr="00745A22">
        <w:rPr>
          <w:rFonts w:cs="Arial"/>
          <w:sz w:val="22"/>
          <w:szCs w:val="22"/>
          <w:lang w:val="en-NZ"/>
        </w:rPr>
        <w:t xml:space="preserve">This application was </w:t>
      </w:r>
      <w:r w:rsidRPr="00745A22">
        <w:rPr>
          <w:rFonts w:cs="Arial"/>
          <w:i/>
          <w:sz w:val="22"/>
          <w:szCs w:val="22"/>
          <w:lang w:val="en-NZ"/>
        </w:rPr>
        <w:t>provisionally approved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subject to the following information being received:</w:t>
      </w:r>
    </w:p>
    <w:p w14:paraId="76817E25" w14:textId="77777777" w:rsidR="00745A22" w:rsidRPr="00745A22" w:rsidRDefault="00745A22" w:rsidP="00745A22">
      <w:pPr>
        <w:rPr>
          <w:rFonts w:cs="Arial"/>
          <w:sz w:val="22"/>
          <w:szCs w:val="22"/>
          <w:lang w:val="en-NZ"/>
        </w:rPr>
      </w:pPr>
    </w:p>
    <w:p w14:paraId="60D1425B" w14:textId="77777777" w:rsidR="00745A22" w:rsidRPr="00745A22" w:rsidRDefault="00745A22" w:rsidP="00C23B48">
      <w:pPr>
        <w:numPr>
          <w:ilvl w:val="0"/>
          <w:numId w:val="11"/>
        </w:numPr>
        <w:spacing w:before="80" w:after="80"/>
        <w:rPr>
          <w:rFonts w:cs="Arial"/>
          <w:sz w:val="22"/>
          <w:szCs w:val="22"/>
          <w:lang w:val="en-NZ"/>
        </w:rPr>
      </w:pPr>
      <w:r w:rsidRPr="00745A22">
        <w:rPr>
          <w:rFonts w:cs="Arial"/>
          <w:sz w:val="22"/>
          <w:szCs w:val="22"/>
          <w:lang w:val="en-NZ"/>
        </w:rPr>
        <w:t>Please address all outstanding ethical issues, providing the information requested by the Committee.</w:t>
      </w:r>
    </w:p>
    <w:p w14:paraId="56EB9312" w14:textId="77777777" w:rsidR="00745A22" w:rsidRPr="00745A22" w:rsidRDefault="00745A22" w:rsidP="00C23B48">
      <w:pPr>
        <w:numPr>
          <w:ilvl w:val="0"/>
          <w:numId w:val="11"/>
        </w:numPr>
        <w:spacing w:before="80" w:after="80"/>
        <w:rPr>
          <w:rFonts w:cs="Arial"/>
          <w:sz w:val="22"/>
          <w:szCs w:val="22"/>
          <w:lang w:val="en-NZ"/>
        </w:rPr>
      </w:pPr>
      <w:r w:rsidRPr="00745A22">
        <w:rPr>
          <w:rFonts w:cs="Arial"/>
          <w:sz w:val="22"/>
          <w:szCs w:val="22"/>
          <w:lang w:val="en-NZ"/>
        </w:rPr>
        <w:t xml:space="preserve">Please update the participant information sheet and consent form, taking into account feedback provided by the Committee </w:t>
      </w:r>
      <w:r w:rsidRPr="00745A22">
        <w:rPr>
          <w:rFonts w:cs="Arial"/>
          <w:i/>
          <w:iCs/>
          <w:sz w:val="22"/>
          <w:szCs w:val="22"/>
          <w:lang w:val="en-NZ"/>
        </w:rPr>
        <w:t>(National Ethical Standards for Health and Disability Research and Quality Improvement, para 7.15 – 7.17).</w:t>
      </w:r>
    </w:p>
    <w:p w14:paraId="2675F69A" w14:textId="77777777" w:rsidR="00745A22" w:rsidRPr="00745A22" w:rsidRDefault="00745A22" w:rsidP="00C23B48">
      <w:pPr>
        <w:numPr>
          <w:ilvl w:val="0"/>
          <w:numId w:val="11"/>
        </w:numPr>
        <w:spacing w:before="80" w:after="80"/>
        <w:rPr>
          <w:rFonts w:cs="Arial"/>
          <w:sz w:val="22"/>
          <w:szCs w:val="22"/>
          <w:lang w:val="en-NZ"/>
        </w:rPr>
      </w:pPr>
      <w:r w:rsidRPr="00745A22">
        <w:rPr>
          <w:rFonts w:cs="Arial"/>
          <w:sz w:val="22"/>
          <w:szCs w:val="22"/>
          <w:lang w:val="en-NZ"/>
        </w:rPr>
        <w:lastRenderedPageBreak/>
        <w:t xml:space="preserve">Please update the study protocol, taking into account the feedback provided by the Committee </w:t>
      </w:r>
      <w:r w:rsidRPr="00745A22">
        <w:rPr>
          <w:rFonts w:cs="Arial"/>
          <w:i/>
          <w:iCs/>
          <w:sz w:val="22"/>
          <w:szCs w:val="22"/>
          <w:lang w:val="en-NZ"/>
        </w:rPr>
        <w:t>(National Ethical Standards for Health and Disability Research and Quality Improvement, para 9.7).</w:t>
      </w:r>
      <w:r w:rsidRPr="00745A22">
        <w:rPr>
          <w:rFonts w:cs="Arial"/>
          <w:sz w:val="22"/>
          <w:szCs w:val="22"/>
          <w:lang w:val="en-NZ"/>
        </w:rPr>
        <w:t xml:space="preserve">  </w:t>
      </w:r>
    </w:p>
    <w:p w14:paraId="16823C5A" w14:textId="77777777" w:rsidR="00745A22" w:rsidRPr="00745A22" w:rsidRDefault="00745A22" w:rsidP="00745A22">
      <w:pPr>
        <w:rPr>
          <w:rFonts w:cs="Arial"/>
          <w:color w:val="FF0000"/>
          <w:sz w:val="22"/>
          <w:szCs w:val="22"/>
          <w:lang w:val="en-NZ"/>
        </w:rPr>
      </w:pPr>
    </w:p>
    <w:p w14:paraId="1D520A56" w14:textId="26C5E02F" w:rsidR="00745A22" w:rsidRPr="00745A22" w:rsidRDefault="00745A22" w:rsidP="00745A22">
      <w:pPr>
        <w:rPr>
          <w:rFonts w:cs="Arial"/>
          <w:sz w:val="22"/>
          <w:szCs w:val="22"/>
          <w:lang w:val="en-NZ"/>
        </w:rPr>
      </w:pPr>
      <w:r w:rsidRPr="00745A22">
        <w:rPr>
          <w:rFonts w:cs="Arial"/>
          <w:sz w:val="22"/>
          <w:szCs w:val="22"/>
          <w:lang w:val="en-NZ"/>
        </w:rPr>
        <w:t xml:space="preserve">After receipt of the information requested by the Committee, a final decision on the application will be made by </w:t>
      </w:r>
      <w:r w:rsidR="00407EBD" w:rsidRPr="00407EBD">
        <w:rPr>
          <w:rFonts w:cs="Arial"/>
          <w:sz w:val="22"/>
          <w:szCs w:val="22"/>
          <w:lang w:val="en-NZ"/>
        </w:rPr>
        <w:t xml:space="preserve">Dr Rebekah Jaung and Ms Sandy Gill. </w:t>
      </w:r>
    </w:p>
    <w:p w14:paraId="2FABE48F" w14:textId="70B7BF4D" w:rsidR="00FB752E" w:rsidRDefault="00FB752E">
      <w:pPr>
        <w:rPr>
          <w:rFonts w:cs="Arial"/>
          <w:color w:val="33CCCC"/>
          <w:sz w:val="22"/>
          <w:szCs w:val="22"/>
          <w:lang w:val="en-NZ"/>
        </w:rPr>
      </w:pPr>
    </w:p>
    <w:p w14:paraId="0A36FB93" w14:textId="77777777" w:rsidR="00DC7ED4" w:rsidRDefault="00DC7ED4">
      <w:pPr>
        <w:rPr>
          <w:rFonts w:cs="Arial"/>
          <w:color w:val="33CCCC"/>
          <w:sz w:val="22"/>
          <w:szCs w:val="22"/>
          <w:lang w:val="en-NZ"/>
        </w:rPr>
      </w:pPr>
    </w:p>
    <w:p w14:paraId="01AE19B9" w14:textId="77777777" w:rsidR="00DC7ED4" w:rsidRDefault="00DC7ED4">
      <w:pPr>
        <w:rPr>
          <w:rFonts w:cs="Arial"/>
          <w:color w:val="33CCCC"/>
          <w:sz w:val="22"/>
          <w:szCs w:val="22"/>
          <w:lang w:val="en-NZ"/>
        </w:rPr>
      </w:pPr>
    </w:p>
    <w:p w14:paraId="78E5752E" w14:textId="77777777" w:rsidR="00DC7ED4" w:rsidRDefault="00DC7ED4">
      <w:pPr>
        <w:rPr>
          <w:rFonts w:cs="Arial"/>
          <w:color w:val="33CCCC"/>
          <w:sz w:val="22"/>
          <w:szCs w:val="22"/>
          <w:lang w:val="en-NZ"/>
        </w:rPr>
      </w:pPr>
    </w:p>
    <w:p w14:paraId="7FF1A009" w14:textId="77777777" w:rsidR="00DC7ED4" w:rsidRDefault="00DC7ED4">
      <w:pPr>
        <w:rPr>
          <w:rFonts w:cs="Arial"/>
          <w:color w:val="33CCCC"/>
          <w:sz w:val="22"/>
          <w:szCs w:val="22"/>
          <w:lang w:val="en-NZ"/>
        </w:rPr>
      </w:pPr>
    </w:p>
    <w:p w14:paraId="476D93C5" w14:textId="77777777" w:rsidR="00DC7ED4" w:rsidRDefault="00DC7ED4">
      <w:pPr>
        <w:rPr>
          <w:rFonts w:cs="Arial"/>
          <w:color w:val="33CCCC"/>
          <w:sz w:val="22"/>
          <w:szCs w:val="22"/>
          <w:lang w:val="en-NZ"/>
        </w:rPr>
      </w:pPr>
    </w:p>
    <w:p w14:paraId="6DF33561" w14:textId="77777777" w:rsidR="00DC7ED4" w:rsidRDefault="00DC7ED4">
      <w:pPr>
        <w:rPr>
          <w:rFonts w:cs="Arial"/>
          <w:color w:val="33CCCC"/>
          <w:sz w:val="22"/>
          <w:szCs w:val="22"/>
          <w:lang w:val="en-NZ"/>
        </w:rPr>
      </w:pPr>
    </w:p>
    <w:p w14:paraId="73CA0DFD" w14:textId="77777777" w:rsidR="00DC7ED4" w:rsidRDefault="00DC7ED4">
      <w:pPr>
        <w:rPr>
          <w:rFonts w:cs="Arial"/>
          <w:color w:val="33CCCC"/>
          <w:sz w:val="22"/>
          <w:szCs w:val="22"/>
          <w:lang w:val="en-NZ"/>
        </w:rPr>
      </w:pPr>
    </w:p>
    <w:p w14:paraId="53D13DF9" w14:textId="77777777" w:rsidR="00DC7ED4" w:rsidRDefault="00DC7ED4">
      <w:pPr>
        <w:rPr>
          <w:rFonts w:cs="Arial"/>
          <w:color w:val="33CCCC"/>
          <w:sz w:val="22"/>
          <w:szCs w:val="22"/>
          <w:lang w:val="en-NZ"/>
        </w:rPr>
      </w:pPr>
    </w:p>
    <w:p w14:paraId="3C9CE83C" w14:textId="77777777" w:rsidR="00DC7ED4" w:rsidRDefault="00DC7ED4">
      <w:pPr>
        <w:rPr>
          <w:rFonts w:cs="Arial"/>
          <w:color w:val="33CCCC"/>
          <w:sz w:val="22"/>
          <w:szCs w:val="22"/>
          <w:lang w:val="en-NZ"/>
        </w:rPr>
      </w:pPr>
    </w:p>
    <w:p w14:paraId="3869CB84" w14:textId="77777777" w:rsidR="00DC7ED4" w:rsidRDefault="00DC7ED4">
      <w:pPr>
        <w:rPr>
          <w:rFonts w:cs="Arial"/>
          <w:color w:val="33CCCC"/>
          <w:sz w:val="22"/>
          <w:szCs w:val="22"/>
          <w:lang w:val="en-NZ"/>
        </w:rPr>
      </w:pPr>
    </w:p>
    <w:p w14:paraId="256E64DD" w14:textId="77777777" w:rsidR="00DC7ED4" w:rsidRDefault="00DC7ED4">
      <w:pPr>
        <w:rPr>
          <w:rFonts w:cs="Arial"/>
          <w:color w:val="33CCCC"/>
          <w:sz w:val="22"/>
          <w:szCs w:val="22"/>
          <w:lang w:val="en-NZ"/>
        </w:rPr>
      </w:pPr>
    </w:p>
    <w:p w14:paraId="4BA829B9" w14:textId="77777777" w:rsidR="00DC7ED4" w:rsidRDefault="00DC7ED4">
      <w:pPr>
        <w:rPr>
          <w:rFonts w:cs="Arial"/>
          <w:color w:val="33CCCC"/>
          <w:sz w:val="22"/>
          <w:szCs w:val="22"/>
          <w:lang w:val="en-NZ"/>
        </w:rPr>
      </w:pPr>
    </w:p>
    <w:p w14:paraId="20CBEE7A" w14:textId="77777777" w:rsidR="00DC7ED4" w:rsidRDefault="00DC7ED4">
      <w:pPr>
        <w:rPr>
          <w:rFonts w:cs="Arial"/>
          <w:color w:val="33CCCC"/>
          <w:sz w:val="22"/>
          <w:szCs w:val="22"/>
          <w:lang w:val="en-NZ"/>
        </w:rPr>
      </w:pPr>
    </w:p>
    <w:p w14:paraId="712EBD82" w14:textId="77777777" w:rsidR="00DC7ED4" w:rsidRDefault="00DC7ED4">
      <w:pPr>
        <w:rPr>
          <w:rFonts w:cs="Arial"/>
          <w:color w:val="33CCCC"/>
          <w:sz w:val="22"/>
          <w:szCs w:val="22"/>
          <w:lang w:val="en-NZ"/>
        </w:rPr>
      </w:pPr>
    </w:p>
    <w:p w14:paraId="2A4D82F3" w14:textId="77777777" w:rsidR="00DC7ED4" w:rsidRDefault="00DC7ED4">
      <w:pPr>
        <w:rPr>
          <w:rFonts w:cs="Arial"/>
          <w:color w:val="33CCCC"/>
          <w:sz w:val="22"/>
          <w:szCs w:val="22"/>
          <w:lang w:val="en-NZ"/>
        </w:rPr>
      </w:pPr>
    </w:p>
    <w:p w14:paraId="35F8E3B5" w14:textId="77777777" w:rsidR="00DC7ED4" w:rsidRDefault="00DC7ED4">
      <w:pPr>
        <w:rPr>
          <w:rFonts w:cs="Arial"/>
          <w:color w:val="33CCCC"/>
          <w:sz w:val="22"/>
          <w:szCs w:val="22"/>
          <w:lang w:val="en-NZ"/>
        </w:rPr>
      </w:pPr>
    </w:p>
    <w:p w14:paraId="61A3AB4A" w14:textId="77777777" w:rsidR="00DC7ED4" w:rsidRDefault="00DC7ED4">
      <w:pPr>
        <w:rPr>
          <w:rFonts w:cs="Arial"/>
          <w:color w:val="33CCCC"/>
          <w:sz w:val="22"/>
          <w:szCs w:val="22"/>
          <w:lang w:val="en-NZ"/>
        </w:rPr>
      </w:pPr>
    </w:p>
    <w:p w14:paraId="1776D8A3" w14:textId="77777777" w:rsidR="00DC7ED4" w:rsidRDefault="00DC7ED4">
      <w:pPr>
        <w:rPr>
          <w:rFonts w:cs="Arial"/>
          <w:color w:val="33CCCC"/>
          <w:sz w:val="22"/>
          <w:szCs w:val="22"/>
          <w:lang w:val="en-NZ"/>
        </w:rPr>
      </w:pPr>
    </w:p>
    <w:p w14:paraId="4C764C9C" w14:textId="77777777" w:rsidR="00DC7ED4" w:rsidRDefault="00DC7ED4">
      <w:pPr>
        <w:rPr>
          <w:rFonts w:cs="Arial"/>
          <w:color w:val="33CCCC"/>
          <w:sz w:val="22"/>
          <w:szCs w:val="22"/>
          <w:lang w:val="en-NZ"/>
        </w:rPr>
      </w:pPr>
    </w:p>
    <w:p w14:paraId="6C02A454" w14:textId="77777777" w:rsidR="00DC7ED4" w:rsidRDefault="00DC7ED4">
      <w:pPr>
        <w:rPr>
          <w:rFonts w:cs="Arial"/>
          <w:color w:val="33CCCC"/>
          <w:sz w:val="22"/>
          <w:szCs w:val="22"/>
          <w:lang w:val="en-NZ"/>
        </w:rPr>
      </w:pPr>
    </w:p>
    <w:p w14:paraId="588ED840" w14:textId="77777777" w:rsidR="00DC7ED4" w:rsidRDefault="00DC7ED4">
      <w:pPr>
        <w:rPr>
          <w:rFonts w:cs="Arial"/>
          <w:color w:val="33CCCC"/>
          <w:sz w:val="22"/>
          <w:szCs w:val="22"/>
          <w:lang w:val="en-NZ"/>
        </w:rPr>
      </w:pPr>
    </w:p>
    <w:p w14:paraId="6F06ED38" w14:textId="77777777" w:rsidR="00DC7ED4" w:rsidRDefault="00DC7ED4">
      <w:pPr>
        <w:rPr>
          <w:rFonts w:cs="Arial"/>
          <w:color w:val="33CCCC"/>
          <w:sz w:val="22"/>
          <w:szCs w:val="22"/>
          <w:lang w:val="en-NZ"/>
        </w:rPr>
      </w:pPr>
    </w:p>
    <w:p w14:paraId="3A8CFC97" w14:textId="77777777" w:rsidR="00DC7ED4" w:rsidRDefault="00DC7ED4">
      <w:pPr>
        <w:rPr>
          <w:rFonts w:cs="Arial"/>
          <w:color w:val="33CCCC"/>
          <w:sz w:val="22"/>
          <w:szCs w:val="22"/>
          <w:lang w:val="en-NZ"/>
        </w:rPr>
      </w:pPr>
    </w:p>
    <w:p w14:paraId="4DBC6E25" w14:textId="77777777" w:rsidR="00DC7ED4" w:rsidRDefault="00DC7ED4">
      <w:pPr>
        <w:rPr>
          <w:rFonts w:cs="Arial"/>
          <w:color w:val="33CCCC"/>
          <w:sz w:val="22"/>
          <w:szCs w:val="22"/>
          <w:lang w:val="en-NZ"/>
        </w:rPr>
      </w:pPr>
    </w:p>
    <w:p w14:paraId="0AE22EFF" w14:textId="77777777" w:rsidR="00407EBD" w:rsidRDefault="00407EBD">
      <w:pPr>
        <w:rPr>
          <w:rFonts w:cs="Arial"/>
          <w:color w:val="33CCCC"/>
          <w:sz w:val="22"/>
          <w:szCs w:val="22"/>
          <w:lang w:val="en-NZ"/>
        </w:rPr>
      </w:pPr>
    </w:p>
    <w:p w14:paraId="65E67E0C" w14:textId="77777777" w:rsidR="00407EBD" w:rsidRDefault="00407EBD">
      <w:pPr>
        <w:rPr>
          <w:rFonts w:cs="Arial"/>
          <w:color w:val="33CCCC"/>
          <w:sz w:val="22"/>
          <w:szCs w:val="22"/>
          <w:lang w:val="en-NZ"/>
        </w:rPr>
      </w:pPr>
    </w:p>
    <w:p w14:paraId="5028773A" w14:textId="77777777" w:rsidR="00407EBD" w:rsidRDefault="00407EBD">
      <w:pPr>
        <w:rPr>
          <w:rFonts w:cs="Arial"/>
          <w:color w:val="33CCCC"/>
          <w:sz w:val="22"/>
          <w:szCs w:val="22"/>
          <w:lang w:val="en-NZ"/>
        </w:rPr>
      </w:pPr>
    </w:p>
    <w:p w14:paraId="3D250D0F" w14:textId="77777777" w:rsidR="00407EBD" w:rsidRDefault="00407EBD">
      <w:pPr>
        <w:rPr>
          <w:rFonts w:cs="Arial"/>
          <w:color w:val="33CCCC"/>
          <w:sz w:val="22"/>
          <w:szCs w:val="22"/>
          <w:lang w:val="en-NZ"/>
        </w:rPr>
      </w:pPr>
    </w:p>
    <w:p w14:paraId="3BACC18F" w14:textId="77777777" w:rsidR="00407EBD" w:rsidRDefault="00407EBD">
      <w:pPr>
        <w:rPr>
          <w:rFonts w:cs="Arial"/>
          <w:color w:val="33CCCC"/>
          <w:sz w:val="22"/>
          <w:szCs w:val="22"/>
          <w:lang w:val="en-NZ"/>
        </w:rPr>
      </w:pPr>
    </w:p>
    <w:p w14:paraId="6E1ECF86" w14:textId="77777777" w:rsidR="00407EBD" w:rsidRDefault="00407EBD">
      <w:pPr>
        <w:rPr>
          <w:rFonts w:cs="Arial"/>
          <w:color w:val="33CCCC"/>
          <w:sz w:val="22"/>
          <w:szCs w:val="22"/>
          <w:lang w:val="en-NZ"/>
        </w:rPr>
      </w:pPr>
    </w:p>
    <w:p w14:paraId="010CAA72" w14:textId="77777777" w:rsidR="00407EBD" w:rsidRDefault="00407EBD">
      <w:pPr>
        <w:rPr>
          <w:rFonts w:cs="Arial"/>
          <w:color w:val="33CCCC"/>
          <w:sz w:val="22"/>
          <w:szCs w:val="22"/>
          <w:lang w:val="en-NZ"/>
        </w:rPr>
      </w:pPr>
    </w:p>
    <w:p w14:paraId="616C5249" w14:textId="77777777" w:rsidR="00407EBD" w:rsidRDefault="00407EBD">
      <w:pPr>
        <w:rPr>
          <w:rFonts w:cs="Arial"/>
          <w:color w:val="33CCCC"/>
          <w:sz w:val="22"/>
          <w:szCs w:val="22"/>
          <w:lang w:val="en-NZ"/>
        </w:rPr>
      </w:pPr>
    </w:p>
    <w:p w14:paraId="2378EF3F" w14:textId="77777777" w:rsidR="00407EBD" w:rsidRDefault="00407EBD">
      <w:pPr>
        <w:rPr>
          <w:rFonts w:cs="Arial"/>
          <w:color w:val="33CCCC"/>
          <w:sz w:val="22"/>
          <w:szCs w:val="22"/>
          <w:lang w:val="en-NZ"/>
        </w:rPr>
      </w:pPr>
    </w:p>
    <w:p w14:paraId="3048EC6C" w14:textId="77777777" w:rsidR="00407EBD" w:rsidRDefault="00407EBD">
      <w:pPr>
        <w:rPr>
          <w:rFonts w:cs="Arial"/>
          <w:color w:val="33CCCC"/>
          <w:sz w:val="22"/>
          <w:szCs w:val="22"/>
          <w:lang w:val="en-NZ"/>
        </w:rPr>
      </w:pPr>
    </w:p>
    <w:p w14:paraId="158C514E" w14:textId="77777777" w:rsidR="00407EBD" w:rsidRDefault="00407EBD">
      <w:pPr>
        <w:rPr>
          <w:rFonts w:cs="Arial"/>
          <w:color w:val="33CCCC"/>
          <w:sz w:val="22"/>
          <w:szCs w:val="22"/>
          <w:lang w:val="en-NZ"/>
        </w:rPr>
      </w:pPr>
    </w:p>
    <w:p w14:paraId="03EC0AA7" w14:textId="77777777" w:rsidR="00407EBD" w:rsidRDefault="00407EBD">
      <w:pPr>
        <w:rPr>
          <w:rFonts w:cs="Arial"/>
          <w:color w:val="33CCCC"/>
          <w:sz w:val="22"/>
          <w:szCs w:val="22"/>
          <w:lang w:val="en-NZ"/>
        </w:rPr>
      </w:pPr>
    </w:p>
    <w:p w14:paraId="5E2D13B7" w14:textId="77777777" w:rsidR="00407EBD" w:rsidRDefault="00407EBD">
      <w:pPr>
        <w:rPr>
          <w:rFonts w:cs="Arial"/>
          <w:color w:val="33CCCC"/>
          <w:sz w:val="22"/>
          <w:szCs w:val="22"/>
          <w:lang w:val="en-NZ"/>
        </w:rPr>
      </w:pPr>
    </w:p>
    <w:p w14:paraId="5D1E3FB2" w14:textId="77777777" w:rsidR="00407EBD" w:rsidRDefault="00407EBD">
      <w:pPr>
        <w:rPr>
          <w:rFonts w:cs="Arial"/>
          <w:color w:val="33CCCC"/>
          <w:sz w:val="22"/>
          <w:szCs w:val="22"/>
          <w:lang w:val="en-NZ"/>
        </w:rPr>
      </w:pPr>
    </w:p>
    <w:p w14:paraId="498E17EF" w14:textId="77777777" w:rsidR="00407EBD" w:rsidRDefault="00407EBD">
      <w:pPr>
        <w:rPr>
          <w:rFonts w:cs="Arial"/>
          <w:color w:val="33CCCC"/>
          <w:sz w:val="22"/>
          <w:szCs w:val="22"/>
          <w:lang w:val="en-NZ"/>
        </w:rPr>
      </w:pPr>
    </w:p>
    <w:p w14:paraId="054AA00E" w14:textId="77777777" w:rsidR="00407EBD" w:rsidRDefault="00407EBD">
      <w:pPr>
        <w:rPr>
          <w:rFonts w:cs="Arial"/>
          <w:color w:val="33CCCC"/>
          <w:sz w:val="22"/>
          <w:szCs w:val="22"/>
          <w:lang w:val="en-NZ"/>
        </w:rPr>
      </w:pPr>
    </w:p>
    <w:p w14:paraId="418221FC" w14:textId="77777777" w:rsidR="00407EBD" w:rsidRDefault="00407EBD">
      <w:pPr>
        <w:rPr>
          <w:rFonts w:cs="Arial"/>
          <w:color w:val="33CCCC"/>
          <w:sz w:val="22"/>
          <w:szCs w:val="22"/>
          <w:lang w:val="en-NZ"/>
        </w:rPr>
      </w:pPr>
    </w:p>
    <w:p w14:paraId="20445A6A" w14:textId="77777777" w:rsidR="00407EBD" w:rsidRDefault="00407EBD">
      <w:pPr>
        <w:rPr>
          <w:rFonts w:cs="Arial"/>
          <w:color w:val="33CCCC"/>
          <w:sz w:val="22"/>
          <w:szCs w:val="22"/>
          <w:lang w:val="en-NZ"/>
        </w:rPr>
      </w:pPr>
    </w:p>
    <w:p w14:paraId="2872B652" w14:textId="77777777" w:rsidR="00407EBD" w:rsidRDefault="00407EBD">
      <w:pPr>
        <w:rPr>
          <w:rFonts w:cs="Arial"/>
          <w:color w:val="33CCCC"/>
          <w:sz w:val="22"/>
          <w:szCs w:val="22"/>
          <w:lang w:val="en-NZ"/>
        </w:rPr>
      </w:pPr>
    </w:p>
    <w:p w14:paraId="663BC4F5" w14:textId="77777777" w:rsidR="00407EBD" w:rsidRDefault="00407EBD">
      <w:pPr>
        <w:rPr>
          <w:rFonts w:cs="Arial"/>
          <w:color w:val="33CCCC"/>
          <w:sz w:val="22"/>
          <w:szCs w:val="22"/>
          <w:lang w:val="en-NZ"/>
        </w:rPr>
      </w:pPr>
    </w:p>
    <w:p w14:paraId="7C11F764" w14:textId="77777777" w:rsidR="00407EBD" w:rsidRDefault="00407EBD">
      <w:pPr>
        <w:rPr>
          <w:rFonts w:cs="Arial"/>
          <w:color w:val="33CCCC"/>
          <w:sz w:val="22"/>
          <w:szCs w:val="22"/>
          <w:lang w:val="en-NZ"/>
        </w:rPr>
      </w:pPr>
    </w:p>
    <w:p w14:paraId="11213A0E" w14:textId="77777777" w:rsidR="00407EBD" w:rsidRDefault="00407EBD">
      <w:pPr>
        <w:rPr>
          <w:rFonts w:cs="Arial"/>
          <w:color w:val="33CCCC"/>
          <w:sz w:val="22"/>
          <w:szCs w:val="22"/>
          <w:lang w:val="en-NZ"/>
        </w:rPr>
      </w:pPr>
    </w:p>
    <w:p w14:paraId="6300A87E" w14:textId="77777777" w:rsidR="00407EBD" w:rsidRDefault="00407EBD">
      <w:pPr>
        <w:rPr>
          <w:rFonts w:cs="Arial"/>
          <w:color w:val="33CCCC"/>
          <w:sz w:val="22"/>
          <w:szCs w:val="22"/>
          <w:lang w:val="en-NZ"/>
        </w:rPr>
      </w:pPr>
    </w:p>
    <w:p w14:paraId="3B7A89E3" w14:textId="77777777" w:rsidR="00407EBD" w:rsidRDefault="00407EBD">
      <w:pPr>
        <w:rPr>
          <w:rFonts w:cs="Arial"/>
          <w:color w:val="33CCCC"/>
          <w:sz w:val="22"/>
          <w:szCs w:val="22"/>
          <w:lang w:val="en-NZ"/>
        </w:rPr>
      </w:pPr>
    </w:p>
    <w:p w14:paraId="66C10A3C" w14:textId="77777777" w:rsidR="00DC7ED4" w:rsidRDefault="00DC7ED4">
      <w:pPr>
        <w:rPr>
          <w:rFonts w:cs="Arial"/>
          <w:color w:val="33CCCC"/>
          <w:sz w:val="22"/>
          <w:szCs w:val="22"/>
          <w:lang w:val="en-NZ"/>
        </w:rPr>
      </w:pPr>
    </w:p>
    <w:p w14:paraId="5D38371A" w14:textId="77777777" w:rsidR="00DC7ED4" w:rsidRDefault="00DC7ED4">
      <w:pPr>
        <w:rPr>
          <w:rFonts w:cs="Arial"/>
          <w:color w:val="33CCCC"/>
          <w:sz w:val="22"/>
          <w:szCs w:val="22"/>
          <w:lang w:val="en-NZ"/>
        </w:rPr>
      </w:pPr>
    </w:p>
    <w:p w14:paraId="2A253316" w14:textId="77777777" w:rsidR="00DC7ED4" w:rsidRDefault="00DC7ED4"/>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C411B3" w:rsidRPr="00C411B3" w14:paraId="2DF664C0" w14:textId="77777777" w:rsidTr="001959F2">
        <w:trPr>
          <w:trHeight w:val="280"/>
        </w:trPr>
        <w:tc>
          <w:tcPr>
            <w:tcW w:w="966" w:type="dxa"/>
            <w:tcBorders>
              <w:top w:val="nil"/>
              <w:left w:val="nil"/>
              <w:bottom w:val="nil"/>
              <w:right w:val="nil"/>
            </w:tcBorders>
          </w:tcPr>
          <w:p w14:paraId="412BA649" w14:textId="0CFF0D3F" w:rsidR="00C411B3" w:rsidRPr="00C411B3" w:rsidRDefault="00C411B3" w:rsidP="00C411B3">
            <w:pPr>
              <w:autoSpaceDE w:val="0"/>
              <w:autoSpaceDN w:val="0"/>
              <w:adjustRightInd w:val="0"/>
              <w:rPr>
                <w:rFonts w:cs="Arial"/>
                <w:sz w:val="22"/>
                <w:szCs w:val="22"/>
              </w:rPr>
            </w:pPr>
            <w:r>
              <w:rPr>
                <w:rFonts w:cs="Arial"/>
                <w:b/>
                <w:sz w:val="22"/>
                <w:szCs w:val="22"/>
              </w:rPr>
              <w:t>6</w:t>
            </w:r>
            <w:r w:rsidRPr="00C411B3">
              <w:rPr>
                <w:rFonts w:cs="Arial"/>
                <w:sz w:val="22"/>
                <w:szCs w:val="22"/>
              </w:rPr>
              <w:t xml:space="preserve"> </w:t>
            </w:r>
          </w:p>
        </w:tc>
        <w:tc>
          <w:tcPr>
            <w:tcW w:w="2575" w:type="dxa"/>
            <w:tcBorders>
              <w:top w:val="nil"/>
              <w:left w:val="nil"/>
              <w:bottom w:val="nil"/>
              <w:right w:val="nil"/>
            </w:tcBorders>
          </w:tcPr>
          <w:p w14:paraId="4297173C" w14:textId="77777777" w:rsidR="00C411B3" w:rsidRPr="00C411B3" w:rsidRDefault="00C411B3" w:rsidP="00C411B3">
            <w:pPr>
              <w:autoSpaceDE w:val="0"/>
              <w:autoSpaceDN w:val="0"/>
              <w:adjustRightInd w:val="0"/>
              <w:rPr>
                <w:rFonts w:cs="Arial"/>
                <w:sz w:val="22"/>
                <w:szCs w:val="22"/>
              </w:rPr>
            </w:pPr>
            <w:r w:rsidRPr="00C411B3">
              <w:rPr>
                <w:rFonts w:cs="Arial"/>
                <w:b/>
                <w:sz w:val="22"/>
                <w:szCs w:val="22"/>
              </w:rPr>
              <w:t xml:space="preserve">Ethics ref: </w:t>
            </w:r>
            <w:r w:rsidRPr="00C411B3">
              <w:rPr>
                <w:rFonts w:cs="Arial"/>
                <w:sz w:val="22"/>
                <w:szCs w:val="22"/>
              </w:rPr>
              <w:t xml:space="preserve"> </w:t>
            </w:r>
          </w:p>
        </w:tc>
        <w:tc>
          <w:tcPr>
            <w:tcW w:w="6459" w:type="dxa"/>
            <w:tcBorders>
              <w:top w:val="nil"/>
              <w:left w:val="nil"/>
              <w:bottom w:val="nil"/>
              <w:right w:val="nil"/>
            </w:tcBorders>
          </w:tcPr>
          <w:p w14:paraId="39633509" w14:textId="27AB9A68" w:rsidR="00C411B3" w:rsidRPr="007D5D8A" w:rsidRDefault="007D5D8A" w:rsidP="00C411B3">
            <w:pPr>
              <w:rPr>
                <w:rFonts w:cs="Arial"/>
                <w:b/>
                <w:bCs/>
                <w:sz w:val="22"/>
                <w:szCs w:val="22"/>
                <w:lang w:val="en-NZ"/>
              </w:rPr>
            </w:pPr>
            <w:r w:rsidRPr="007D5D8A">
              <w:rPr>
                <w:rFonts w:cs="Arial"/>
                <w:b/>
                <w:bCs/>
                <w:sz w:val="22"/>
                <w:szCs w:val="22"/>
                <w:lang w:val="en-NZ"/>
              </w:rPr>
              <w:t>2026 FULL 26136</w:t>
            </w:r>
          </w:p>
        </w:tc>
      </w:tr>
      <w:tr w:rsidR="00C411B3" w:rsidRPr="00C411B3" w14:paraId="31F3E6EA" w14:textId="77777777" w:rsidTr="001959F2">
        <w:trPr>
          <w:trHeight w:val="280"/>
        </w:trPr>
        <w:tc>
          <w:tcPr>
            <w:tcW w:w="966" w:type="dxa"/>
            <w:tcBorders>
              <w:top w:val="nil"/>
              <w:left w:val="nil"/>
              <w:bottom w:val="nil"/>
              <w:right w:val="nil"/>
            </w:tcBorders>
          </w:tcPr>
          <w:p w14:paraId="6083E25B"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3E8F9746"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Title: </w:t>
            </w:r>
          </w:p>
        </w:tc>
        <w:tc>
          <w:tcPr>
            <w:tcW w:w="6459" w:type="dxa"/>
            <w:tcBorders>
              <w:top w:val="nil"/>
              <w:left w:val="nil"/>
              <w:bottom w:val="nil"/>
              <w:right w:val="nil"/>
            </w:tcBorders>
          </w:tcPr>
          <w:p w14:paraId="25AB2695" w14:textId="250D0EAF" w:rsidR="00C411B3" w:rsidRPr="00C411B3" w:rsidRDefault="003E6E8A" w:rsidP="00C411B3">
            <w:pPr>
              <w:autoSpaceDE w:val="0"/>
              <w:autoSpaceDN w:val="0"/>
              <w:adjustRightInd w:val="0"/>
              <w:rPr>
                <w:rFonts w:cs="Arial"/>
                <w:sz w:val="22"/>
                <w:szCs w:val="22"/>
              </w:rPr>
            </w:pPr>
            <w:r w:rsidRPr="003E6E8A">
              <w:rPr>
                <w:rFonts w:cs="Arial"/>
                <w:sz w:val="22"/>
                <w:szCs w:val="22"/>
              </w:rPr>
              <w:t xml:space="preserve">A Phase 3, two-part, double-blind, randomized, placebo-controlled study to investigate the safety and efficacy of </w:t>
            </w:r>
            <w:proofErr w:type="spellStart"/>
            <w:r w:rsidRPr="003E6E8A">
              <w:rPr>
                <w:rFonts w:cs="Arial"/>
                <w:sz w:val="22"/>
                <w:szCs w:val="22"/>
              </w:rPr>
              <w:t>efimosfermin</w:t>
            </w:r>
            <w:proofErr w:type="spellEnd"/>
            <w:r w:rsidRPr="003E6E8A">
              <w:rPr>
                <w:rFonts w:cs="Arial"/>
                <w:sz w:val="22"/>
                <w:szCs w:val="22"/>
              </w:rPr>
              <w:t xml:space="preserve"> alfa injection in adult participants with compensated cirrhosis (stage F4 fibrosis) due to metabolic dysfunction-associated steatohepatitis (NEBULA-2)</w:t>
            </w:r>
          </w:p>
        </w:tc>
      </w:tr>
      <w:tr w:rsidR="00C411B3" w:rsidRPr="00C411B3" w14:paraId="0759658F" w14:textId="77777777" w:rsidTr="001959F2">
        <w:trPr>
          <w:trHeight w:val="280"/>
        </w:trPr>
        <w:tc>
          <w:tcPr>
            <w:tcW w:w="966" w:type="dxa"/>
            <w:tcBorders>
              <w:top w:val="nil"/>
              <w:left w:val="nil"/>
              <w:bottom w:val="nil"/>
              <w:right w:val="nil"/>
            </w:tcBorders>
          </w:tcPr>
          <w:p w14:paraId="74EE6F1A"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7A293F50"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Principal Investigator: </w:t>
            </w:r>
          </w:p>
        </w:tc>
        <w:tc>
          <w:tcPr>
            <w:tcW w:w="6459" w:type="dxa"/>
            <w:tcBorders>
              <w:top w:val="nil"/>
              <w:left w:val="nil"/>
              <w:bottom w:val="nil"/>
              <w:right w:val="nil"/>
            </w:tcBorders>
          </w:tcPr>
          <w:p w14:paraId="1B6EDE78" w14:textId="1D16A18A" w:rsidR="00C411B3" w:rsidRPr="00C411B3" w:rsidRDefault="00F20886" w:rsidP="00C411B3">
            <w:pPr>
              <w:rPr>
                <w:rFonts w:cs="Arial"/>
                <w:sz w:val="22"/>
                <w:szCs w:val="22"/>
              </w:rPr>
            </w:pPr>
            <w:r w:rsidRPr="00F20886">
              <w:rPr>
                <w:rFonts w:cs="Arial"/>
                <w:sz w:val="22"/>
                <w:szCs w:val="22"/>
              </w:rPr>
              <w:t>Dr Jing Hieng (Jeffrey) Ngu</w:t>
            </w:r>
          </w:p>
        </w:tc>
      </w:tr>
      <w:tr w:rsidR="00C411B3" w:rsidRPr="00C411B3" w14:paraId="1EF61593" w14:textId="77777777" w:rsidTr="001959F2">
        <w:trPr>
          <w:trHeight w:val="280"/>
        </w:trPr>
        <w:tc>
          <w:tcPr>
            <w:tcW w:w="966" w:type="dxa"/>
            <w:tcBorders>
              <w:top w:val="nil"/>
              <w:left w:val="nil"/>
              <w:bottom w:val="nil"/>
              <w:right w:val="nil"/>
            </w:tcBorders>
          </w:tcPr>
          <w:p w14:paraId="0B99C8C3"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25B7A1F4"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Sponsor: </w:t>
            </w:r>
          </w:p>
        </w:tc>
        <w:tc>
          <w:tcPr>
            <w:tcW w:w="6459" w:type="dxa"/>
            <w:tcBorders>
              <w:top w:val="nil"/>
              <w:left w:val="nil"/>
              <w:bottom w:val="nil"/>
              <w:right w:val="nil"/>
            </w:tcBorders>
          </w:tcPr>
          <w:p w14:paraId="10CCE190" w14:textId="548C728F" w:rsidR="00C411B3" w:rsidRPr="00C411B3" w:rsidRDefault="00D4079C" w:rsidP="00C411B3">
            <w:pPr>
              <w:autoSpaceDE w:val="0"/>
              <w:autoSpaceDN w:val="0"/>
              <w:adjustRightInd w:val="0"/>
              <w:rPr>
                <w:rFonts w:cs="Arial"/>
                <w:sz w:val="22"/>
                <w:szCs w:val="22"/>
              </w:rPr>
            </w:pPr>
            <w:r w:rsidRPr="00D4079C">
              <w:rPr>
                <w:rFonts w:cs="Arial"/>
                <w:sz w:val="22"/>
                <w:szCs w:val="22"/>
              </w:rPr>
              <w:t>GSK Research &amp; Development Limited</w:t>
            </w:r>
          </w:p>
        </w:tc>
      </w:tr>
      <w:tr w:rsidR="00C411B3" w:rsidRPr="00C411B3" w14:paraId="1E17F045" w14:textId="77777777" w:rsidTr="001959F2">
        <w:trPr>
          <w:trHeight w:val="280"/>
        </w:trPr>
        <w:tc>
          <w:tcPr>
            <w:tcW w:w="966" w:type="dxa"/>
            <w:tcBorders>
              <w:top w:val="nil"/>
              <w:left w:val="nil"/>
              <w:bottom w:val="nil"/>
              <w:right w:val="nil"/>
            </w:tcBorders>
          </w:tcPr>
          <w:p w14:paraId="61A66E15"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48DA18FC" w14:textId="6971EC81" w:rsidR="00C411B3" w:rsidRPr="00C411B3" w:rsidRDefault="00E402F7" w:rsidP="00C411B3">
            <w:pPr>
              <w:autoSpaceDE w:val="0"/>
              <w:autoSpaceDN w:val="0"/>
              <w:adjustRightInd w:val="0"/>
              <w:rPr>
                <w:rFonts w:cs="Arial"/>
                <w:sz w:val="22"/>
                <w:szCs w:val="22"/>
              </w:rPr>
            </w:pPr>
            <w:r>
              <w:rPr>
                <w:rFonts w:cs="Arial"/>
                <w:sz w:val="22"/>
                <w:szCs w:val="22"/>
              </w:rPr>
              <w:t>Clock Start date</w:t>
            </w:r>
            <w:r w:rsidR="00C411B3" w:rsidRPr="00C411B3">
              <w:rPr>
                <w:rFonts w:cs="Arial"/>
                <w:sz w:val="22"/>
                <w:szCs w:val="22"/>
              </w:rPr>
              <w:t xml:space="preserve">: </w:t>
            </w:r>
          </w:p>
        </w:tc>
        <w:tc>
          <w:tcPr>
            <w:tcW w:w="6459" w:type="dxa"/>
            <w:tcBorders>
              <w:top w:val="nil"/>
              <w:left w:val="nil"/>
              <w:bottom w:val="nil"/>
              <w:right w:val="nil"/>
            </w:tcBorders>
          </w:tcPr>
          <w:p w14:paraId="71FD50F6" w14:textId="2CE2B824" w:rsidR="00C411B3" w:rsidRPr="00C411B3" w:rsidRDefault="000D5416" w:rsidP="00C411B3">
            <w:pPr>
              <w:autoSpaceDE w:val="0"/>
              <w:autoSpaceDN w:val="0"/>
              <w:adjustRightInd w:val="0"/>
              <w:rPr>
                <w:rFonts w:cs="Arial"/>
                <w:sz w:val="22"/>
                <w:szCs w:val="22"/>
              </w:rPr>
            </w:pPr>
            <w:r>
              <w:rPr>
                <w:rFonts w:cs="Arial"/>
                <w:sz w:val="22"/>
                <w:szCs w:val="22"/>
              </w:rPr>
              <w:t>11 JUNE 2026</w:t>
            </w:r>
          </w:p>
        </w:tc>
      </w:tr>
    </w:tbl>
    <w:p w14:paraId="17694722" w14:textId="77777777" w:rsidR="00C411B3" w:rsidRPr="00C411B3" w:rsidRDefault="00C411B3" w:rsidP="00C411B3">
      <w:pPr>
        <w:rPr>
          <w:rFonts w:cs="Arial"/>
          <w:sz w:val="22"/>
          <w:szCs w:val="22"/>
        </w:rPr>
      </w:pPr>
    </w:p>
    <w:p w14:paraId="3CDAA271" w14:textId="2F886C9E" w:rsidR="00C411B3" w:rsidRPr="00C411B3" w:rsidRDefault="008E3E82" w:rsidP="00C411B3">
      <w:pPr>
        <w:autoSpaceDE w:val="0"/>
        <w:autoSpaceDN w:val="0"/>
        <w:adjustRightInd w:val="0"/>
        <w:rPr>
          <w:rFonts w:cs="Arial"/>
          <w:sz w:val="22"/>
          <w:szCs w:val="22"/>
          <w:lang w:val="en-NZ"/>
        </w:rPr>
      </w:pPr>
      <w:r w:rsidRPr="001C5C25">
        <w:rPr>
          <w:rFonts w:cs="Arial"/>
          <w:sz w:val="22"/>
          <w:szCs w:val="22"/>
          <w:lang w:val="en-NZ"/>
        </w:rPr>
        <w:t xml:space="preserve">Sandra Hargrove, Heather Madsen and Katherine Denton </w:t>
      </w:r>
      <w:r w:rsidR="00D97479">
        <w:rPr>
          <w:rFonts w:cs="Arial"/>
          <w:sz w:val="22"/>
          <w:szCs w:val="22"/>
          <w:lang w:val="en-NZ"/>
        </w:rPr>
        <w:t>were</w:t>
      </w:r>
      <w:r w:rsidR="00C411B3" w:rsidRPr="00C411B3">
        <w:rPr>
          <w:rFonts w:cs="Arial"/>
          <w:sz w:val="22"/>
          <w:szCs w:val="22"/>
          <w:lang w:val="en-NZ"/>
        </w:rPr>
        <w:t xml:space="preserve"> present via videoconference for discussion of this application.</w:t>
      </w:r>
    </w:p>
    <w:p w14:paraId="2A96A0A5" w14:textId="77777777" w:rsidR="00C411B3" w:rsidRPr="00C411B3" w:rsidRDefault="00C411B3" w:rsidP="00C411B3">
      <w:pPr>
        <w:rPr>
          <w:rFonts w:cs="Arial"/>
          <w:sz w:val="22"/>
          <w:szCs w:val="22"/>
          <w:u w:val="single"/>
          <w:lang w:val="en-NZ"/>
        </w:rPr>
      </w:pPr>
    </w:p>
    <w:p w14:paraId="6F9D9A61" w14:textId="77777777" w:rsidR="00C411B3" w:rsidRPr="00C411B3" w:rsidRDefault="00C411B3" w:rsidP="00C411B3">
      <w:pPr>
        <w:rPr>
          <w:rFonts w:cs="Arial"/>
          <w:b/>
          <w:bCs/>
          <w:sz w:val="22"/>
          <w:szCs w:val="22"/>
          <w:lang w:val="en-NZ"/>
        </w:rPr>
      </w:pPr>
      <w:r w:rsidRPr="00C411B3">
        <w:rPr>
          <w:rFonts w:cs="Arial"/>
          <w:b/>
          <w:bCs/>
          <w:sz w:val="22"/>
          <w:szCs w:val="22"/>
          <w:lang w:val="en-NZ"/>
        </w:rPr>
        <w:t>Potential conflicts of interest</w:t>
      </w:r>
    </w:p>
    <w:p w14:paraId="0C385D2C" w14:textId="77777777" w:rsidR="00C411B3" w:rsidRPr="00C411B3" w:rsidRDefault="00C411B3" w:rsidP="00C411B3">
      <w:pPr>
        <w:rPr>
          <w:rFonts w:cs="Arial"/>
          <w:b/>
          <w:sz w:val="22"/>
          <w:szCs w:val="22"/>
          <w:lang w:val="en-NZ"/>
        </w:rPr>
      </w:pPr>
    </w:p>
    <w:p w14:paraId="695B240B" w14:textId="77777777" w:rsidR="00C411B3" w:rsidRPr="00C411B3" w:rsidRDefault="00C411B3" w:rsidP="00C411B3">
      <w:pPr>
        <w:rPr>
          <w:rFonts w:cs="Arial"/>
          <w:sz w:val="22"/>
          <w:szCs w:val="22"/>
          <w:lang w:val="en-NZ"/>
        </w:rPr>
      </w:pPr>
      <w:r w:rsidRPr="00C411B3">
        <w:rPr>
          <w:rFonts w:cs="Arial"/>
          <w:sz w:val="22"/>
          <w:szCs w:val="22"/>
          <w:lang w:val="en-NZ"/>
        </w:rPr>
        <w:t>The Chair asked members to declare any potential conflicts of interest related to this application.</w:t>
      </w:r>
    </w:p>
    <w:p w14:paraId="6882A9A3" w14:textId="77777777" w:rsidR="00C411B3" w:rsidRPr="00C411B3" w:rsidRDefault="00C411B3" w:rsidP="00C411B3">
      <w:pPr>
        <w:rPr>
          <w:rFonts w:cs="Arial"/>
          <w:sz w:val="22"/>
          <w:szCs w:val="22"/>
          <w:lang w:val="en-NZ"/>
        </w:rPr>
      </w:pPr>
    </w:p>
    <w:p w14:paraId="77B2C4C7" w14:textId="77777777" w:rsidR="00C411B3" w:rsidRPr="00C411B3" w:rsidRDefault="00C411B3" w:rsidP="00C411B3">
      <w:pPr>
        <w:rPr>
          <w:rFonts w:cs="Arial"/>
          <w:sz w:val="22"/>
          <w:szCs w:val="22"/>
          <w:lang w:val="en-NZ"/>
        </w:rPr>
      </w:pPr>
      <w:r w:rsidRPr="00C411B3">
        <w:rPr>
          <w:rFonts w:cs="Arial"/>
          <w:sz w:val="22"/>
          <w:szCs w:val="22"/>
          <w:lang w:val="en-NZ"/>
        </w:rPr>
        <w:t>No potential conflicts of interest related to this application were declared by any member.</w:t>
      </w:r>
    </w:p>
    <w:p w14:paraId="3775C52B" w14:textId="77777777" w:rsidR="00C411B3" w:rsidRPr="00C411B3" w:rsidRDefault="00C411B3" w:rsidP="00C411B3">
      <w:pPr>
        <w:autoSpaceDE w:val="0"/>
        <w:autoSpaceDN w:val="0"/>
        <w:adjustRightInd w:val="0"/>
        <w:rPr>
          <w:rFonts w:cs="Arial"/>
          <w:sz w:val="22"/>
          <w:szCs w:val="22"/>
          <w:lang w:val="en-NZ"/>
        </w:rPr>
      </w:pPr>
    </w:p>
    <w:p w14:paraId="3C19C874" w14:textId="77777777" w:rsidR="00C411B3" w:rsidRPr="00C411B3" w:rsidRDefault="00C411B3" w:rsidP="00C411B3">
      <w:pPr>
        <w:rPr>
          <w:rFonts w:cs="Arial"/>
          <w:b/>
          <w:bCs/>
          <w:sz w:val="22"/>
          <w:szCs w:val="22"/>
          <w:lang w:val="en-NZ"/>
        </w:rPr>
      </w:pPr>
      <w:r w:rsidRPr="00C411B3">
        <w:rPr>
          <w:rFonts w:cs="Arial"/>
          <w:b/>
          <w:bCs/>
          <w:sz w:val="22"/>
          <w:szCs w:val="22"/>
          <w:lang w:val="en-NZ"/>
        </w:rPr>
        <w:t xml:space="preserve">Summary of resolved ethical issues </w:t>
      </w:r>
    </w:p>
    <w:p w14:paraId="442BEF12" w14:textId="77777777" w:rsidR="00C411B3" w:rsidRPr="00C411B3" w:rsidRDefault="00C411B3" w:rsidP="00C411B3">
      <w:pPr>
        <w:rPr>
          <w:rFonts w:cs="Arial"/>
          <w:sz w:val="22"/>
          <w:szCs w:val="22"/>
          <w:u w:val="single"/>
          <w:lang w:val="en-NZ"/>
        </w:rPr>
      </w:pPr>
    </w:p>
    <w:p w14:paraId="647F52B7" w14:textId="77777777" w:rsidR="00C411B3" w:rsidRPr="00C411B3" w:rsidRDefault="00C411B3" w:rsidP="00C411B3">
      <w:pPr>
        <w:rPr>
          <w:rFonts w:cs="Arial"/>
          <w:sz w:val="22"/>
          <w:szCs w:val="22"/>
          <w:lang w:val="en-NZ"/>
        </w:rPr>
      </w:pPr>
      <w:r w:rsidRPr="00C411B3">
        <w:rPr>
          <w:rFonts w:cs="Arial"/>
          <w:sz w:val="22"/>
          <w:szCs w:val="22"/>
          <w:lang w:val="en-NZ"/>
        </w:rPr>
        <w:t>The main ethical issues considered by the Committee and addressed by the Researcher are as follows.</w:t>
      </w:r>
    </w:p>
    <w:p w14:paraId="039513C5" w14:textId="77777777" w:rsidR="00C411B3" w:rsidRPr="00C411B3" w:rsidRDefault="00C411B3" w:rsidP="00C411B3">
      <w:pPr>
        <w:rPr>
          <w:rFonts w:cs="Arial"/>
          <w:sz w:val="22"/>
          <w:szCs w:val="22"/>
          <w:lang w:val="en-NZ"/>
        </w:rPr>
      </w:pPr>
    </w:p>
    <w:p w14:paraId="4BAB7298" w14:textId="3C1153AF" w:rsidR="008E3E82" w:rsidRPr="001C7F53" w:rsidRDefault="008E3E82" w:rsidP="00C23B48">
      <w:pPr>
        <w:pStyle w:val="ListParagraph"/>
        <w:numPr>
          <w:ilvl w:val="0"/>
          <w:numId w:val="7"/>
        </w:numPr>
      </w:pPr>
      <w:r w:rsidRPr="001C7F53">
        <w:t>The Committee discussed the relationship between the NEBULA-1 and NEBULA-2 study protocols, including the extent of overlap in their target populations. The Researcher clarified that the studies address different research questions, with one requiring biopsy-confirmed stage 4 fibrosis and the other not, resulting in distinct population groups. The Researcher further advised that both studies will recruit concurrently, with site investigators determining which protocol to implement. The Committee was satisfied with this explanation</w:t>
      </w:r>
      <w:r w:rsidR="00B60F93">
        <w:t xml:space="preserve"> so long as participants who may qualify for both studies are presented with the choice.</w:t>
      </w:r>
    </w:p>
    <w:p w14:paraId="4ABFEE3A" w14:textId="77777777" w:rsidR="00C411B3" w:rsidRPr="00C411B3" w:rsidRDefault="00C411B3" w:rsidP="008E3E82">
      <w:pPr>
        <w:spacing w:before="80" w:after="80"/>
        <w:ind w:left="360"/>
        <w:rPr>
          <w:rFonts w:cs="Arial"/>
          <w:sz w:val="22"/>
          <w:szCs w:val="22"/>
          <w:lang w:val="en-NZ"/>
        </w:rPr>
      </w:pPr>
    </w:p>
    <w:p w14:paraId="40230687" w14:textId="77777777" w:rsidR="00C411B3" w:rsidRPr="00C411B3" w:rsidRDefault="00C411B3" w:rsidP="00C411B3">
      <w:pPr>
        <w:spacing w:before="80" w:after="80"/>
        <w:ind w:left="720"/>
        <w:rPr>
          <w:rFonts w:cs="Arial"/>
          <w:sz w:val="22"/>
          <w:szCs w:val="22"/>
          <w:lang w:val="en-NZ"/>
        </w:rPr>
      </w:pPr>
    </w:p>
    <w:p w14:paraId="1ABE529F" w14:textId="77777777" w:rsidR="00C411B3" w:rsidRPr="00C411B3" w:rsidRDefault="00C411B3" w:rsidP="00C411B3">
      <w:pPr>
        <w:rPr>
          <w:rFonts w:cs="Arial"/>
          <w:b/>
          <w:bCs/>
          <w:sz w:val="22"/>
          <w:szCs w:val="22"/>
          <w:lang w:val="en-NZ"/>
        </w:rPr>
      </w:pPr>
      <w:r w:rsidRPr="00C411B3">
        <w:rPr>
          <w:rFonts w:cs="Arial"/>
          <w:b/>
          <w:bCs/>
          <w:sz w:val="22"/>
          <w:szCs w:val="22"/>
          <w:lang w:val="en-NZ"/>
        </w:rPr>
        <w:t>Summary of outstanding ethical issues</w:t>
      </w:r>
    </w:p>
    <w:p w14:paraId="12744E9E" w14:textId="77777777" w:rsidR="00C411B3" w:rsidRPr="00C411B3" w:rsidRDefault="00C411B3" w:rsidP="00C411B3">
      <w:pPr>
        <w:rPr>
          <w:rFonts w:cs="Arial"/>
          <w:sz w:val="22"/>
          <w:szCs w:val="22"/>
          <w:lang w:val="en-NZ"/>
        </w:rPr>
      </w:pPr>
    </w:p>
    <w:p w14:paraId="12F8C75D" w14:textId="77777777" w:rsidR="00C411B3" w:rsidRPr="00C411B3" w:rsidRDefault="00C411B3" w:rsidP="00C411B3">
      <w:pPr>
        <w:rPr>
          <w:rFonts w:cs="Arial"/>
          <w:sz w:val="22"/>
          <w:szCs w:val="22"/>
        </w:rPr>
      </w:pPr>
      <w:r w:rsidRPr="00C411B3">
        <w:rPr>
          <w:rFonts w:cs="Arial"/>
          <w:sz w:val="22"/>
          <w:szCs w:val="22"/>
          <w:lang w:val="en-NZ"/>
        </w:rPr>
        <w:t>The main ethical issues considered by the Committee and which require addressing by the Researcher are as follows</w:t>
      </w:r>
      <w:r w:rsidRPr="00C411B3">
        <w:rPr>
          <w:rFonts w:cs="Arial"/>
          <w:sz w:val="22"/>
          <w:szCs w:val="22"/>
        </w:rPr>
        <w:t>.</w:t>
      </w:r>
    </w:p>
    <w:p w14:paraId="6D04E498" w14:textId="77777777" w:rsidR="00C411B3" w:rsidRPr="00C411B3" w:rsidRDefault="00C411B3" w:rsidP="00C411B3">
      <w:pPr>
        <w:autoSpaceDE w:val="0"/>
        <w:autoSpaceDN w:val="0"/>
        <w:adjustRightInd w:val="0"/>
        <w:rPr>
          <w:rFonts w:cs="Arial"/>
          <w:sz w:val="22"/>
          <w:szCs w:val="22"/>
          <w:lang w:val="en-NZ"/>
        </w:rPr>
      </w:pPr>
    </w:p>
    <w:p w14:paraId="3AE9435B" w14:textId="630A7D1C" w:rsidR="00BB312A" w:rsidRPr="00F700C9" w:rsidRDefault="008E3E82" w:rsidP="004D5F60">
      <w:pPr>
        <w:pStyle w:val="ListParagraph"/>
        <w:numPr>
          <w:ilvl w:val="0"/>
          <w:numId w:val="7"/>
        </w:numPr>
        <w:rPr>
          <w:rFonts w:cs="Arial"/>
          <w:sz w:val="22"/>
          <w:szCs w:val="22"/>
        </w:rPr>
      </w:pPr>
      <w:r w:rsidRPr="00F700C9">
        <w:rPr>
          <w:rFonts w:cs="Arial"/>
          <w:sz w:val="22"/>
          <w:szCs w:val="22"/>
        </w:rPr>
        <w:t xml:space="preserve">The Committee was concerned about the prohibition on initiation of long-term weight-loss interventions, including GLP-1 therapies, for a set period in both studies. The Researchers explained that participants could still undertake diet and exercise measures and that stable pre-existing GLP-1 therapy could continue, but the Committee considered that there remained a significant ethical issue where participants with a condition for which GLP-1 therapy may become increasingly relevant could be asked to delay initiation of that therapy. The Committee considered that a strong explicit justification was required for this restriction, because it directly affects what participants might be foregoing by joining the study and could become increasingly significant as access to </w:t>
      </w:r>
      <w:r w:rsidR="00D2138F" w:rsidRPr="00F700C9">
        <w:rPr>
          <w:rFonts w:cs="Arial"/>
          <w:sz w:val="22"/>
          <w:szCs w:val="22"/>
        </w:rPr>
        <w:t>weight-loss interventions</w:t>
      </w:r>
      <w:r w:rsidRPr="00F700C9">
        <w:rPr>
          <w:rFonts w:cs="Arial"/>
          <w:sz w:val="22"/>
          <w:szCs w:val="22"/>
        </w:rPr>
        <w:t xml:space="preserve"> evolve</w:t>
      </w:r>
      <w:r w:rsidR="00B60F93" w:rsidRPr="00F700C9">
        <w:rPr>
          <w:rFonts w:cs="Arial"/>
          <w:sz w:val="22"/>
          <w:szCs w:val="22"/>
        </w:rPr>
        <w:t>s</w:t>
      </w:r>
      <w:r w:rsidRPr="00F700C9">
        <w:rPr>
          <w:rFonts w:cs="Arial"/>
          <w:sz w:val="22"/>
          <w:szCs w:val="22"/>
        </w:rPr>
        <w:t xml:space="preserve">. </w:t>
      </w:r>
    </w:p>
    <w:p w14:paraId="6E2BEB52" w14:textId="63D6CD77" w:rsidR="00BA6AD2" w:rsidRPr="004D5F60" w:rsidRDefault="008E3E82" w:rsidP="004D5F60">
      <w:pPr>
        <w:pStyle w:val="ListParagraph"/>
        <w:numPr>
          <w:ilvl w:val="0"/>
          <w:numId w:val="7"/>
        </w:numPr>
        <w:rPr>
          <w:rFonts w:cs="Arial"/>
          <w:sz w:val="22"/>
          <w:szCs w:val="22"/>
          <w:lang w:eastAsia="en-NZ"/>
        </w:rPr>
      </w:pPr>
      <w:r w:rsidRPr="004D5F60">
        <w:rPr>
          <w:rFonts w:cs="Arial"/>
          <w:sz w:val="22"/>
          <w:szCs w:val="22"/>
          <w:lang w:eastAsia="en-NZ"/>
        </w:rPr>
        <w:lastRenderedPageBreak/>
        <w:t xml:space="preserve">The Committee requested that insurance coverage be maintained for the full duration of the study, ensuring that participants remain protected until study completion. </w:t>
      </w:r>
    </w:p>
    <w:p w14:paraId="6FC282B1" w14:textId="4295399A" w:rsidR="00C411B3" w:rsidRPr="004D5F60" w:rsidRDefault="008E3E82" w:rsidP="004D5F60">
      <w:pPr>
        <w:pStyle w:val="ListParagraph"/>
        <w:numPr>
          <w:ilvl w:val="0"/>
          <w:numId w:val="7"/>
        </w:numPr>
        <w:rPr>
          <w:rFonts w:cs="Arial"/>
          <w:sz w:val="22"/>
          <w:szCs w:val="22"/>
        </w:rPr>
      </w:pPr>
      <w:r w:rsidRPr="004D5F60">
        <w:rPr>
          <w:rFonts w:cs="Arial"/>
          <w:sz w:val="22"/>
          <w:szCs w:val="22"/>
          <w:lang w:eastAsia="en-NZ"/>
        </w:rPr>
        <w:t xml:space="preserve">The Committee asked the Researchers to carefully consider how information about both studies is presented to participants who may be eligible for either protocol. The Committee emphasised that enrolment should not appear to be driven solely by investigator </w:t>
      </w:r>
      <w:proofErr w:type="gramStart"/>
      <w:r w:rsidRPr="004D5F60">
        <w:rPr>
          <w:rFonts w:cs="Arial"/>
          <w:sz w:val="22"/>
          <w:szCs w:val="22"/>
          <w:lang w:eastAsia="en-NZ"/>
        </w:rPr>
        <w:t xml:space="preserve">preference, </w:t>
      </w:r>
      <w:r w:rsidR="006955C2" w:rsidRPr="004D5F60">
        <w:rPr>
          <w:rFonts w:cs="Arial"/>
          <w:sz w:val="22"/>
          <w:szCs w:val="22"/>
          <w:lang w:eastAsia="en-NZ"/>
        </w:rPr>
        <w:t xml:space="preserve"> </w:t>
      </w:r>
      <w:r w:rsidRPr="004D5F60">
        <w:rPr>
          <w:rFonts w:cs="Arial"/>
          <w:sz w:val="22"/>
          <w:szCs w:val="22"/>
          <w:lang w:eastAsia="en-NZ"/>
        </w:rPr>
        <w:t>and</w:t>
      </w:r>
      <w:proofErr w:type="gramEnd"/>
      <w:r w:rsidRPr="004D5F60">
        <w:rPr>
          <w:rFonts w:cs="Arial"/>
          <w:sz w:val="22"/>
          <w:szCs w:val="22"/>
          <w:lang w:eastAsia="en-NZ"/>
        </w:rPr>
        <w:t xml:space="preserve"> requested that participants be fully informed of the differences between the two studies, including the relative duration and associated participant burden. The Committee highlighted this as an ethically important issue, noting that participants must clearly understand the alternatives available to them to support informed decision-making.</w:t>
      </w:r>
      <w:r w:rsidR="006955C2" w:rsidRPr="004D5F60">
        <w:rPr>
          <w:rFonts w:cs="Arial"/>
          <w:sz w:val="22"/>
          <w:szCs w:val="22"/>
          <w:lang w:eastAsia="en-NZ"/>
        </w:rPr>
        <w:t xml:space="preserve"> Please provide some information on this to HDEC.</w:t>
      </w:r>
      <w:r w:rsidR="00C411B3" w:rsidRPr="004D5F60">
        <w:rPr>
          <w:rFonts w:cs="Arial"/>
          <w:sz w:val="22"/>
          <w:szCs w:val="22"/>
        </w:rPr>
        <w:br/>
      </w:r>
    </w:p>
    <w:p w14:paraId="141CBAA9" w14:textId="77777777" w:rsidR="00C411B3" w:rsidRPr="00C411B3" w:rsidRDefault="00C411B3" w:rsidP="00C411B3">
      <w:pPr>
        <w:spacing w:before="80" w:after="80"/>
        <w:rPr>
          <w:rFonts w:cs="Arial"/>
          <w:sz w:val="22"/>
          <w:szCs w:val="22"/>
          <w:lang w:val="en-NZ"/>
        </w:rPr>
      </w:pPr>
      <w:r w:rsidRPr="00C411B3">
        <w:rPr>
          <w:rFonts w:cs="Arial"/>
          <w:sz w:val="22"/>
          <w:szCs w:val="22"/>
          <w:lang w:val="en-NZ"/>
        </w:rPr>
        <w:t xml:space="preserve">The Committee requested the following changes to the Participant Information Sheet and Consent Form (PIS/CF): </w:t>
      </w:r>
    </w:p>
    <w:p w14:paraId="2D31B0B3" w14:textId="77777777" w:rsidR="00C411B3" w:rsidRPr="00C411B3" w:rsidRDefault="00C411B3" w:rsidP="00C411B3">
      <w:pPr>
        <w:spacing w:before="80" w:after="80"/>
        <w:rPr>
          <w:rFonts w:cs="Arial"/>
          <w:sz w:val="22"/>
          <w:szCs w:val="22"/>
          <w:lang w:val="en-NZ"/>
        </w:rPr>
      </w:pPr>
    </w:p>
    <w:p w14:paraId="3F706823" w14:textId="4AE9B8F7" w:rsidR="00153527" w:rsidRPr="00245988" w:rsidRDefault="00153527" w:rsidP="00245988">
      <w:pPr>
        <w:pStyle w:val="ListParagraph"/>
        <w:numPr>
          <w:ilvl w:val="0"/>
          <w:numId w:val="22"/>
        </w:numPr>
        <w:rPr>
          <w:rFonts w:cs="Arial"/>
          <w:sz w:val="22"/>
          <w:szCs w:val="22"/>
        </w:rPr>
      </w:pPr>
      <w:r w:rsidRPr="00245988">
        <w:rPr>
          <w:rFonts w:cs="Arial"/>
          <w:sz w:val="22"/>
          <w:szCs w:val="22"/>
        </w:rPr>
        <w:t>Please provide clearer participant-facing explanation of the standard-of-care context in comparison to participating in the study (and if participants would have to forgo any standard-of-care treatment to participate in the study).</w:t>
      </w:r>
    </w:p>
    <w:p w14:paraId="5657ED84" w14:textId="77777777" w:rsidR="00153527" w:rsidRPr="00245988" w:rsidRDefault="00153527" w:rsidP="00245988">
      <w:pPr>
        <w:pStyle w:val="ListParagraph"/>
        <w:numPr>
          <w:ilvl w:val="0"/>
          <w:numId w:val="22"/>
        </w:numPr>
        <w:rPr>
          <w:rFonts w:cs="Arial"/>
          <w:sz w:val="22"/>
          <w:szCs w:val="22"/>
        </w:rPr>
      </w:pPr>
      <w:r w:rsidRPr="00245988">
        <w:rPr>
          <w:rFonts w:cs="Arial"/>
          <w:sz w:val="22"/>
          <w:szCs w:val="22"/>
        </w:rPr>
        <w:t xml:space="preserve">Please clarify that not all New Zealand sites would be able to undertake every scan listed in the protocol and that only specific sites can perform certain scans. </w:t>
      </w:r>
    </w:p>
    <w:p w14:paraId="063FC2E3" w14:textId="77777777" w:rsidR="00153527" w:rsidRPr="00245988" w:rsidRDefault="00153527" w:rsidP="00245988">
      <w:pPr>
        <w:pStyle w:val="ListParagraph"/>
        <w:numPr>
          <w:ilvl w:val="0"/>
          <w:numId w:val="22"/>
        </w:numPr>
        <w:rPr>
          <w:rFonts w:cs="Arial"/>
          <w:sz w:val="22"/>
          <w:szCs w:val="22"/>
        </w:rPr>
      </w:pPr>
      <w:r w:rsidRPr="00245988">
        <w:rPr>
          <w:rFonts w:cs="Arial"/>
          <w:sz w:val="22"/>
          <w:szCs w:val="22"/>
        </w:rPr>
        <w:t xml:space="preserve">Please revise the PIS to clarify insurance and compensation wording. The Committee identified an inconsistency between the no-fault insurance certificates and wording in the PIS. </w:t>
      </w:r>
    </w:p>
    <w:p w14:paraId="57244173" w14:textId="77777777" w:rsidR="00153527" w:rsidRPr="00245988" w:rsidRDefault="00153527" w:rsidP="00245988">
      <w:pPr>
        <w:pStyle w:val="ListParagraph"/>
        <w:numPr>
          <w:ilvl w:val="0"/>
          <w:numId w:val="22"/>
        </w:numPr>
        <w:rPr>
          <w:rFonts w:cs="Arial"/>
          <w:sz w:val="22"/>
          <w:szCs w:val="22"/>
        </w:rPr>
      </w:pPr>
      <w:r w:rsidRPr="00245988">
        <w:rPr>
          <w:rFonts w:cs="Arial"/>
          <w:sz w:val="22"/>
          <w:szCs w:val="22"/>
        </w:rPr>
        <w:t xml:space="preserve">Please revise the restarting treatment PIS to clearly state that any participant restarting the study intervention will do so on the same study arm to which they were originally allocated. </w:t>
      </w:r>
    </w:p>
    <w:p w14:paraId="24EFC174" w14:textId="77777777" w:rsidR="00153527" w:rsidRPr="00245988" w:rsidRDefault="00153527" w:rsidP="00245988">
      <w:pPr>
        <w:pStyle w:val="ListParagraph"/>
        <w:numPr>
          <w:ilvl w:val="0"/>
          <w:numId w:val="22"/>
        </w:numPr>
        <w:rPr>
          <w:rFonts w:cs="Arial"/>
          <w:sz w:val="22"/>
          <w:szCs w:val="22"/>
        </w:rPr>
      </w:pPr>
      <w:r w:rsidRPr="00245988">
        <w:rPr>
          <w:rFonts w:cs="Arial"/>
          <w:sz w:val="22"/>
          <w:szCs w:val="22"/>
        </w:rPr>
        <w:t xml:space="preserve">Please clarify whether there is a crossover period / open label extension for placebo participants. </w:t>
      </w:r>
    </w:p>
    <w:p w14:paraId="1CDD4F77" w14:textId="77777777" w:rsidR="00153527" w:rsidRPr="00245988" w:rsidRDefault="00153527" w:rsidP="00245988">
      <w:pPr>
        <w:pStyle w:val="ListParagraph"/>
        <w:numPr>
          <w:ilvl w:val="0"/>
          <w:numId w:val="22"/>
        </w:numPr>
        <w:spacing w:line="300" w:lineRule="atLeast"/>
        <w:rPr>
          <w:rFonts w:cs="Arial"/>
          <w:sz w:val="22"/>
          <w:szCs w:val="22"/>
          <w:lang w:eastAsia="en-NZ"/>
        </w:rPr>
      </w:pPr>
      <w:r w:rsidRPr="00245988">
        <w:rPr>
          <w:rFonts w:cs="Arial"/>
          <w:sz w:val="22"/>
          <w:szCs w:val="22"/>
          <w:lang w:eastAsia="en-NZ"/>
        </w:rPr>
        <w:t>The Committee requested that references to HDEC monitoring the study be revised, as this is misleading. The Committee noted that HDEC does not undertake routine monitoring or auditing of studies and asked that the wording be updated to accurately reflect HDEC’s role</w:t>
      </w:r>
    </w:p>
    <w:p w14:paraId="713E5747" w14:textId="77777777" w:rsidR="00153527" w:rsidRPr="00245988" w:rsidRDefault="00153527" w:rsidP="00245988">
      <w:pPr>
        <w:pStyle w:val="ListParagraph"/>
        <w:numPr>
          <w:ilvl w:val="0"/>
          <w:numId w:val="22"/>
        </w:numPr>
        <w:rPr>
          <w:rFonts w:cs="Arial"/>
          <w:sz w:val="22"/>
          <w:szCs w:val="22"/>
        </w:rPr>
      </w:pPr>
      <w:r w:rsidRPr="00245988">
        <w:rPr>
          <w:rFonts w:cs="Arial"/>
          <w:sz w:val="22"/>
          <w:szCs w:val="22"/>
        </w:rPr>
        <w:t xml:space="preserve">Please ensure that any stipend value be clearly specified prior to the commencement of the study. Please correct any contradictory information that currently exists within the document. The Committee also noted the importance of providing </w:t>
      </w:r>
      <w:proofErr w:type="spellStart"/>
      <w:r w:rsidRPr="00245988">
        <w:rPr>
          <w:rFonts w:cs="Arial"/>
          <w:sz w:val="22"/>
          <w:szCs w:val="22"/>
        </w:rPr>
        <w:t>koha</w:t>
      </w:r>
      <w:proofErr w:type="spellEnd"/>
      <w:r w:rsidRPr="00245988">
        <w:rPr>
          <w:rFonts w:cs="Arial"/>
          <w:sz w:val="22"/>
          <w:szCs w:val="22"/>
        </w:rPr>
        <w:t xml:space="preserve"> to participants, including modest gestures of appreciation such as a thank you card, in recognition of participants’ contribution to the research. </w:t>
      </w:r>
    </w:p>
    <w:p w14:paraId="547AC032" w14:textId="2C68D01D" w:rsidR="00C411B3" w:rsidRPr="00245988" w:rsidRDefault="00153527" w:rsidP="00245988">
      <w:pPr>
        <w:pStyle w:val="ListParagraph"/>
        <w:numPr>
          <w:ilvl w:val="0"/>
          <w:numId w:val="22"/>
        </w:numPr>
        <w:spacing w:line="300" w:lineRule="atLeast"/>
        <w:rPr>
          <w:rFonts w:cs="Arial"/>
          <w:sz w:val="22"/>
          <w:szCs w:val="22"/>
          <w:lang w:eastAsia="en-NZ"/>
        </w:rPr>
      </w:pPr>
      <w:r w:rsidRPr="00245988">
        <w:rPr>
          <w:rFonts w:cs="Arial"/>
          <w:sz w:val="22"/>
          <w:szCs w:val="22"/>
          <w:lang w:eastAsia="en-NZ"/>
        </w:rPr>
        <w:t xml:space="preserve">The Committee requested that a warning be included in the PIS regarding the potential for emotional distress arising from questionnaire completion, particularly where quality-of-life or similar measures may elicit sensitive responses. Please describe a clear safety plan. </w:t>
      </w:r>
    </w:p>
    <w:p w14:paraId="042C1070" w14:textId="77777777" w:rsidR="00C411B3" w:rsidRPr="00C411B3" w:rsidRDefault="00C411B3" w:rsidP="00C411B3">
      <w:pPr>
        <w:spacing w:before="80" w:after="80"/>
        <w:rPr>
          <w:rFonts w:cs="Arial"/>
          <w:sz w:val="22"/>
          <w:szCs w:val="22"/>
        </w:rPr>
      </w:pPr>
    </w:p>
    <w:p w14:paraId="297F5D19" w14:textId="77777777" w:rsidR="00C411B3" w:rsidRPr="00C411B3" w:rsidRDefault="00C411B3" w:rsidP="00C411B3">
      <w:pPr>
        <w:rPr>
          <w:rFonts w:cs="Arial"/>
          <w:b/>
          <w:bCs/>
          <w:sz w:val="22"/>
          <w:szCs w:val="22"/>
          <w:lang w:val="en-NZ"/>
        </w:rPr>
      </w:pPr>
      <w:r w:rsidRPr="00C411B3">
        <w:rPr>
          <w:rFonts w:cs="Arial"/>
          <w:b/>
          <w:bCs/>
          <w:sz w:val="22"/>
          <w:szCs w:val="22"/>
          <w:lang w:val="en-NZ"/>
        </w:rPr>
        <w:t xml:space="preserve">Decision </w:t>
      </w:r>
    </w:p>
    <w:p w14:paraId="16235BB4" w14:textId="77777777" w:rsidR="00C411B3" w:rsidRPr="00C411B3" w:rsidRDefault="00C411B3" w:rsidP="00C411B3">
      <w:pPr>
        <w:rPr>
          <w:rFonts w:cs="Arial"/>
          <w:sz w:val="22"/>
          <w:szCs w:val="22"/>
          <w:lang w:val="en-NZ"/>
        </w:rPr>
      </w:pPr>
    </w:p>
    <w:p w14:paraId="6DD7F8A0" w14:textId="77777777" w:rsidR="00C411B3" w:rsidRPr="00C411B3" w:rsidRDefault="00C411B3" w:rsidP="00C411B3">
      <w:pPr>
        <w:rPr>
          <w:rFonts w:cs="Arial"/>
          <w:sz w:val="22"/>
          <w:szCs w:val="22"/>
          <w:lang w:val="en-NZ"/>
        </w:rPr>
      </w:pPr>
    </w:p>
    <w:p w14:paraId="1169F975" w14:textId="77777777" w:rsidR="00C411B3" w:rsidRPr="00C411B3" w:rsidRDefault="00C411B3" w:rsidP="00C411B3">
      <w:pPr>
        <w:rPr>
          <w:rFonts w:cs="Arial"/>
          <w:sz w:val="22"/>
          <w:szCs w:val="22"/>
          <w:lang w:val="en-NZ"/>
        </w:rPr>
      </w:pPr>
      <w:r w:rsidRPr="00C411B3">
        <w:rPr>
          <w:rFonts w:cs="Arial"/>
          <w:sz w:val="22"/>
          <w:szCs w:val="22"/>
          <w:lang w:val="en-NZ"/>
        </w:rPr>
        <w:t xml:space="preserve">This application was </w:t>
      </w:r>
      <w:r w:rsidRPr="00C411B3">
        <w:rPr>
          <w:rFonts w:cs="Arial"/>
          <w:i/>
          <w:sz w:val="22"/>
          <w:szCs w:val="22"/>
          <w:lang w:val="en-NZ"/>
        </w:rPr>
        <w:t>provisionally approved</w:t>
      </w:r>
      <w:r w:rsidRPr="00C411B3">
        <w:rPr>
          <w:rFonts w:cs="Arial"/>
          <w:sz w:val="22"/>
          <w:szCs w:val="22"/>
          <w:lang w:val="en-NZ"/>
        </w:rPr>
        <w:t xml:space="preserve"> by consensus,</w:t>
      </w:r>
      <w:r w:rsidRPr="00C411B3">
        <w:rPr>
          <w:rFonts w:cs="Arial"/>
          <w:color w:val="33CCCC"/>
          <w:sz w:val="22"/>
          <w:szCs w:val="22"/>
          <w:lang w:val="en-NZ"/>
        </w:rPr>
        <w:t xml:space="preserve"> </w:t>
      </w:r>
      <w:r w:rsidRPr="00C411B3">
        <w:rPr>
          <w:rFonts w:cs="Arial"/>
          <w:sz w:val="22"/>
          <w:szCs w:val="22"/>
          <w:lang w:val="en-NZ"/>
        </w:rPr>
        <w:t>subject to the following information being received:</w:t>
      </w:r>
    </w:p>
    <w:p w14:paraId="2993B421" w14:textId="77777777" w:rsidR="00C411B3" w:rsidRPr="00C411B3" w:rsidRDefault="00C411B3" w:rsidP="00C411B3">
      <w:pPr>
        <w:rPr>
          <w:rFonts w:cs="Arial"/>
          <w:sz w:val="22"/>
          <w:szCs w:val="22"/>
          <w:lang w:val="en-NZ"/>
        </w:rPr>
      </w:pPr>
    </w:p>
    <w:p w14:paraId="2272196D" w14:textId="77777777" w:rsidR="00C411B3" w:rsidRPr="00C411B3" w:rsidRDefault="00C411B3" w:rsidP="00C23B48">
      <w:pPr>
        <w:numPr>
          <w:ilvl w:val="0"/>
          <w:numId w:val="12"/>
        </w:numPr>
        <w:spacing w:before="80" w:after="80"/>
        <w:rPr>
          <w:rFonts w:cs="Arial"/>
          <w:sz w:val="22"/>
          <w:szCs w:val="22"/>
          <w:lang w:val="en-NZ"/>
        </w:rPr>
      </w:pPr>
      <w:r w:rsidRPr="00C411B3">
        <w:rPr>
          <w:rFonts w:cs="Arial"/>
          <w:sz w:val="22"/>
          <w:szCs w:val="22"/>
          <w:lang w:val="en-NZ"/>
        </w:rPr>
        <w:t>Please address all outstanding ethical issues, providing the information requested by the Committee.</w:t>
      </w:r>
    </w:p>
    <w:p w14:paraId="0E46305C" w14:textId="77777777" w:rsidR="00C411B3" w:rsidRPr="00C411B3" w:rsidRDefault="00C411B3" w:rsidP="00C23B48">
      <w:pPr>
        <w:numPr>
          <w:ilvl w:val="0"/>
          <w:numId w:val="12"/>
        </w:numPr>
        <w:spacing w:before="80" w:after="80"/>
        <w:rPr>
          <w:rFonts w:cs="Arial"/>
          <w:sz w:val="22"/>
          <w:szCs w:val="22"/>
          <w:lang w:val="en-NZ"/>
        </w:rPr>
      </w:pPr>
      <w:r w:rsidRPr="00C411B3">
        <w:rPr>
          <w:rFonts w:cs="Arial"/>
          <w:sz w:val="22"/>
          <w:szCs w:val="22"/>
          <w:lang w:val="en-NZ"/>
        </w:rPr>
        <w:lastRenderedPageBreak/>
        <w:t xml:space="preserve">Please update the participant information sheet and consent form, taking into account feedback provided by the Committee </w:t>
      </w:r>
      <w:r w:rsidRPr="00C411B3">
        <w:rPr>
          <w:rFonts w:cs="Arial"/>
          <w:i/>
          <w:iCs/>
          <w:sz w:val="22"/>
          <w:szCs w:val="22"/>
          <w:lang w:val="en-NZ"/>
        </w:rPr>
        <w:t>(National Ethical Standards for Health and Disability Research and Quality Improvement, para 7.15 – 7.17).</w:t>
      </w:r>
    </w:p>
    <w:p w14:paraId="39601E1D" w14:textId="77777777" w:rsidR="00C411B3" w:rsidRPr="00C411B3" w:rsidRDefault="00C411B3" w:rsidP="00C411B3">
      <w:pPr>
        <w:rPr>
          <w:rFonts w:cs="Arial"/>
          <w:color w:val="FF0000"/>
          <w:sz w:val="22"/>
          <w:szCs w:val="22"/>
          <w:lang w:val="en-NZ"/>
        </w:rPr>
      </w:pPr>
    </w:p>
    <w:p w14:paraId="37701B72" w14:textId="009C46BF" w:rsidR="00C411B3" w:rsidRPr="00C411B3" w:rsidRDefault="00C411B3" w:rsidP="00C411B3">
      <w:pPr>
        <w:rPr>
          <w:rFonts w:cs="Arial"/>
          <w:sz w:val="22"/>
          <w:szCs w:val="22"/>
          <w:lang w:val="en-NZ"/>
        </w:rPr>
      </w:pPr>
      <w:r w:rsidRPr="00C411B3">
        <w:rPr>
          <w:rFonts w:cs="Arial"/>
          <w:sz w:val="22"/>
          <w:szCs w:val="22"/>
          <w:lang w:val="en-NZ"/>
        </w:rPr>
        <w:t xml:space="preserve">After receipt of the information requested by the Committee, a final decision on the application will be made by </w:t>
      </w:r>
      <w:r w:rsidR="001C2B3B" w:rsidRPr="001C2B3B">
        <w:rPr>
          <w:rFonts w:cs="Arial"/>
          <w:sz w:val="22"/>
          <w:szCs w:val="22"/>
          <w:lang w:val="en-NZ"/>
        </w:rPr>
        <w:t xml:space="preserve">Dr Sharon Kletchko and </w:t>
      </w:r>
      <w:r w:rsidR="006D6091">
        <w:rPr>
          <w:rFonts w:cs="Arial"/>
          <w:sz w:val="22"/>
          <w:szCs w:val="22"/>
          <w:lang w:val="en-NZ"/>
        </w:rPr>
        <w:t>Ms</w:t>
      </w:r>
      <w:r w:rsidR="001C2B3B" w:rsidRPr="001C2B3B">
        <w:rPr>
          <w:rFonts w:cs="Arial"/>
          <w:sz w:val="22"/>
          <w:szCs w:val="22"/>
          <w:lang w:val="en-NZ"/>
        </w:rPr>
        <w:t xml:space="preserve"> Joan Pettit. </w:t>
      </w:r>
    </w:p>
    <w:p w14:paraId="62D9C73E" w14:textId="77777777" w:rsidR="00C411B3" w:rsidRDefault="00C411B3" w:rsidP="00C411B3">
      <w:pPr>
        <w:rPr>
          <w:rFonts w:cs="Arial"/>
          <w:color w:val="FF0000"/>
          <w:sz w:val="22"/>
          <w:szCs w:val="22"/>
          <w:lang w:val="en-NZ"/>
        </w:rPr>
      </w:pPr>
    </w:p>
    <w:p w14:paraId="627CCAD5" w14:textId="77777777" w:rsidR="00ED07A6" w:rsidRDefault="00ED07A6" w:rsidP="00C411B3">
      <w:pPr>
        <w:rPr>
          <w:rFonts w:cs="Arial"/>
          <w:color w:val="FF0000"/>
          <w:sz w:val="22"/>
          <w:szCs w:val="22"/>
          <w:lang w:val="en-NZ"/>
        </w:rPr>
      </w:pPr>
    </w:p>
    <w:p w14:paraId="4AE5AECA" w14:textId="77777777" w:rsidR="00ED07A6" w:rsidRDefault="00ED07A6" w:rsidP="00C411B3">
      <w:pPr>
        <w:rPr>
          <w:rFonts w:cs="Arial"/>
          <w:color w:val="FF0000"/>
          <w:sz w:val="22"/>
          <w:szCs w:val="22"/>
          <w:lang w:val="en-NZ"/>
        </w:rPr>
      </w:pPr>
    </w:p>
    <w:p w14:paraId="134A7031" w14:textId="77777777" w:rsidR="00ED07A6" w:rsidRDefault="00ED07A6" w:rsidP="00C411B3">
      <w:pPr>
        <w:rPr>
          <w:rFonts w:cs="Arial"/>
          <w:color w:val="FF0000"/>
          <w:sz w:val="22"/>
          <w:szCs w:val="22"/>
          <w:lang w:val="en-NZ"/>
        </w:rPr>
      </w:pPr>
    </w:p>
    <w:p w14:paraId="15516266" w14:textId="77777777" w:rsidR="00ED07A6" w:rsidRDefault="00ED07A6" w:rsidP="00C411B3">
      <w:pPr>
        <w:rPr>
          <w:rFonts w:cs="Arial"/>
          <w:color w:val="FF0000"/>
          <w:sz w:val="22"/>
          <w:szCs w:val="22"/>
          <w:lang w:val="en-NZ"/>
        </w:rPr>
      </w:pPr>
    </w:p>
    <w:p w14:paraId="0D805F3C" w14:textId="77777777" w:rsidR="00ED07A6" w:rsidRDefault="00ED07A6" w:rsidP="00C411B3">
      <w:pPr>
        <w:rPr>
          <w:rFonts w:cs="Arial"/>
          <w:color w:val="FF0000"/>
          <w:sz w:val="22"/>
          <w:szCs w:val="22"/>
          <w:lang w:val="en-NZ"/>
        </w:rPr>
      </w:pPr>
    </w:p>
    <w:p w14:paraId="6C1DA83C" w14:textId="77777777" w:rsidR="00ED07A6" w:rsidRDefault="00ED07A6" w:rsidP="00C411B3">
      <w:pPr>
        <w:rPr>
          <w:rFonts w:cs="Arial"/>
          <w:color w:val="FF0000"/>
          <w:sz w:val="22"/>
          <w:szCs w:val="22"/>
          <w:lang w:val="en-NZ"/>
        </w:rPr>
      </w:pPr>
    </w:p>
    <w:p w14:paraId="55DB4213" w14:textId="77777777" w:rsidR="00ED07A6" w:rsidRDefault="00ED07A6" w:rsidP="00C411B3">
      <w:pPr>
        <w:rPr>
          <w:rFonts w:cs="Arial"/>
          <w:color w:val="FF0000"/>
          <w:sz w:val="22"/>
          <w:szCs w:val="22"/>
          <w:lang w:val="en-NZ"/>
        </w:rPr>
      </w:pPr>
    </w:p>
    <w:p w14:paraId="4BC21FD7" w14:textId="77777777" w:rsidR="00ED07A6" w:rsidRDefault="00ED07A6" w:rsidP="00C411B3">
      <w:pPr>
        <w:rPr>
          <w:rFonts w:cs="Arial"/>
          <w:color w:val="FF0000"/>
          <w:sz w:val="22"/>
          <w:szCs w:val="22"/>
          <w:lang w:val="en-NZ"/>
        </w:rPr>
      </w:pPr>
    </w:p>
    <w:p w14:paraId="1A15A60F" w14:textId="77777777" w:rsidR="00ED07A6" w:rsidRDefault="00ED07A6" w:rsidP="00C411B3">
      <w:pPr>
        <w:rPr>
          <w:rFonts w:cs="Arial"/>
          <w:color w:val="FF0000"/>
          <w:sz w:val="22"/>
          <w:szCs w:val="22"/>
          <w:lang w:val="en-NZ"/>
        </w:rPr>
      </w:pPr>
    </w:p>
    <w:p w14:paraId="7C8422D0" w14:textId="77777777" w:rsidR="00ED07A6" w:rsidRDefault="00ED07A6" w:rsidP="00C411B3">
      <w:pPr>
        <w:rPr>
          <w:rFonts w:cs="Arial"/>
          <w:color w:val="FF0000"/>
          <w:sz w:val="22"/>
          <w:szCs w:val="22"/>
          <w:lang w:val="en-NZ"/>
        </w:rPr>
      </w:pPr>
    </w:p>
    <w:p w14:paraId="35821832" w14:textId="77777777" w:rsidR="00ED07A6" w:rsidRDefault="00ED07A6" w:rsidP="00C411B3">
      <w:pPr>
        <w:rPr>
          <w:rFonts w:cs="Arial"/>
          <w:color w:val="FF0000"/>
          <w:sz w:val="22"/>
          <w:szCs w:val="22"/>
          <w:lang w:val="en-NZ"/>
        </w:rPr>
      </w:pPr>
    </w:p>
    <w:p w14:paraId="6B585F50" w14:textId="77777777" w:rsidR="00ED07A6" w:rsidRDefault="00ED07A6" w:rsidP="00C411B3">
      <w:pPr>
        <w:rPr>
          <w:rFonts w:cs="Arial"/>
          <w:color w:val="FF0000"/>
          <w:sz w:val="22"/>
          <w:szCs w:val="22"/>
          <w:lang w:val="en-NZ"/>
        </w:rPr>
      </w:pPr>
    </w:p>
    <w:p w14:paraId="0C5BEF33" w14:textId="77777777" w:rsidR="00ED07A6" w:rsidRDefault="00ED07A6" w:rsidP="00C411B3">
      <w:pPr>
        <w:rPr>
          <w:rFonts w:cs="Arial"/>
          <w:color w:val="FF0000"/>
          <w:sz w:val="22"/>
          <w:szCs w:val="22"/>
          <w:lang w:val="en-NZ"/>
        </w:rPr>
      </w:pPr>
    </w:p>
    <w:p w14:paraId="5D13E0A9" w14:textId="77777777" w:rsidR="00ED07A6" w:rsidRDefault="00ED07A6" w:rsidP="00C411B3">
      <w:pPr>
        <w:rPr>
          <w:rFonts w:cs="Arial"/>
          <w:color w:val="FF0000"/>
          <w:sz w:val="22"/>
          <w:szCs w:val="22"/>
          <w:lang w:val="en-NZ"/>
        </w:rPr>
      </w:pPr>
    </w:p>
    <w:p w14:paraId="05F00DB4" w14:textId="77777777" w:rsidR="00ED07A6" w:rsidRDefault="00ED07A6" w:rsidP="00C411B3">
      <w:pPr>
        <w:rPr>
          <w:rFonts w:cs="Arial"/>
          <w:color w:val="FF0000"/>
          <w:sz w:val="22"/>
          <w:szCs w:val="22"/>
          <w:lang w:val="en-NZ"/>
        </w:rPr>
      </w:pPr>
    </w:p>
    <w:p w14:paraId="70C5B7BE" w14:textId="77777777" w:rsidR="00ED07A6" w:rsidRDefault="00ED07A6" w:rsidP="00C411B3">
      <w:pPr>
        <w:rPr>
          <w:rFonts w:cs="Arial"/>
          <w:color w:val="FF0000"/>
          <w:sz w:val="22"/>
          <w:szCs w:val="22"/>
          <w:lang w:val="en-NZ"/>
        </w:rPr>
      </w:pPr>
    </w:p>
    <w:p w14:paraId="2B54DF56" w14:textId="77777777" w:rsidR="00ED07A6" w:rsidRDefault="00ED07A6" w:rsidP="00C411B3">
      <w:pPr>
        <w:rPr>
          <w:rFonts w:cs="Arial"/>
          <w:color w:val="FF0000"/>
          <w:sz w:val="22"/>
          <w:szCs w:val="22"/>
          <w:lang w:val="en-NZ"/>
        </w:rPr>
      </w:pPr>
    </w:p>
    <w:p w14:paraId="52C3CE10" w14:textId="77777777" w:rsidR="00ED07A6" w:rsidRDefault="00ED07A6" w:rsidP="00C411B3">
      <w:pPr>
        <w:rPr>
          <w:rFonts w:cs="Arial"/>
          <w:color w:val="FF0000"/>
          <w:sz w:val="22"/>
          <w:szCs w:val="22"/>
          <w:lang w:val="en-NZ"/>
        </w:rPr>
      </w:pPr>
    </w:p>
    <w:p w14:paraId="6F470010" w14:textId="77777777" w:rsidR="00ED07A6" w:rsidRDefault="00ED07A6" w:rsidP="00C411B3">
      <w:pPr>
        <w:rPr>
          <w:rFonts w:cs="Arial"/>
          <w:color w:val="FF0000"/>
          <w:sz w:val="22"/>
          <w:szCs w:val="22"/>
          <w:lang w:val="en-NZ"/>
        </w:rPr>
      </w:pPr>
    </w:p>
    <w:p w14:paraId="0015D566" w14:textId="77777777" w:rsidR="00ED07A6" w:rsidRDefault="00ED07A6" w:rsidP="00C411B3">
      <w:pPr>
        <w:rPr>
          <w:rFonts w:cs="Arial"/>
          <w:color w:val="FF0000"/>
          <w:sz w:val="22"/>
          <w:szCs w:val="22"/>
          <w:lang w:val="en-NZ"/>
        </w:rPr>
      </w:pPr>
    </w:p>
    <w:p w14:paraId="33BA775E" w14:textId="77777777" w:rsidR="00ED07A6" w:rsidRDefault="00ED07A6" w:rsidP="00C411B3">
      <w:pPr>
        <w:rPr>
          <w:rFonts w:cs="Arial"/>
          <w:color w:val="FF0000"/>
          <w:sz w:val="22"/>
          <w:szCs w:val="22"/>
          <w:lang w:val="en-NZ"/>
        </w:rPr>
      </w:pPr>
    </w:p>
    <w:p w14:paraId="03C65CF0" w14:textId="77777777" w:rsidR="00ED07A6" w:rsidRDefault="00ED07A6" w:rsidP="00C411B3">
      <w:pPr>
        <w:rPr>
          <w:rFonts w:cs="Arial"/>
          <w:color w:val="FF0000"/>
          <w:sz w:val="22"/>
          <w:szCs w:val="22"/>
          <w:lang w:val="en-NZ"/>
        </w:rPr>
      </w:pPr>
    </w:p>
    <w:p w14:paraId="44524B8E" w14:textId="77777777" w:rsidR="00ED07A6" w:rsidRDefault="00ED07A6" w:rsidP="00C411B3">
      <w:pPr>
        <w:rPr>
          <w:rFonts w:cs="Arial"/>
          <w:color w:val="FF0000"/>
          <w:sz w:val="22"/>
          <w:szCs w:val="22"/>
          <w:lang w:val="en-NZ"/>
        </w:rPr>
      </w:pPr>
    </w:p>
    <w:p w14:paraId="6367BBA1" w14:textId="77777777" w:rsidR="00ED07A6" w:rsidRDefault="00ED07A6" w:rsidP="00C411B3">
      <w:pPr>
        <w:rPr>
          <w:rFonts w:cs="Arial"/>
          <w:color w:val="FF0000"/>
          <w:sz w:val="22"/>
          <w:szCs w:val="22"/>
          <w:lang w:val="en-NZ"/>
        </w:rPr>
      </w:pPr>
    </w:p>
    <w:p w14:paraId="1CFC77FB" w14:textId="77777777" w:rsidR="00ED07A6" w:rsidRDefault="00ED07A6" w:rsidP="00C411B3">
      <w:pPr>
        <w:rPr>
          <w:rFonts w:cs="Arial"/>
          <w:color w:val="FF0000"/>
          <w:sz w:val="22"/>
          <w:szCs w:val="22"/>
          <w:lang w:val="en-NZ"/>
        </w:rPr>
      </w:pPr>
    </w:p>
    <w:p w14:paraId="6583CB7E" w14:textId="77777777" w:rsidR="00ED07A6" w:rsidRDefault="00ED07A6" w:rsidP="00C411B3">
      <w:pPr>
        <w:rPr>
          <w:rFonts w:cs="Arial"/>
          <w:color w:val="FF0000"/>
          <w:sz w:val="22"/>
          <w:szCs w:val="22"/>
          <w:lang w:val="en-NZ"/>
        </w:rPr>
      </w:pPr>
    </w:p>
    <w:p w14:paraId="2519846E" w14:textId="77777777" w:rsidR="00ED07A6" w:rsidRDefault="00ED07A6" w:rsidP="00C411B3">
      <w:pPr>
        <w:rPr>
          <w:rFonts w:cs="Arial"/>
          <w:color w:val="FF0000"/>
          <w:sz w:val="22"/>
          <w:szCs w:val="22"/>
          <w:lang w:val="en-NZ"/>
        </w:rPr>
      </w:pPr>
    </w:p>
    <w:p w14:paraId="3E4804B0" w14:textId="77777777" w:rsidR="00ED07A6" w:rsidRDefault="00ED07A6" w:rsidP="00C411B3">
      <w:pPr>
        <w:rPr>
          <w:rFonts w:cs="Arial"/>
          <w:color w:val="FF0000"/>
          <w:sz w:val="22"/>
          <w:szCs w:val="22"/>
          <w:lang w:val="en-NZ"/>
        </w:rPr>
      </w:pPr>
    </w:p>
    <w:p w14:paraId="554620A8" w14:textId="77777777" w:rsidR="00ED07A6" w:rsidRDefault="00ED07A6" w:rsidP="00C411B3">
      <w:pPr>
        <w:rPr>
          <w:rFonts w:cs="Arial"/>
          <w:color w:val="FF0000"/>
          <w:sz w:val="22"/>
          <w:szCs w:val="22"/>
          <w:lang w:val="en-NZ"/>
        </w:rPr>
      </w:pPr>
    </w:p>
    <w:p w14:paraId="3A406044" w14:textId="77777777" w:rsidR="00ED07A6" w:rsidRDefault="00ED07A6" w:rsidP="00C411B3">
      <w:pPr>
        <w:rPr>
          <w:rFonts w:cs="Arial"/>
          <w:color w:val="FF0000"/>
          <w:sz w:val="22"/>
          <w:szCs w:val="22"/>
          <w:lang w:val="en-NZ"/>
        </w:rPr>
      </w:pPr>
    </w:p>
    <w:p w14:paraId="40033834" w14:textId="77777777" w:rsidR="00ED07A6" w:rsidRDefault="00ED07A6" w:rsidP="00C411B3">
      <w:pPr>
        <w:rPr>
          <w:rFonts w:cs="Arial"/>
          <w:color w:val="FF0000"/>
          <w:sz w:val="22"/>
          <w:szCs w:val="22"/>
          <w:lang w:val="en-NZ"/>
        </w:rPr>
      </w:pPr>
    </w:p>
    <w:p w14:paraId="6EA58F2B" w14:textId="77777777" w:rsidR="00ED07A6" w:rsidRDefault="00ED07A6" w:rsidP="00C411B3">
      <w:pPr>
        <w:rPr>
          <w:rFonts w:cs="Arial"/>
          <w:color w:val="FF0000"/>
          <w:sz w:val="22"/>
          <w:szCs w:val="22"/>
          <w:lang w:val="en-NZ"/>
        </w:rPr>
      </w:pPr>
    </w:p>
    <w:p w14:paraId="1FA9C35E" w14:textId="77777777" w:rsidR="00ED07A6" w:rsidRDefault="00ED07A6" w:rsidP="00C411B3">
      <w:pPr>
        <w:rPr>
          <w:rFonts w:cs="Arial"/>
          <w:color w:val="FF0000"/>
          <w:sz w:val="22"/>
          <w:szCs w:val="22"/>
          <w:lang w:val="en-NZ"/>
        </w:rPr>
      </w:pPr>
    </w:p>
    <w:p w14:paraId="1DBFF73D" w14:textId="77777777" w:rsidR="00ED07A6" w:rsidRDefault="00ED07A6" w:rsidP="00C411B3">
      <w:pPr>
        <w:rPr>
          <w:rFonts w:cs="Arial"/>
          <w:color w:val="FF0000"/>
          <w:sz w:val="22"/>
          <w:szCs w:val="22"/>
          <w:lang w:val="en-NZ"/>
        </w:rPr>
      </w:pPr>
    </w:p>
    <w:p w14:paraId="0D8B2EF8" w14:textId="77777777" w:rsidR="00ED07A6" w:rsidRDefault="00ED07A6" w:rsidP="00C411B3">
      <w:pPr>
        <w:rPr>
          <w:rFonts w:cs="Arial"/>
          <w:color w:val="FF0000"/>
          <w:sz w:val="22"/>
          <w:szCs w:val="22"/>
          <w:lang w:val="en-NZ"/>
        </w:rPr>
      </w:pPr>
    </w:p>
    <w:p w14:paraId="1881B742" w14:textId="77777777" w:rsidR="00ED07A6" w:rsidRDefault="00ED07A6" w:rsidP="00C411B3">
      <w:pPr>
        <w:rPr>
          <w:rFonts w:cs="Arial"/>
          <w:color w:val="FF0000"/>
          <w:sz w:val="22"/>
          <w:szCs w:val="22"/>
          <w:lang w:val="en-NZ"/>
        </w:rPr>
      </w:pPr>
    </w:p>
    <w:p w14:paraId="5763214E" w14:textId="77777777" w:rsidR="00ED07A6" w:rsidRDefault="00ED07A6" w:rsidP="00C411B3">
      <w:pPr>
        <w:rPr>
          <w:rFonts w:cs="Arial"/>
          <w:color w:val="FF0000"/>
          <w:sz w:val="22"/>
          <w:szCs w:val="22"/>
          <w:lang w:val="en-NZ"/>
        </w:rPr>
      </w:pPr>
    </w:p>
    <w:p w14:paraId="0207C265" w14:textId="77777777" w:rsidR="00ED07A6" w:rsidRDefault="00ED07A6" w:rsidP="00C411B3">
      <w:pPr>
        <w:rPr>
          <w:rFonts w:cs="Arial"/>
          <w:color w:val="FF0000"/>
          <w:sz w:val="22"/>
          <w:szCs w:val="22"/>
          <w:lang w:val="en-NZ"/>
        </w:rPr>
      </w:pPr>
    </w:p>
    <w:p w14:paraId="26E92BED" w14:textId="77777777" w:rsidR="00ED07A6" w:rsidRDefault="00ED07A6" w:rsidP="00C411B3">
      <w:pPr>
        <w:rPr>
          <w:rFonts w:cs="Arial"/>
          <w:color w:val="FF0000"/>
          <w:sz w:val="22"/>
          <w:szCs w:val="22"/>
          <w:lang w:val="en-NZ"/>
        </w:rPr>
      </w:pPr>
    </w:p>
    <w:p w14:paraId="6D4EB84B" w14:textId="77777777" w:rsidR="00ED07A6" w:rsidRDefault="00ED07A6" w:rsidP="00C411B3">
      <w:pPr>
        <w:rPr>
          <w:rFonts w:cs="Arial"/>
          <w:color w:val="FF0000"/>
          <w:sz w:val="22"/>
          <w:szCs w:val="22"/>
          <w:lang w:val="en-NZ"/>
        </w:rPr>
      </w:pPr>
    </w:p>
    <w:p w14:paraId="414DD4CE" w14:textId="77777777" w:rsidR="00ED07A6" w:rsidRDefault="00ED07A6" w:rsidP="00C411B3">
      <w:pPr>
        <w:rPr>
          <w:rFonts w:cs="Arial"/>
          <w:color w:val="FF0000"/>
          <w:sz w:val="22"/>
          <w:szCs w:val="22"/>
          <w:lang w:val="en-NZ"/>
        </w:rPr>
      </w:pPr>
    </w:p>
    <w:p w14:paraId="69CA9AC6" w14:textId="77777777" w:rsidR="00153527" w:rsidRDefault="00153527" w:rsidP="00C411B3">
      <w:pPr>
        <w:rPr>
          <w:rFonts w:cs="Arial"/>
          <w:color w:val="FF0000"/>
          <w:sz w:val="22"/>
          <w:szCs w:val="22"/>
          <w:lang w:val="en-NZ"/>
        </w:rPr>
      </w:pPr>
    </w:p>
    <w:p w14:paraId="574CE221" w14:textId="77777777" w:rsidR="00153527" w:rsidRDefault="00153527" w:rsidP="00C411B3">
      <w:pPr>
        <w:rPr>
          <w:rFonts w:cs="Arial"/>
          <w:color w:val="FF0000"/>
          <w:sz w:val="22"/>
          <w:szCs w:val="22"/>
          <w:lang w:val="en-NZ"/>
        </w:rPr>
      </w:pPr>
    </w:p>
    <w:p w14:paraId="7310D55E" w14:textId="77777777" w:rsidR="00ED07A6" w:rsidRDefault="00ED07A6" w:rsidP="00C411B3">
      <w:pPr>
        <w:rPr>
          <w:rFonts w:cs="Arial"/>
          <w:color w:val="FF0000"/>
          <w:sz w:val="22"/>
          <w:szCs w:val="22"/>
          <w:lang w:val="en-NZ"/>
        </w:rPr>
      </w:pPr>
    </w:p>
    <w:p w14:paraId="334D6CBA" w14:textId="77777777" w:rsidR="00F76FBF" w:rsidRDefault="00F76FBF" w:rsidP="00C411B3">
      <w:pPr>
        <w:rPr>
          <w:rFonts w:cs="Arial"/>
          <w:color w:val="FF0000"/>
          <w:sz w:val="22"/>
          <w:szCs w:val="22"/>
          <w:lang w:val="en-NZ"/>
        </w:rPr>
      </w:pPr>
    </w:p>
    <w:p w14:paraId="06E6C5B6" w14:textId="77777777" w:rsidR="00F76FBF" w:rsidRPr="00C411B3" w:rsidRDefault="00F76FBF" w:rsidP="00C411B3">
      <w:pPr>
        <w:rPr>
          <w:rFonts w:cs="Arial"/>
          <w:color w:val="FF0000"/>
          <w:sz w:val="22"/>
          <w:szCs w:val="22"/>
          <w:lang w:val="en-NZ"/>
        </w:rPr>
      </w:pPr>
    </w:p>
    <w:p w14:paraId="12133AF7" w14:textId="7FC15F12" w:rsidR="00FB752E" w:rsidRDefault="00FB752E"/>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C411B3" w:rsidRPr="00C411B3" w14:paraId="31EC1DBE" w14:textId="77777777" w:rsidTr="001959F2">
        <w:trPr>
          <w:trHeight w:val="280"/>
        </w:trPr>
        <w:tc>
          <w:tcPr>
            <w:tcW w:w="966" w:type="dxa"/>
            <w:tcBorders>
              <w:top w:val="nil"/>
              <w:left w:val="nil"/>
              <w:bottom w:val="nil"/>
              <w:right w:val="nil"/>
            </w:tcBorders>
          </w:tcPr>
          <w:p w14:paraId="05F7AE4E" w14:textId="4FF200BD" w:rsidR="00C411B3" w:rsidRPr="00C411B3" w:rsidRDefault="00C411B3" w:rsidP="00C411B3">
            <w:pPr>
              <w:autoSpaceDE w:val="0"/>
              <w:autoSpaceDN w:val="0"/>
              <w:adjustRightInd w:val="0"/>
              <w:rPr>
                <w:rFonts w:cs="Arial"/>
                <w:sz w:val="22"/>
                <w:szCs w:val="22"/>
              </w:rPr>
            </w:pPr>
            <w:r>
              <w:rPr>
                <w:rFonts w:cs="Arial"/>
                <w:b/>
                <w:sz w:val="22"/>
                <w:szCs w:val="22"/>
              </w:rPr>
              <w:lastRenderedPageBreak/>
              <w:t>7</w:t>
            </w:r>
            <w:r w:rsidRPr="00C411B3">
              <w:rPr>
                <w:rFonts w:cs="Arial"/>
                <w:b/>
                <w:sz w:val="22"/>
                <w:szCs w:val="22"/>
              </w:rPr>
              <w:t xml:space="preserve"> </w:t>
            </w:r>
            <w:r w:rsidRPr="00C411B3">
              <w:rPr>
                <w:rFonts w:cs="Arial"/>
                <w:sz w:val="22"/>
                <w:szCs w:val="22"/>
              </w:rPr>
              <w:t xml:space="preserve"> </w:t>
            </w:r>
          </w:p>
        </w:tc>
        <w:tc>
          <w:tcPr>
            <w:tcW w:w="2575" w:type="dxa"/>
            <w:tcBorders>
              <w:top w:val="nil"/>
              <w:left w:val="nil"/>
              <w:bottom w:val="nil"/>
              <w:right w:val="nil"/>
            </w:tcBorders>
          </w:tcPr>
          <w:p w14:paraId="09E68BBB" w14:textId="77777777" w:rsidR="00C411B3" w:rsidRPr="00C411B3" w:rsidRDefault="00C411B3" w:rsidP="00C411B3">
            <w:pPr>
              <w:autoSpaceDE w:val="0"/>
              <w:autoSpaceDN w:val="0"/>
              <w:adjustRightInd w:val="0"/>
              <w:rPr>
                <w:rFonts w:cs="Arial"/>
                <w:sz w:val="22"/>
                <w:szCs w:val="22"/>
              </w:rPr>
            </w:pPr>
            <w:r w:rsidRPr="00C411B3">
              <w:rPr>
                <w:rFonts w:cs="Arial"/>
                <w:b/>
                <w:sz w:val="22"/>
                <w:szCs w:val="22"/>
              </w:rPr>
              <w:t xml:space="preserve">Ethics ref: </w:t>
            </w:r>
            <w:r w:rsidRPr="00C411B3">
              <w:rPr>
                <w:rFonts w:cs="Arial"/>
                <w:sz w:val="22"/>
                <w:szCs w:val="22"/>
              </w:rPr>
              <w:t xml:space="preserve"> </w:t>
            </w:r>
          </w:p>
        </w:tc>
        <w:tc>
          <w:tcPr>
            <w:tcW w:w="6459" w:type="dxa"/>
            <w:tcBorders>
              <w:top w:val="nil"/>
              <w:left w:val="nil"/>
              <w:bottom w:val="nil"/>
              <w:right w:val="nil"/>
            </w:tcBorders>
          </w:tcPr>
          <w:p w14:paraId="6C8B2A8C" w14:textId="3A5BFF9B" w:rsidR="00C411B3" w:rsidRPr="003024DD" w:rsidRDefault="003024DD" w:rsidP="00C411B3">
            <w:pPr>
              <w:rPr>
                <w:rFonts w:cs="Arial"/>
                <w:b/>
                <w:bCs/>
                <w:sz w:val="22"/>
                <w:szCs w:val="22"/>
                <w:lang w:val="en-NZ"/>
              </w:rPr>
            </w:pPr>
            <w:r w:rsidRPr="003024DD">
              <w:rPr>
                <w:rFonts w:cs="Arial"/>
                <w:b/>
                <w:bCs/>
                <w:sz w:val="22"/>
                <w:szCs w:val="22"/>
                <w:lang w:val="en-NZ"/>
              </w:rPr>
              <w:t>2026 FULL 26122</w:t>
            </w:r>
          </w:p>
        </w:tc>
      </w:tr>
      <w:tr w:rsidR="00C411B3" w:rsidRPr="00C411B3" w14:paraId="497040B9" w14:textId="77777777" w:rsidTr="001959F2">
        <w:trPr>
          <w:trHeight w:val="280"/>
        </w:trPr>
        <w:tc>
          <w:tcPr>
            <w:tcW w:w="966" w:type="dxa"/>
            <w:tcBorders>
              <w:top w:val="nil"/>
              <w:left w:val="nil"/>
              <w:bottom w:val="nil"/>
              <w:right w:val="nil"/>
            </w:tcBorders>
          </w:tcPr>
          <w:p w14:paraId="4A3DD69E"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415F4803"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Title: </w:t>
            </w:r>
          </w:p>
        </w:tc>
        <w:tc>
          <w:tcPr>
            <w:tcW w:w="6459" w:type="dxa"/>
            <w:tcBorders>
              <w:top w:val="nil"/>
              <w:left w:val="nil"/>
              <w:bottom w:val="nil"/>
              <w:right w:val="nil"/>
            </w:tcBorders>
          </w:tcPr>
          <w:p w14:paraId="7F5A620B" w14:textId="53637526" w:rsidR="00C411B3" w:rsidRPr="00C411B3" w:rsidRDefault="00CF753B" w:rsidP="00C411B3">
            <w:pPr>
              <w:autoSpaceDE w:val="0"/>
              <w:autoSpaceDN w:val="0"/>
              <w:adjustRightInd w:val="0"/>
              <w:rPr>
                <w:rFonts w:cs="Arial"/>
                <w:sz w:val="22"/>
                <w:szCs w:val="22"/>
              </w:rPr>
            </w:pPr>
            <w:r w:rsidRPr="00CF753B">
              <w:rPr>
                <w:rFonts w:cs="Arial"/>
                <w:sz w:val="22"/>
                <w:szCs w:val="22"/>
              </w:rPr>
              <w:t xml:space="preserve">A Phase 3, double-blind, randomized, placebo controlled, 2-arm study to investigate the safety and efficacy of </w:t>
            </w:r>
            <w:proofErr w:type="spellStart"/>
            <w:r w:rsidRPr="00CF753B">
              <w:rPr>
                <w:rFonts w:cs="Arial"/>
                <w:sz w:val="22"/>
                <w:szCs w:val="22"/>
              </w:rPr>
              <w:t>efimosfermin</w:t>
            </w:r>
            <w:proofErr w:type="spellEnd"/>
            <w:r w:rsidRPr="00CF753B">
              <w:rPr>
                <w:rFonts w:cs="Arial"/>
                <w:sz w:val="22"/>
                <w:szCs w:val="22"/>
              </w:rPr>
              <w:t xml:space="preserve"> alfa injection in adult participants with compensated cirrhosis due to metabolic dysfunction-associated steatohepatitis (NEBULA-1)</w:t>
            </w:r>
          </w:p>
        </w:tc>
      </w:tr>
      <w:tr w:rsidR="00C411B3" w:rsidRPr="00C411B3" w14:paraId="5BB18110" w14:textId="77777777" w:rsidTr="001959F2">
        <w:trPr>
          <w:trHeight w:val="280"/>
        </w:trPr>
        <w:tc>
          <w:tcPr>
            <w:tcW w:w="966" w:type="dxa"/>
            <w:tcBorders>
              <w:top w:val="nil"/>
              <w:left w:val="nil"/>
              <w:bottom w:val="nil"/>
              <w:right w:val="nil"/>
            </w:tcBorders>
          </w:tcPr>
          <w:p w14:paraId="726FD571"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475C40E5"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Principal Investigator: </w:t>
            </w:r>
          </w:p>
        </w:tc>
        <w:tc>
          <w:tcPr>
            <w:tcW w:w="6459" w:type="dxa"/>
            <w:tcBorders>
              <w:top w:val="nil"/>
              <w:left w:val="nil"/>
              <w:bottom w:val="nil"/>
              <w:right w:val="nil"/>
            </w:tcBorders>
          </w:tcPr>
          <w:p w14:paraId="393259F3" w14:textId="0C1B0325" w:rsidR="00C411B3" w:rsidRPr="00C411B3" w:rsidRDefault="00CF753B" w:rsidP="00C411B3">
            <w:pPr>
              <w:rPr>
                <w:rFonts w:cs="Arial"/>
                <w:sz w:val="22"/>
                <w:szCs w:val="22"/>
              </w:rPr>
            </w:pPr>
            <w:r w:rsidRPr="00CF753B">
              <w:rPr>
                <w:rFonts w:cs="Arial"/>
                <w:sz w:val="22"/>
                <w:szCs w:val="22"/>
              </w:rPr>
              <w:t>Dr Jing Hieng (Jeffrey) Ngu</w:t>
            </w:r>
          </w:p>
        </w:tc>
      </w:tr>
      <w:tr w:rsidR="00C411B3" w:rsidRPr="00C411B3" w14:paraId="23FF54D2" w14:textId="77777777" w:rsidTr="001959F2">
        <w:trPr>
          <w:trHeight w:val="280"/>
        </w:trPr>
        <w:tc>
          <w:tcPr>
            <w:tcW w:w="966" w:type="dxa"/>
            <w:tcBorders>
              <w:top w:val="nil"/>
              <w:left w:val="nil"/>
              <w:bottom w:val="nil"/>
              <w:right w:val="nil"/>
            </w:tcBorders>
          </w:tcPr>
          <w:p w14:paraId="43B12F15"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7F682486"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Sponsor: </w:t>
            </w:r>
          </w:p>
        </w:tc>
        <w:tc>
          <w:tcPr>
            <w:tcW w:w="6459" w:type="dxa"/>
            <w:tcBorders>
              <w:top w:val="nil"/>
              <w:left w:val="nil"/>
              <w:bottom w:val="nil"/>
              <w:right w:val="nil"/>
            </w:tcBorders>
          </w:tcPr>
          <w:p w14:paraId="594E1819" w14:textId="22C9E0A6" w:rsidR="00C411B3" w:rsidRPr="00C411B3" w:rsidRDefault="00BA4293" w:rsidP="00C411B3">
            <w:pPr>
              <w:autoSpaceDE w:val="0"/>
              <w:autoSpaceDN w:val="0"/>
              <w:adjustRightInd w:val="0"/>
              <w:rPr>
                <w:rFonts w:cs="Arial"/>
                <w:sz w:val="22"/>
                <w:szCs w:val="22"/>
              </w:rPr>
            </w:pPr>
            <w:r w:rsidRPr="00BA4293">
              <w:rPr>
                <w:rFonts w:cs="Arial"/>
                <w:sz w:val="22"/>
                <w:szCs w:val="22"/>
              </w:rPr>
              <w:t>GSK Research &amp; Development Limited</w:t>
            </w:r>
          </w:p>
        </w:tc>
      </w:tr>
      <w:tr w:rsidR="00C411B3" w:rsidRPr="00C411B3" w14:paraId="4980128F" w14:textId="77777777" w:rsidTr="001959F2">
        <w:trPr>
          <w:trHeight w:val="280"/>
        </w:trPr>
        <w:tc>
          <w:tcPr>
            <w:tcW w:w="966" w:type="dxa"/>
            <w:tcBorders>
              <w:top w:val="nil"/>
              <w:left w:val="nil"/>
              <w:bottom w:val="nil"/>
              <w:right w:val="nil"/>
            </w:tcBorders>
          </w:tcPr>
          <w:p w14:paraId="1565B8AF"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7A6AD47B" w14:textId="0006ABE5" w:rsidR="00C411B3" w:rsidRPr="00C411B3" w:rsidRDefault="00E402F7" w:rsidP="00C411B3">
            <w:pPr>
              <w:autoSpaceDE w:val="0"/>
              <w:autoSpaceDN w:val="0"/>
              <w:adjustRightInd w:val="0"/>
              <w:rPr>
                <w:rFonts w:cs="Arial"/>
                <w:sz w:val="22"/>
                <w:szCs w:val="22"/>
              </w:rPr>
            </w:pPr>
            <w:r>
              <w:rPr>
                <w:rFonts w:cs="Arial"/>
                <w:sz w:val="22"/>
                <w:szCs w:val="22"/>
              </w:rPr>
              <w:t>Clock Start date</w:t>
            </w:r>
            <w:r w:rsidR="00C411B3" w:rsidRPr="00C411B3">
              <w:rPr>
                <w:rFonts w:cs="Arial"/>
                <w:sz w:val="22"/>
                <w:szCs w:val="22"/>
              </w:rPr>
              <w:t xml:space="preserve">: </w:t>
            </w:r>
          </w:p>
        </w:tc>
        <w:tc>
          <w:tcPr>
            <w:tcW w:w="6459" w:type="dxa"/>
            <w:tcBorders>
              <w:top w:val="nil"/>
              <w:left w:val="nil"/>
              <w:bottom w:val="nil"/>
              <w:right w:val="nil"/>
            </w:tcBorders>
          </w:tcPr>
          <w:p w14:paraId="6F667AC0" w14:textId="65916F76" w:rsidR="00C411B3" w:rsidRPr="00C411B3" w:rsidRDefault="000D5416" w:rsidP="00C411B3">
            <w:pPr>
              <w:autoSpaceDE w:val="0"/>
              <w:autoSpaceDN w:val="0"/>
              <w:adjustRightInd w:val="0"/>
              <w:rPr>
                <w:rFonts w:cs="Arial"/>
                <w:sz w:val="22"/>
                <w:szCs w:val="22"/>
              </w:rPr>
            </w:pPr>
            <w:r>
              <w:rPr>
                <w:rFonts w:cs="Arial"/>
                <w:sz w:val="22"/>
                <w:szCs w:val="22"/>
              </w:rPr>
              <w:t>11 JUNE 2026</w:t>
            </w:r>
          </w:p>
        </w:tc>
      </w:tr>
    </w:tbl>
    <w:p w14:paraId="5154C6B3" w14:textId="77777777" w:rsidR="00C411B3" w:rsidRPr="00C411B3" w:rsidRDefault="00C411B3" w:rsidP="00C411B3">
      <w:pPr>
        <w:rPr>
          <w:rFonts w:cs="Arial"/>
          <w:sz w:val="22"/>
          <w:szCs w:val="22"/>
        </w:rPr>
      </w:pPr>
    </w:p>
    <w:p w14:paraId="3C579732" w14:textId="2CF32785" w:rsidR="00C411B3" w:rsidRPr="001C5C25" w:rsidRDefault="006C6910" w:rsidP="00C411B3">
      <w:pPr>
        <w:autoSpaceDE w:val="0"/>
        <w:autoSpaceDN w:val="0"/>
        <w:adjustRightInd w:val="0"/>
        <w:rPr>
          <w:rFonts w:cs="Arial"/>
          <w:sz w:val="22"/>
          <w:szCs w:val="22"/>
          <w:lang w:val="en-NZ"/>
        </w:rPr>
      </w:pPr>
      <w:r w:rsidRPr="001C5C25">
        <w:rPr>
          <w:rFonts w:cs="Arial"/>
          <w:sz w:val="22"/>
          <w:szCs w:val="22"/>
          <w:lang w:val="en-NZ"/>
        </w:rPr>
        <w:t xml:space="preserve">Sandra </w:t>
      </w:r>
      <w:r w:rsidR="003A6275" w:rsidRPr="001C5C25">
        <w:rPr>
          <w:rFonts w:cs="Arial"/>
          <w:sz w:val="22"/>
          <w:szCs w:val="22"/>
          <w:lang w:val="en-NZ"/>
        </w:rPr>
        <w:t>Hargrove, Heather Madsen</w:t>
      </w:r>
      <w:r w:rsidR="001C5C25" w:rsidRPr="001C5C25">
        <w:rPr>
          <w:rFonts w:cs="Arial"/>
          <w:sz w:val="22"/>
          <w:szCs w:val="22"/>
          <w:lang w:val="en-NZ"/>
        </w:rPr>
        <w:t xml:space="preserve"> and Katherine Denton</w:t>
      </w:r>
      <w:r w:rsidR="00C411B3" w:rsidRPr="001C5C25">
        <w:rPr>
          <w:rFonts w:cs="Arial"/>
          <w:sz w:val="22"/>
          <w:szCs w:val="22"/>
          <w:lang w:val="en-NZ"/>
        </w:rPr>
        <w:t xml:space="preserve"> </w:t>
      </w:r>
      <w:r w:rsidR="00D97479" w:rsidRPr="001C5C25">
        <w:rPr>
          <w:rFonts w:cs="Arial"/>
          <w:sz w:val="22"/>
          <w:szCs w:val="22"/>
          <w:lang w:val="en-NZ"/>
        </w:rPr>
        <w:t>were</w:t>
      </w:r>
      <w:r w:rsidR="00C411B3" w:rsidRPr="001C5C25">
        <w:rPr>
          <w:rFonts w:cs="Arial"/>
          <w:sz w:val="22"/>
          <w:szCs w:val="22"/>
          <w:lang w:val="en-NZ"/>
        </w:rPr>
        <w:t xml:space="preserve"> present via videoconference for discussion of this application.</w:t>
      </w:r>
    </w:p>
    <w:p w14:paraId="07502EA9" w14:textId="77777777" w:rsidR="00C411B3" w:rsidRPr="00C411B3" w:rsidRDefault="00C411B3" w:rsidP="00C411B3">
      <w:pPr>
        <w:rPr>
          <w:rFonts w:cs="Arial"/>
          <w:sz w:val="22"/>
          <w:szCs w:val="22"/>
          <w:u w:val="single"/>
          <w:lang w:val="en-NZ"/>
        </w:rPr>
      </w:pPr>
    </w:p>
    <w:p w14:paraId="2A1AC68A" w14:textId="77777777" w:rsidR="00C411B3" w:rsidRPr="00C411B3" w:rsidRDefault="00C411B3" w:rsidP="00C411B3">
      <w:pPr>
        <w:rPr>
          <w:rFonts w:cs="Arial"/>
          <w:b/>
          <w:bCs/>
          <w:sz w:val="22"/>
          <w:szCs w:val="22"/>
          <w:lang w:val="en-NZ"/>
        </w:rPr>
      </w:pPr>
      <w:r w:rsidRPr="00C411B3">
        <w:rPr>
          <w:rFonts w:cs="Arial"/>
          <w:b/>
          <w:bCs/>
          <w:sz w:val="22"/>
          <w:szCs w:val="22"/>
          <w:lang w:val="en-NZ"/>
        </w:rPr>
        <w:t>Potential conflicts of interest</w:t>
      </w:r>
    </w:p>
    <w:p w14:paraId="603F5800" w14:textId="77777777" w:rsidR="00C411B3" w:rsidRPr="00C411B3" w:rsidRDefault="00C411B3" w:rsidP="00C411B3">
      <w:pPr>
        <w:rPr>
          <w:rFonts w:cs="Arial"/>
          <w:b/>
          <w:sz w:val="22"/>
          <w:szCs w:val="22"/>
          <w:lang w:val="en-NZ"/>
        </w:rPr>
      </w:pPr>
    </w:p>
    <w:p w14:paraId="791FD6DB" w14:textId="77777777" w:rsidR="00C411B3" w:rsidRPr="00C411B3" w:rsidRDefault="00C411B3" w:rsidP="00C411B3">
      <w:pPr>
        <w:rPr>
          <w:rFonts w:cs="Arial"/>
          <w:sz w:val="22"/>
          <w:szCs w:val="22"/>
          <w:lang w:val="en-NZ"/>
        </w:rPr>
      </w:pPr>
      <w:r w:rsidRPr="00C411B3">
        <w:rPr>
          <w:rFonts w:cs="Arial"/>
          <w:sz w:val="22"/>
          <w:szCs w:val="22"/>
          <w:lang w:val="en-NZ"/>
        </w:rPr>
        <w:t>The Chair asked members to declare any potential conflicts of interest related to this application.</w:t>
      </w:r>
    </w:p>
    <w:p w14:paraId="55828E1D" w14:textId="77777777" w:rsidR="00C411B3" w:rsidRPr="00C411B3" w:rsidRDefault="00C411B3" w:rsidP="00C411B3">
      <w:pPr>
        <w:rPr>
          <w:rFonts w:cs="Arial"/>
          <w:sz w:val="22"/>
          <w:szCs w:val="22"/>
          <w:lang w:val="en-NZ"/>
        </w:rPr>
      </w:pPr>
    </w:p>
    <w:p w14:paraId="0C92C06F" w14:textId="77777777" w:rsidR="00C411B3" w:rsidRPr="00C411B3" w:rsidRDefault="00C411B3" w:rsidP="00C411B3">
      <w:pPr>
        <w:rPr>
          <w:rFonts w:cs="Arial"/>
          <w:sz w:val="22"/>
          <w:szCs w:val="22"/>
          <w:lang w:val="en-NZ"/>
        </w:rPr>
      </w:pPr>
      <w:r w:rsidRPr="00C411B3">
        <w:rPr>
          <w:rFonts w:cs="Arial"/>
          <w:sz w:val="22"/>
          <w:szCs w:val="22"/>
          <w:lang w:val="en-NZ"/>
        </w:rPr>
        <w:t>No potential conflicts of interest related to this application were declared by any member.</w:t>
      </w:r>
    </w:p>
    <w:p w14:paraId="74ED2A41" w14:textId="77777777" w:rsidR="00C411B3" w:rsidRPr="00C411B3" w:rsidRDefault="00C411B3" w:rsidP="00C411B3">
      <w:pPr>
        <w:rPr>
          <w:rFonts w:cs="Arial"/>
          <w:sz w:val="22"/>
          <w:szCs w:val="22"/>
          <w:lang w:val="en-NZ"/>
        </w:rPr>
      </w:pPr>
    </w:p>
    <w:p w14:paraId="5194ABB0" w14:textId="77777777" w:rsidR="00C411B3" w:rsidRPr="00C411B3" w:rsidRDefault="00C411B3" w:rsidP="00C411B3">
      <w:pPr>
        <w:autoSpaceDE w:val="0"/>
        <w:autoSpaceDN w:val="0"/>
        <w:adjustRightInd w:val="0"/>
        <w:rPr>
          <w:rFonts w:cs="Arial"/>
          <w:sz w:val="22"/>
          <w:szCs w:val="22"/>
          <w:lang w:val="en-NZ"/>
        </w:rPr>
      </w:pPr>
    </w:p>
    <w:p w14:paraId="4F8B5986" w14:textId="77777777" w:rsidR="00C411B3" w:rsidRPr="00C411B3" w:rsidRDefault="00C411B3" w:rsidP="00C411B3">
      <w:pPr>
        <w:rPr>
          <w:rFonts w:cs="Arial"/>
          <w:b/>
          <w:bCs/>
          <w:sz w:val="22"/>
          <w:szCs w:val="22"/>
          <w:lang w:val="en-NZ"/>
        </w:rPr>
      </w:pPr>
      <w:r w:rsidRPr="00C411B3">
        <w:rPr>
          <w:rFonts w:cs="Arial"/>
          <w:b/>
          <w:bCs/>
          <w:sz w:val="22"/>
          <w:szCs w:val="22"/>
          <w:lang w:val="en-NZ"/>
        </w:rPr>
        <w:t xml:space="preserve">Summary of resolved ethical issues </w:t>
      </w:r>
    </w:p>
    <w:p w14:paraId="2FF65AAC" w14:textId="77777777" w:rsidR="00C411B3" w:rsidRPr="00C411B3" w:rsidRDefault="00C411B3" w:rsidP="00C411B3">
      <w:pPr>
        <w:rPr>
          <w:rFonts w:cs="Arial"/>
          <w:sz w:val="22"/>
          <w:szCs w:val="22"/>
          <w:u w:val="single"/>
          <w:lang w:val="en-NZ"/>
        </w:rPr>
      </w:pPr>
    </w:p>
    <w:p w14:paraId="19014F07" w14:textId="77777777" w:rsidR="00C411B3" w:rsidRPr="00C411B3" w:rsidRDefault="00C411B3" w:rsidP="00C411B3">
      <w:pPr>
        <w:rPr>
          <w:rFonts w:cs="Arial"/>
          <w:sz w:val="22"/>
          <w:szCs w:val="22"/>
          <w:lang w:val="en-NZ"/>
        </w:rPr>
      </w:pPr>
      <w:r w:rsidRPr="00C411B3">
        <w:rPr>
          <w:rFonts w:cs="Arial"/>
          <w:sz w:val="22"/>
          <w:szCs w:val="22"/>
          <w:lang w:val="en-NZ"/>
        </w:rPr>
        <w:t>The main ethical issues considered by the Committee and addressed by the Researcher are as follows.</w:t>
      </w:r>
    </w:p>
    <w:p w14:paraId="62419183" w14:textId="77777777" w:rsidR="00C411B3" w:rsidRPr="00C411B3" w:rsidRDefault="00C411B3" w:rsidP="00C411B3">
      <w:pPr>
        <w:rPr>
          <w:rFonts w:cs="Arial"/>
          <w:sz w:val="22"/>
          <w:szCs w:val="22"/>
          <w:lang w:val="en-NZ"/>
        </w:rPr>
      </w:pPr>
    </w:p>
    <w:p w14:paraId="6CE8D3BA" w14:textId="24CDA2C5" w:rsidR="001C7F53" w:rsidRPr="001C7F53" w:rsidRDefault="001C7F53" w:rsidP="00C23B48">
      <w:pPr>
        <w:pStyle w:val="ListParagraph"/>
        <w:numPr>
          <w:ilvl w:val="0"/>
          <w:numId w:val="16"/>
        </w:numPr>
      </w:pPr>
      <w:r w:rsidRPr="001C7F53">
        <w:t>The Committee discussed the relationship between the NEBULA-1 and NEBULA-2 study protocols, including the extent of overlap in their target populations. The Researcher clarified that the studies address different research questions, with one requiring biopsy-confirmed stage 4 fibrosis and the other not, resulting in distinct population groups. The Researcher further advised that both studies will recruit concurrently, with site investigators determining which protocol to implement. The Committee was satisfied with this explanation</w:t>
      </w:r>
      <w:r w:rsidR="003D7EA2">
        <w:t xml:space="preserve"> so long as participants who are eligible for both studies are given the choice.</w:t>
      </w:r>
    </w:p>
    <w:p w14:paraId="2AC2E53A" w14:textId="77777777" w:rsidR="00C411B3" w:rsidRPr="00C411B3" w:rsidRDefault="00C411B3" w:rsidP="00C411B3">
      <w:pPr>
        <w:spacing w:before="80" w:after="80"/>
        <w:ind w:left="720"/>
        <w:rPr>
          <w:rFonts w:cs="Arial"/>
          <w:sz w:val="22"/>
          <w:szCs w:val="22"/>
          <w:lang w:val="en-NZ"/>
        </w:rPr>
      </w:pPr>
    </w:p>
    <w:p w14:paraId="11E09FF7" w14:textId="77777777" w:rsidR="00C411B3" w:rsidRPr="00C411B3" w:rsidRDefault="00C411B3" w:rsidP="00C411B3">
      <w:pPr>
        <w:rPr>
          <w:rFonts w:cs="Arial"/>
          <w:b/>
          <w:bCs/>
          <w:sz w:val="22"/>
          <w:szCs w:val="22"/>
          <w:lang w:val="en-NZ"/>
        </w:rPr>
      </w:pPr>
      <w:r w:rsidRPr="00C411B3">
        <w:rPr>
          <w:rFonts w:cs="Arial"/>
          <w:b/>
          <w:bCs/>
          <w:sz w:val="22"/>
          <w:szCs w:val="22"/>
          <w:lang w:val="en-NZ"/>
        </w:rPr>
        <w:t>Summary of outstanding ethical issues</w:t>
      </w:r>
    </w:p>
    <w:p w14:paraId="71657B8D" w14:textId="77777777" w:rsidR="00C411B3" w:rsidRPr="00C411B3" w:rsidRDefault="00C411B3" w:rsidP="00C411B3">
      <w:pPr>
        <w:rPr>
          <w:rFonts w:cs="Arial"/>
          <w:sz w:val="22"/>
          <w:szCs w:val="22"/>
          <w:lang w:val="en-NZ"/>
        </w:rPr>
      </w:pPr>
    </w:p>
    <w:p w14:paraId="5D41D299" w14:textId="77777777" w:rsidR="00C411B3" w:rsidRPr="00C411B3" w:rsidRDefault="00C411B3" w:rsidP="00C411B3">
      <w:pPr>
        <w:rPr>
          <w:rFonts w:cs="Arial"/>
          <w:sz w:val="22"/>
          <w:szCs w:val="22"/>
        </w:rPr>
      </w:pPr>
      <w:r w:rsidRPr="00C411B3">
        <w:rPr>
          <w:rFonts w:cs="Arial"/>
          <w:sz w:val="22"/>
          <w:szCs w:val="22"/>
          <w:lang w:val="en-NZ"/>
        </w:rPr>
        <w:t>The main ethical issues considered by the Committee and which require addressing by the Researcher are as follows</w:t>
      </w:r>
      <w:r w:rsidRPr="00C411B3">
        <w:rPr>
          <w:rFonts w:cs="Arial"/>
          <w:sz w:val="22"/>
          <w:szCs w:val="22"/>
        </w:rPr>
        <w:t>.</w:t>
      </w:r>
    </w:p>
    <w:p w14:paraId="41391385" w14:textId="77777777" w:rsidR="00C411B3" w:rsidRPr="00C411B3" w:rsidRDefault="00C411B3" w:rsidP="00C411B3">
      <w:pPr>
        <w:autoSpaceDE w:val="0"/>
        <w:autoSpaceDN w:val="0"/>
        <w:adjustRightInd w:val="0"/>
        <w:rPr>
          <w:rFonts w:cs="Arial"/>
          <w:sz w:val="22"/>
          <w:szCs w:val="22"/>
          <w:lang w:val="en-NZ"/>
        </w:rPr>
      </w:pPr>
    </w:p>
    <w:p w14:paraId="2E444F0E" w14:textId="37683119" w:rsidR="003C6180" w:rsidRPr="00DD7E32" w:rsidRDefault="00F36B7E" w:rsidP="00DD7E32">
      <w:pPr>
        <w:pStyle w:val="ListParagraph"/>
        <w:numPr>
          <w:ilvl w:val="0"/>
          <w:numId w:val="16"/>
        </w:numPr>
        <w:rPr>
          <w:rFonts w:cs="Arial"/>
          <w:sz w:val="22"/>
          <w:szCs w:val="22"/>
        </w:rPr>
      </w:pPr>
      <w:r w:rsidRPr="00DD7E32">
        <w:rPr>
          <w:rFonts w:cs="Arial"/>
          <w:sz w:val="22"/>
          <w:szCs w:val="22"/>
        </w:rPr>
        <w:t>The Committee</w:t>
      </w:r>
      <w:r w:rsidR="008511E7" w:rsidRPr="00DD7E32">
        <w:rPr>
          <w:rFonts w:cs="Arial"/>
          <w:sz w:val="22"/>
          <w:szCs w:val="22"/>
        </w:rPr>
        <w:t xml:space="preserve"> was concerned about </w:t>
      </w:r>
      <w:r w:rsidRPr="00DD7E32">
        <w:rPr>
          <w:rFonts w:cs="Arial"/>
          <w:sz w:val="22"/>
          <w:szCs w:val="22"/>
        </w:rPr>
        <w:t xml:space="preserve">the prohibition on initiation of long-term weight-loss interventions, including GLP-1 therapies, for a </w:t>
      </w:r>
      <w:r w:rsidR="0040661B" w:rsidRPr="00DD7E32">
        <w:rPr>
          <w:rFonts w:cs="Arial"/>
          <w:sz w:val="22"/>
          <w:szCs w:val="22"/>
        </w:rPr>
        <w:t>set</w:t>
      </w:r>
      <w:r w:rsidRPr="00DD7E32">
        <w:rPr>
          <w:rFonts w:cs="Arial"/>
          <w:sz w:val="22"/>
          <w:szCs w:val="22"/>
        </w:rPr>
        <w:t xml:space="preserve"> period in both studies. The </w:t>
      </w:r>
      <w:r w:rsidR="008B4E51" w:rsidRPr="00DD7E32">
        <w:rPr>
          <w:rFonts w:cs="Arial"/>
          <w:sz w:val="22"/>
          <w:szCs w:val="22"/>
        </w:rPr>
        <w:t>R</w:t>
      </w:r>
      <w:r w:rsidRPr="00DD7E32">
        <w:rPr>
          <w:rFonts w:cs="Arial"/>
          <w:sz w:val="22"/>
          <w:szCs w:val="22"/>
        </w:rPr>
        <w:t>esearchers explained that participants could still undertake diet and exercise measures and that stable pre-existing GLP-1 therapy could continue, but the Committee considered that there remained a significant ethical issue where participants with a condition for which GLP-1 therapy may become increasingly relevant could be asked to delay initiation of that therapy. The Committee considered that a strong explicit justification was required for this restriction, because it directly affect</w:t>
      </w:r>
      <w:r w:rsidR="008128D6" w:rsidRPr="00DD7E32">
        <w:rPr>
          <w:rFonts w:cs="Arial"/>
          <w:sz w:val="22"/>
          <w:szCs w:val="22"/>
        </w:rPr>
        <w:t>s</w:t>
      </w:r>
      <w:r w:rsidRPr="00DD7E32">
        <w:rPr>
          <w:rFonts w:cs="Arial"/>
          <w:sz w:val="22"/>
          <w:szCs w:val="22"/>
        </w:rPr>
        <w:t xml:space="preserve"> what participants might be foregoing by joining the </w:t>
      </w:r>
      <w:r w:rsidR="008128D6" w:rsidRPr="00DD7E32">
        <w:rPr>
          <w:rFonts w:cs="Arial"/>
          <w:sz w:val="22"/>
          <w:szCs w:val="22"/>
        </w:rPr>
        <w:t>study</w:t>
      </w:r>
      <w:r w:rsidRPr="00DD7E32">
        <w:rPr>
          <w:rFonts w:cs="Arial"/>
          <w:sz w:val="22"/>
          <w:szCs w:val="22"/>
        </w:rPr>
        <w:t xml:space="preserve"> and could become increasingly significant as access to </w:t>
      </w:r>
      <w:r w:rsidR="00D2138F" w:rsidRPr="00DD7E32">
        <w:rPr>
          <w:rFonts w:cs="Arial"/>
          <w:sz w:val="22"/>
          <w:szCs w:val="22"/>
        </w:rPr>
        <w:t>weight-loss interventions</w:t>
      </w:r>
      <w:r w:rsidRPr="00DD7E32">
        <w:rPr>
          <w:rFonts w:cs="Arial"/>
          <w:sz w:val="22"/>
          <w:szCs w:val="22"/>
        </w:rPr>
        <w:t xml:space="preserve"> evolve</w:t>
      </w:r>
      <w:r w:rsidR="008128D6" w:rsidRPr="00DD7E32">
        <w:rPr>
          <w:rFonts w:cs="Arial"/>
          <w:sz w:val="22"/>
          <w:szCs w:val="22"/>
        </w:rPr>
        <w:t xml:space="preserve">. </w:t>
      </w:r>
    </w:p>
    <w:p w14:paraId="14C733F1" w14:textId="3625E06D" w:rsidR="00034A2C" w:rsidRPr="00153527" w:rsidRDefault="00034A2C" w:rsidP="00DD7E32">
      <w:pPr>
        <w:pStyle w:val="ListParagraph"/>
        <w:numPr>
          <w:ilvl w:val="0"/>
          <w:numId w:val="16"/>
        </w:numPr>
        <w:spacing w:line="300" w:lineRule="atLeast"/>
        <w:rPr>
          <w:rFonts w:cs="Arial"/>
          <w:sz w:val="22"/>
          <w:szCs w:val="22"/>
          <w:lang w:eastAsia="en-NZ"/>
        </w:rPr>
      </w:pPr>
      <w:r w:rsidRPr="00153527">
        <w:rPr>
          <w:rFonts w:cs="Arial"/>
          <w:sz w:val="22"/>
          <w:szCs w:val="22"/>
          <w:lang w:eastAsia="en-NZ"/>
        </w:rPr>
        <w:t xml:space="preserve">The Committee requested that insurance coverage be maintained for the full duration of the study, ensuring that participants remain protected until study completion. </w:t>
      </w:r>
    </w:p>
    <w:p w14:paraId="45AEAA49" w14:textId="171DBA36" w:rsidR="00C411B3" w:rsidRPr="00153527" w:rsidRDefault="00DF7161" w:rsidP="00DD7E32">
      <w:pPr>
        <w:pStyle w:val="ListParagraph"/>
        <w:numPr>
          <w:ilvl w:val="0"/>
          <w:numId w:val="16"/>
        </w:numPr>
        <w:spacing w:line="300" w:lineRule="atLeast"/>
        <w:rPr>
          <w:rFonts w:cs="Arial"/>
          <w:sz w:val="22"/>
          <w:szCs w:val="22"/>
          <w:lang w:eastAsia="en-NZ"/>
        </w:rPr>
      </w:pPr>
      <w:r w:rsidRPr="00153527">
        <w:rPr>
          <w:rFonts w:cs="Arial"/>
          <w:sz w:val="22"/>
          <w:szCs w:val="22"/>
          <w:lang w:eastAsia="en-NZ"/>
        </w:rPr>
        <w:t xml:space="preserve">The Committee asked the Researchers to carefully consider how information about both studies is presented to participants who may be eligible for either protocol. The </w:t>
      </w:r>
      <w:r w:rsidRPr="00153527">
        <w:rPr>
          <w:rFonts w:cs="Arial"/>
          <w:sz w:val="22"/>
          <w:szCs w:val="22"/>
          <w:lang w:eastAsia="en-NZ"/>
        </w:rPr>
        <w:lastRenderedPageBreak/>
        <w:t xml:space="preserve">Committee emphasised that enrolment should not appear to be driven solely by investigator </w:t>
      </w:r>
      <w:proofErr w:type="gramStart"/>
      <w:r w:rsidRPr="00153527">
        <w:rPr>
          <w:rFonts w:cs="Arial"/>
          <w:sz w:val="22"/>
          <w:szCs w:val="22"/>
          <w:lang w:eastAsia="en-NZ"/>
        </w:rPr>
        <w:t>preference, and</w:t>
      </w:r>
      <w:proofErr w:type="gramEnd"/>
      <w:r w:rsidRPr="00153527">
        <w:rPr>
          <w:rFonts w:cs="Arial"/>
          <w:sz w:val="22"/>
          <w:szCs w:val="22"/>
          <w:lang w:eastAsia="en-NZ"/>
        </w:rPr>
        <w:t xml:space="preserve"> requested that participants be fully informed of the differences between the two studies, including the relative duration and associated participant burden. The Committee highlighted this as an ethically important issue, noting that participants must clearly understand the alternatives available to them to support informed decision-making</w:t>
      </w:r>
      <w:r w:rsidR="00B2620D" w:rsidRPr="00153527">
        <w:rPr>
          <w:rFonts w:cs="Arial"/>
          <w:sz w:val="22"/>
          <w:szCs w:val="22"/>
          <w:lang w:eastAsia="en-NZ"/>
        </w:rPr>
        <w:t xml:space="preserve">. </w:t>
      </w:r>
      <w:r w:rsidR="006955C2">
        <w:rPr>
          <w:rFonts w:cs="Arial"/>
          <w:sz w:val="22"/>
          <w:szCs w:val="22"/>
          <w:lang w:eastAsia="en-NZ"/>
        </w:rPr>
        <w:t xml:space="preserve">Please provide some information on this to HDEC. </w:t>
      </w:r>
      <w:r w:rsidR="00C411B3" w:rsidRPr="00153527">
        <w:rPr>
          <w:rFonts w:cs="Arial"/>
          <w:sz w:val="22"/>
          <w:szCs w:val="22"/>
        </w:rPr>
        <w:br/>
      </w:r>
    </w:p>
    <w:p w14:paraId="58C78B9C" w14:textId="77777777" w:rsidR="00C411B3" w:rsidRPr="00C411B3" w:rsidRDefault="00C411B3" w:rsidP="00C411B3">
      <w:pPr>
        <w:spacing w:before="80" w:after="80"/>
        <w:rPr>
          <w:rFonts w:cs="Arial"/>
          <w:sz w:val="22"/>
          <w:szCs w:val="22"/>
          <w:lang w:val="en-NZ"/>
        </w:rPr>
      </w:pPr>
      <w:r w:rsidRPr="00C411B3">
        <w:rPr>
          <w:rFonts w:cs="Arial"/>
          <w:sz w:val="22"/>
          <w:szCs w:val="22"/>
          <w:lang w:val="en-NZ"/>
        </w:rPr>
        <w:t xml:space="preserve">The Committee requested the following changes to the Participant Information Sheet and Consent Form (PIS/CF): </w:t>
      </w:r>
    </w:p>
    <w:p w14:paraId="7A43B862" w14:textId="77777777" w:rsidR="00C411B3" w:rsidRPr="00C411B3" w:rsidRDefault="00C411B3" w:rsidP="00C411B3">
      <w:pPr>
        <w:spacing w:before="80" w:after="80"/>
        <w:rPr>
          <w:rFonts w:cs="Arial"/>
          <w:sz w:val="22"/>
          <w:szCs w:val="22"/>
          <w:lang w:val="en-NZ"/>
        </w:rPr>
      </w:pPr>
    </w:p>
    <w:p w14:paraId="38552873" w14:textId="1CF781CE" w:rsidR="007B2425" w:rsidRPr="00EE0D1A" w:rsidRDefault="007B2425" w:rsidP="00ED5716">
      <w:pPr>
        <w:pStyle w:val="ListParagraph"/>
        <w:numPr>
          <w:ilvl w:val="0"/>
          <w:numId w:val="26"/>
        </w:numPr>
        <w:rPr>
          <w:rFonts w:cs="Arial"/>
          <w:sz w:val="22"/>
          <w:szCs w:val="22"/>
        </w:rPr>
      </w:pPr>
      <w:r w:rsidRPr="00EE0D1A">
        <w:rPr>
          <w:rFonts w:cs="Arial"/>
          <w:sz w:val="22"/>
          <w:szCs w:val="22"/>
        </w:rPr>
        <w:t>Please provide clearer participant-facing explanation of the standard-of-care context</w:t>
      </w:r>
      <w:r w:rsidR="00B50F2A" w:rsidRPr="00EE0D1A">
        <w:rPr>
          <w:rFonts w:cs="Arial"/>
          <w:sz w:val="22"/>
          <w:szCs w:val="22"/>
        </w:rPr>
        <w:t xml:space="preserve"> in comparison to participating in the study</w:t>
      </w:r>
      <w:r w:rsidR="00927532" w:rsidRPr="00EE0D1A">
        <w:rPr>
          <w:rFonts w:cs="Arial"/>
          <w:sz w:val="22"/>
          <w:szCs w:val="22"/>
        </w:rPr>
        <w:t xml:space="preserve"> (and if participants would have to forgo any standard-of-care treatment to participate in the study)</w:t>
      </w:r>
      <w:r w:rsidR="008C10E5" w:rsidRPr="00EE0D1A">
        <w:rPr>
          <w:rFonts w:cs="Arial"/>
          <w:sz w:val="22"/>
          <w:szCs w:val="22"/>
        </w:rPr>
        <w:t>.</w:t>
      </w:r>
    </w:p>
    <w:p w14:paraId="3EC640B2" w14:textId="1EAB6AF3" w:rsidR="008C10E5" w:rsidRPr="00F4398E" w:rsidRDefault="008C10E5" w:rsidP="00ED5716">
      <w:pPr>
        <w:pStyle w:val="ListParagraph"/>
        <w:numPr>
          <w:ilvl w:val="0"/>
          <w:numId w:val="26"/>
        </w:numPr>
        <w:rPr>
          <w:rFonts w:cs="Arial"/>
          <w:sz w:val="22"/>
          <w:szCs w:val="22"/>
        </w:rPr>
      </w:pPr>
      <w:r w:rsidRPr="00F4398E">
        <w:rPr>
          <w:rFonts w:cs="Arial"/>
          <w:sz w:val="22"/>
          <w:szCs w:val="22"/>
        </w:rPr>
        <w:t xml:space="preserve">Please clarify that </w:t>
      </w:r>
      <w:r w:rsidR="000C50DC" w:rsidRPr="00F4398E">
        <w:rPr>
          <w:rFonts w:cs="Arial"/>
          <w:sz w:val="22"/>
          <w:szCs w:val="22"/>
        </w:rPr>
        <w:t xml:space="preserve">not all New Zealand sites would be able to undertake every scan listed in the protocol and that only </w:t>
      </w:r>
      <w:r w:rsidR="00BD3B8E" w:rsidRPr="00F4398E">
        <w:rPr>
          <w:rFonts w:cs="Arial"/>
          <w:sz w:val="22"/>
          <w:szCs w:val="22"/>
        </w:rPr>
        <w:t xml:space="preserve">specific sites can perform certain scans. </w:t>
      </w:r>
    </w:p>
    <w:p w14:paraId="42905D0A" w14:textId="5CC3A3AE" w:rsidR="0091279C" w:rsidRPr="00F4398E" w:rsidRDefault="0091279C" w:rsidP="00ED5716">
      <w:pPr>
        <w:pStyle w:val="ListParagraph"/>
        <w:numPr>
          <w:ilvl w:val="0"/>
          <w:numId w:val="26"/>
        </w:numPr>
        <w:rPr>
          <w:rFonts w:cs="Arial"/>
          <w:sz w:val="22"/>
          <w:szCs w:val="22"/>
        </w:rPr>
      </w:pPr>
      <w:r w:rsidRPr="00F4398E">
        <w:rPr>
          <w:rFonts w:cs="Arial"/>
          <w:sz w:val="22"/>
          <w:szCs w:val="22"/>
        </w:rPr>
        <w:t xml:space="preserve">Please revise the PIS to clarify insurance and compensation wording. The </w:t>
      </w:r>
      <w:r w:rsidR="00F613BE" w:rsidRPr="00F4398E">
        <w:rPr>
          <w:rFonts w:cs="Arial"/>
          <w:sz w:val="22"/>
          <w:szCs w:val="22"/>
        </w:rPr>
        <w:t>Committee</w:t>
      </w:r>
      <w:r w:rsidRPr="00F4398E">
        <w:rPr>
          <w:rFonts w:cs="Arial"/>
          <w:sz w:val="22"/>
          <w:szCs w:val="22"/>
        </w:rPr>
        <w:t xml:space="preserve"> identified an inconsistency between the no-fault insurance certificates and wording</w:t>
      </w:r>
      <w:r w:rsidR="00A109B4" w:rsidRPr="00F4398E">
        <w:rPr>
          <w:rFonts w:cs="Arial"/>
          <w:sz w:val="22"/>
          <w:szCs w:val="22"/>
        </w:rPr>
        <w:t xml:space="preserve"> in the PIS. </w:t>
      </w:r>
    </w:p>
    <w:p w14:paraId="4F94C361" w14:textId="4DF7ECA8" w:rsidR="00404F64" w:rsidRPr="00F4398E" w:rsidRDefault="00404F64" w:rsidP="00ED5716">
      <w:pPr>
        <w:pStyle w:val="ListParagraph"/>
        <w:numPr>
          <w:ilvl w:val="0"/>
          <w:numId w:val="26"/>
        </w:numPr>
        <w:rPr>
          <w:rFonts w:cs="Arial"/>
          <w:sz w:val="22"/>
          <w:szCs w:val="22"/>
        </w:rPr>
      </w:pPr>
      <w:r w:rsidRPr="00F4398E">
        <w:rPr>
          <w:rFonts w:cs="Arial"/>
          <w:sz w:val="22"/>
          <w:szCs w:val="22"/>
        </w:rPr>
        <w:t xml:space="preserve">Please revise the </w:t>
      </w:r>
      <w:r w:rsidR="0031319E" w:rsidRPr="00F4398E">
        <w:rPr>
          <w:rFonts w:cs="Arial"/>
          <w:sz w:val="22"/>
          <w:szCs w:val="22"/>
        </w:rPr>
        <w:t>restarting treatment PIS</w:t>
      </w:r>
      <w:r w:rsidRPr="00F4398E">
        <w:rPr>
          <w:rFonts w:cs="Arial"/>
          <w:sz w:val="22"/>
          <w:szCs w:val="22"/>
        </w:rPr>
        <w:t xml:space="preserve"> to clearly state that any participant restarting the study intervention will do so on the same study arm to which they were originally allocated. </w:t>
      </w:r>
    </w:p>
    <w:p w14:paraId="48171637" w14:textId="2BDE8AEC" w:rsidR="00404F64" w:rsidRPr="00F4398E" w:rsidRDefault="00150A9C" w:rsidP="00ED5716">
      <w:pPr>
        <w:pStyle w:val="ListParagraph"/>
        <w:numPr>
          <w:ilvl w:val="0"/>
          <w:numId w:val="26"/>
        </w:numPr>
        <w:rPr>
          <w:rFonts w:cs="Arial"/>
          <w:sz w:val="22"/>
          <w:szCs w:val="22"/>
        </w:rPr>
      </w:pPr>
      <w:r w:rsidRPr="00F4398E">
        <w:rPr>
          <w:rFonts w:cs="Arial"/>
          <w:sz w:val="22"/>
          <w:szCs w:val="22"/>
        </w:rPr>
        <w:t xml:space="preserve">Please clarify whether there is a crossover period / open label extension for placebo participants. </w:t>
      </w:r>
    </w:p>
    <w:p w14:paraId="4A1D998D" w14:textId="77777777" w:rsidR="00C11E92" w:rsidRPr="00F4398E" w:rsidRDefault="00C11E92" w:rsidP="00ED5716">
      <w:pPr>
        <w:pStyle w:val="ListParagraph"/>
        <w:numPr>
          <w:ilvl w:val="0"/>
          <w:numId w:val="26"/>
        </w:numPr>
        <w:spacing w:line="300" w:lineRule="atLeast"/>
        <w:rPr>
          <w:rFonts w:cs="Arial"/>
          <w:sz w:val="22"/>
          <w:szCs w:val="22"/>
          <w:lang w:eastAsia="en-NZ"/>
        </w:rPr>
      </w:pPr>
      <w:r w:rsidRPr="00F4398E">
        <w:rPr>
          <w:rFonts w:cs="Arial"/>
          <w:sz w:val="22"/>
          <w:szCs w:val="22"/>
          <w:lang w:eastAsia="en-NZ"/>
        </w:rPr>
        <w:t>The Committee requested that references to HDEC monitoring the study be revised, as this is misleading. The Committee noted that HDEC does not undertake routine monitoring or auditing of studies and asked that the wording be updated to accurately reflect HDEC’s role</w:t>
      </w:r>
    </w:p>
    <w:p w14:paraId="47751F5F" w14:textId="2C196CD8" w:rsidR="0024708D" w:rsidRPr="00F4398E" w:rsidRDefault="003B5503" w:rsidP="00ED5716">
      <w:pPr>
        <w:pStyle w:val="ListParagraph"/>
        <w:numPr>
          <w:ilvl w:val="0"/>
          <w:numId w:val="26"/>
        </w:numPr>
        <w:rPr>
          <w:rFonts w:cs="Arial"/>
          <w:sz w:val="22"/>
          <w:szCs w:val="22"/>
        </w:rPr>
      </w:pPr>
      <w:r w:rsidRPr="00F4398E">
        <w:rPr>
          <w:rFonts w:cs="Arial"/>
          <w:sz w:val="22"/>
          <w:szCs w:val="22"/>
        </w:rPr>
        <w:t xml:space="preserve">Please ensure that </w:t>
      </w:r>
      <w:r w:rsidR="00225F16" w:rsidRPr="00F4398E">
        <w:rPr>
          <w:rFonts w:cs="Arial"/>
          <w:sz w:val="22"/>
          <w:szCs w:val="22"/>
        </w:rPr>
        <w:t>any</w:t>
      </w:r>
      <w:r w:rsidRPr="00F4398E">
        <w:rPr>
          <w:rFonts w:cs="Arial"/>
          <w:sz w:val="22"/>
          <w:szCs w:val="22"/>
        </w:rPr>
        <w:t xml:space="preserve"> stipend value be clearly specified prior to the commencement of the study. </w:t>
      </w:r>
      <w:r w:rsidR="005F40DC" w:rsidRPr="00F4398E">
        <w:rPr>
          <w:rFonts w:cs="Arial"/>
          <w:sz w:val="22"/>
          <w:szCs w:val="22"/>
        </w:rPr>
        <w:t>Please correct any contradictory information</w:t>
      </w:r>
      <w:r w:rsidR="0041003B" w:rsidRPr="00F4398E">
        <w:rPr>
          <w:rFonts w:cs="Arial"/>
          <w:sz w:val="22"/>
          <w:szCs w:val="22"/>
        </w:rPr>
        <w:t xml:space="preserve"> that currently exists within the document</w:t>
      </w:r>
      <w:r w:rsidR="005F40DC" w:rsidRPr="00F4398E">
        <w:rPr>
          <w:rFonts w:cs="Arial"/>
          <w:sz w:val="22"/>
          <w:szCs w:val="22"/>
        </w:rPr>
        <w:t>.</w:t>
      </w:r>
      <w:r w:rsidR="0024708D" w:rsidRPr="00F4398E">
        <w:rPr>
          <w:rFonts w:cs="Arial"/>
          <w:sz w:val="22"/>
          <w:szCs w:val="22"/>
        </w:rPr>
        <w:t xml:space="preserve"> The Committee also noted the importance of providing </w:t>
      </w:r>
      <w:proofErr w:type="spellStart"/>
      <w:r w:rsidR="0024708D" w:rsidRPr="00F4398E">
        <w:rPr>
          <w:rFonts w:cs="Arial"/>
          <w:sz w:val="22"/>
          <w:szCs w:val="22"/>
        </w:rPr>
        <w:t>koha</w:t>
      </w:r>
      <w:proofErr w:type="spellEnd"/>
      <w:r w:rsidR="0024708D" w:rsidRPr="00F4398E">
        <w:rPr>
          <w:rFonts w:cs="Arial"/>
          <w:sz w:val="22"/>
          <w:szCs w:val="22"/>
        </w:rPr>
        <w:t xml:space="preserve"> to participants, including modest gestures of appreciation such as a thank you card, in recognition of participants’ contribution to the research</w:t>
      </w:r>
      <w:r w:rsidR="00225F16" w:rsidRPr="00F4398E">
        <w:rPr>
          <w:rFonts w:cs="Arial"/>
          <w:sz w:val="22"/>
          <w:szCs w:val="22"/>
        </w:rPr>
        <w:t xml:space="preserve">. </w:t>
      </w:r>
    </w:p>
    <w:p w14:paraId="41D2FDF6" w14:textId="40EA9780" w:rsidR="00C879E1" w:rsidRPr="00F4398E" w:rsidRDefault="00C879E1" w:rsidP="00ED5716">
      <w:pPr>
        <w:pStyle w:val="ListParagraph"/>
        <w:numPr>
          <w:ilvl w:val="0"/>
          <w:numId w:val="26"/>
        </w:numPr>
        <w:spacing w:line="300" w:lineRule="atLeast"/>
        <w:rPr>
          <w:rFonts w:cs="Arial"/>
          <w:sz w:val="22"/>
          <w:szCs w:val="22"/>
          <w:lang w:eastAsia="en-NZ"/>
        </w:rPr>
      </w:pPr>
      <w:r w:rsidRPr="00F4398E">
        <w:rPr>
          <w:rFonts w:cs="Arial"/>
          <w:sz w:val="22"/>
          <w:szCs w:val="22"/>
          <w:lang w:eastAsia="en-NZ"/>
        </w:rPr>
        <w:t xml:space="preserve">The Committee requested that a warning be included in the PIS regarding the potential for emotional distress arising from questionnaire completion, particularly where quality-of-life or similar measures may elicit sensitive responses. Please describe a clear safety plan. </w:t>
      </w:r>
    </w:p>
    <w:p w14:paraId="7BF15FFC" w14:textId="734147AA" w:rsidR="00C411B3" w:rsidRPr="0024708D" w:rsidRDefault="00C411B3" w:rsidP="0024708D">
      <w:pPr>
        <w:spacing w:before="80" w:after="80"/>
        <w:ind w:left="360"/>
        <w:rPr>
          <w:rFonts w:cs="Arial"/>
          <w:sz w:val="22"/>
          <w:szCs w:val="22"/>
          <w:lang w:val="en-NZ"/>
        </w:rPr>
      </w:pPr>
    </w:p>
    <w:p w14:paraId="75FC4300" w14:textId="77777777" w:rsidR="00C411B3" w:rsidRPr="00C411B3" w:rsidRDefault="00C411B3" w:rsidP="00C411B3">
      <w:pPr>
        <w:rPr>
          <w:rFonts w:cs="Arial"/>
          <w:b/>
          <w:bCs/>
          <w:sz w:val="22"/>
          <w:szCs w:val="22"/>
          <w:lang w:val="en-NZ"/>
        </w:rPr>
      </w:pPr>
      <w:r w:rsidRPr="00C411B3">
        <w:rPr>
          <w:rFonts w:cs="Arial"/>
          <w:b/>
          <w:bCs/>
          <w:sz w:val="22"/>
          <w:szCs w:val="22"/>
          <w:lang w:val="en-NZ"/>
        </w:rPr>
        <w:t xml:space="preserve">Decision </w:t>
      </w:r>
    </w:p>
    <w:p w14:paraId="69A34BF6" w14:textId="77777777" w:rsidR="00C411B3" w:rsidRPr="00C411B3" w:rsidRDefault="00C411B3" w:rsidP="00C411B3">
      <w:pPr>
        <w:rPr>
          <w:rFonts w:cs="Arial"/>
          <w:sz w:val="22"/>
          <w:szCs w:val="22"/>
          <w:lang w:val="en-NZ"/>
        </w:rPr>
      </w:pPr>
    </w:p>
    <w:p w14:paraId="510D8360" w14:textId="77777777" w:rsidR="00C411B3" w:rsidRPr="00C411B3" w:rsidRDefault="00C411B3" w:rsidP="00C411B3">
      <w:pPr>
        <w:rPr>
          <w:rFonts w:cs="Arial"/>
          <w:sz w:val="22"/>
          <w:szCs w:val="22"/>
          <w:lang w:val="en-NZ"/>
        </w:rPr>
      </w:pPr>
    </w:p>
    <w:p w14:paraId="0E75DF8E" w14:textId="77777777" w:rsidR="00C411B3" w:rsidRPr="00C411B3" w:rsidRDefault="00C411B3" w:rsidP="00C411B3">
      <w:pPr>
        <w:rPr>
          <w:rFonts w:cs="Arial"/>
          <w:sz w:val="22"/>
          <w:szCs w:val="22"/>
          <w:lang w:val="en-NZ"/>
        </w:rPr>
      </w:pPr>
      <w:r w:rsidRPr="00C411B3">
        <w:rPr>
          <w:rFonts w:cs="Arial"/>
          <w:sz w:val="22"/>
          <w:szCs w:val="22"/>
          <w:lang w:val="en-NZ"/>
        </w:rPr>
        <w:t xml:space="preserve">This application was </w:t>
      </w:r>
      <w:r w:rsidRPr="00C411B3">
        <w:rPr>
          <w:rFonts w:cs="Arial"/>
          <w:i/>
          <w:sz w:val="22"/>
          <w:szCs w:val="22"/>
          <w:lang w:val="en-NZ"/>
        </w:rPr>
        <w:t>provisionally approved</w:t>
      </w:r>
      <w:r w:rsidRPr="00C411B3">
        <w:rPr>
          <w:rFonts w:cs="Arial"/>
          <w:sz w:val="22"/>
          <w:szCs w:val="22"/>
          <w:lang w:val="en-NZ"/>
        </w:rPr>
        <w:t xml:space="preserve"> by consensus,</w:t>
      </w:r>
      <w:r w:rsidRPr="00C411B3">
        <w:rPr>
          <w:rFonts w:cs="Arial"/>
          <w:color w:val="33CCCC"/>
          <w:sz w:val="22"/>
          <w:szCs w:val="22"/>
          <w:lang w:val="en-NZ"/>
        </w:rPr>
        <w:t xml:space="preserve"> </w:t>
      </w:r>
      <w:r w:rsidRPr="00C411B3">
        <w:rPr>
          <w:rFonts w:cs="Arial"/>
          <w:sz w:val="22"/>
          <w:szCs w:val="22"/>
          <w:lang w:val="en-NZ"/>
        </w:rPr>
        <w:t>subject to the following information being received:</w:t>
      </w:r>
    </w:p>
    <w:p w14:paraId="5B0E10B8" w14:textId="77777777" w:rsidR="00C411B3" w:rsidRPr="00C411B3" w:rsidRDefault="00C411B3" w:rsidP="00C411B3">
      <w:pPr>
        <w:rPr>
          <w:rFonts w:cs="Arial"/>
          <w:sz w:val="22"/>
          <w:szCs w:val="22"/>
          <w:lang w:val="en-NZ"/>
        </w:rPr>
      </w:pPr>
    </w:p>
    <w:p w14:paraId="45A43D48" w14:textId="77777777" w:rsidR="00C411B3" w:rsidRPr="00C411B3" w:rsidRDefault="00C411B3" w:rsidP="00C23B48">
      <w:pPr>
        <w:numPr>
          <w:ilvl w:val="0"/>
          <w:numId w:val="13"/>
        </w:numPr>
        <w:spacing w:before="80" w:after="80"/>
        <w:rPr>
          <w:rFonts w:cs="Arial"/>
          <w:sz w:val="22"/>
          <w:szCs w:val="22"/>
          <w:lang w:val="en-NZ"/>
        </w:rPr>
      </w:pPr>
      <w:r w:rsidRPr="00C411B3">
        <w:rPr>
          <w:rFonts w:cs="Arial"/>
          <w:sz w:val="22"/>
          <w:szCs w:val="22"/>
          <w:lang w:val="en-NZ"/>
        </w:rPr>
        <w:t>Please address all outstanding ethical issues, providing the information requested by the Committee.</w:t>
      </w:r>
    </w:p>
    <w:p w14:paraId="48CFD636" w14:textId="77777777" w:rsidR="00C411B3" w:rsidRPr="00C411B3" w:rsidRDefault="00C411B3" w:rsidP="00C23B48">
      <w:pPr>
        <w:numPr>
          <w:ilvl w:val="0"/>
          <w:numId w:val="13"/>
        </w:numPr>
        <w:spacing w:before="80" w:after="80"/>
        <w:rPr>
          <w:rFonts w:cs="Arial"/>
          <w:sz w:val="22"/>
          <w:szCs w:val="22"/>
          <w:lang w:val="en-NZ"/>
        </w:rPr>
      </w:pPr>
      <w:r w:rsidRPr="00C411B3">
        <w:rPr>
          <w:rFonts w:cs="Arial"/>
          <w:sz w:val="22"/>
          <w:szCs w:val="22"/>
          <w:lang w:val="en-NZ"/>
        </w:rPr>
        <w:lastRenderedPageBreak/>
        <w:t xml:space="preserve">Please update the participant information sheet and consent form, taking into account feedback provided by the Committee </w:t>
      </w:r>
      <w:r w:rsidRPr="00C411B3">
        <w:rPr>
          <w:rFonts w:cs="Arial"/>
          <w:i/>
          <w:iCs/>
          <w:sz w:val="22"/>
          <w:szCs w:val="22"/>
          <w:lang w:val="en-NZ"/>
        </w:rPr>
        <w:t>(National Ethical Standards for Health and Disability Research and Quality Improvement, para 7.15 – 7.17).</w:t>
      </w:r>
    </w:p>
    <w:p w14:paraId="546AA4A4" w14:textId="77777777" w:rsidR="00C411B3" w:rsidRPr="00C411B3" w:rsidRDefault="00C411B3" w:rsidP="00C411B3">
      <w:pPr>
        <w:rPr>
          <w:rFonts w:cs="Arial"/>
          <w:color w:val="FF0000"/>
          <w:sz w:val="22"/>
          <w:szCs w:val="22"/>
          <w:lang w:val="en-NZ"/>
        </w:rPr>
      </w:pPr>
    </w:p>
    <w:p w14:paraId="1A3AFD86" w14:textId="0652C8F5" w:rsidR="00C411B3" w:rsidRPr="001C2B3B" w:rsidRDefault="00C411B3" w:rsidP="00C411B3">
      <w:pPr>
        <w:rPr>
          <w:rFonts w:cs="Arial"/>
          <w:sz w:val="22"/>
          <w:szCs w:val="22"/>
          <w:lang w:val="en-NZ"/>
        </w:rPr>
      </w:pPr>
      <w:r w:rsidRPr="00C411B3">
        <w:rPr>
          <w:rFonts w:cs="Arial"/>
          <w:sz w:val="22"/>
          <w:szCs w:val="22"/>
          <w:lang w:val="en-NZ"/>
        </w:rPr>
        <w:t xml:space="preserve">After receipt of the information requested by the Committee, a final decision on the application will be made by </w:t>
      </w:r>
      <w:r w:rsidR="001C2B3B" w:rsidRPr="001C2B3B">
        <w:rPr>
          <w:rFonts w:cs="Arial"/>
          <w:sz w:val="22"/>
          <w:szCs w:val="22"/>
          <w:lang w:val="en-NZ"/>
        </w:rPr>
        <w:t xml:space="preserve">Dr Sharon Kletchko and </w:t>
      </w:r>
      <w:r w:rsidR="006D6091">
        <w:rPr>
          <w:rFonts w:cs="Arial"/>
          <w:sz w:val="22"/>
          <w:szCs w:val="22"/>
          <w:lang w:val="en-NZ"/>
        </w:rPr>
        <w:t xml:space="preserve">Ms </w:t>
      </w:r>
      <w:r w:rsidR="001C2B3B" w:rsidRPr="001C2B3B">
        <w:rPr>
          <w:rFonts w:cs="Arial"/>
          <w:sz w:val="22"/>
          <w:szCs w:val="22"/>
          <w:lang w:val="en-NZ"/>
        </w:rPr>
        <w:t xml:space="preserve">Joan Pettit. </w:t>
      </w:r>
    </w:p>
    <w:p w14:paraId="641CBE44" w14:textId="77777777" w:rsidR="00C411B3" w:rsidRPr="00C411B3" w:rsidRDefault="00C411B3" w:rsidP="00C411B3">
      <w:pPr>
        <w:rPr>
          <w:rFonts w:cs="Arial"/>
          <w:color w:val="FF0000"/>
          <w:sz w:val="22"/>
          <w:szCs w:val="22"/>
          <w:lang w:val="en-NZ"/>
        </w:rPr>
      </w:pPr>
    </w:p>
    <w:p w14:paraId="5B41BEBF" w14:textId="77777777" w:rsidR="00FB752E" w:rsidRDefault="00FB752E">
      <w: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093DB0" w:rsidRPr="00220370" w14:paraId="45B3B3C3" w14:textId="77777777" w:rsidTr="0076350B">
        <w:trPr>
          <w:trHeight w:val="280"/>
        </w:trPr>
        <w:tc>
          <w:tcPr>
            <w:tcW w:w="966" w:type="dxa"/>
            <w:tcBorders>
              <w:top w:val="nil"/>
              <w:left w:val="nil"/>
              <w:bottom w:val="nil"/>
              <w:right w:val="nil"/>
            </w:tcBorders>
          </w:tcPr>
          <w:p w14:paraId="4A49D852" w14:textId="77777777" w:rsidR="00093DB0" w:rsidRPr="00220370" w:rsidRDefault="00093DB0" w:rsidP="0076350B">
            <w:pPr>
              <w:autoSpaceDE w:val="0"/>
              <w:autoSpaceDN w:val="0"/>
              <w:adjustRightInd w:val="0"/>
              <w:rPr>
                <w:rFonts w:cs="Arial"/>
                <w:sz w:val="22"/>
                <w:szCs w:val="22"/>
              </w:rPr>
            </w:pPr>
            <w:r>
              <w:rPr>
                <w:rFonts w:cs="Arial"/>
                <w:b/>
                <w:sz w:val="22"/>
                <w:szCs w:val="22"/>
              </w:rPr>
              <w:lastRenderedPageBreak/>
              <w:t>8</w:t>
            </w:r>
            <w:r w:rsidRPr="00220370">
              <w:rPr>
                <w:rFonts w:cs="Arial"/>
                <w:b/>
                <w:sz w:val="22"/>
                <w:szCs w:val="22"/>
              </w:rPr>
              <w:t xml:space="preserve"> </w:t>
            </w:r>
            <w:r w:rsidRPr="00220370">
              <w:rPr>
                <w:rFonts w:cs="Arial"/>
                <w:sz w:val="22"/>
                <w:szCs w:val="22"/>
              </w:rPr>
              <w:t xml:space="preserve"> </w:t>
            </w:r>
          </w:p>
        </w:tc>
        <w:tc>
          <w:tcPr>
            <w:tcW w:w="2575" w:type="dxa"/>
            <w:tcBorders>
              <w:top w:val="nil"/>
              <w:left w:val="nil"/>
              <w:bottom w:val="nil"/>
              <w:right w:val="nil"/>
            </w:tcBorders>
          </w:tcPr>
          <w:p w14:paraId="0DFC8EF8" w14:textId="77777777" w:rsidR="00093DB0" w:rsidRPr="00220370" w:rsidRDefault="00093DB0" w:rsidP="0076350B">
            <w:pPr>
              <w:autoSpaceDE w:val="0"/>
              <w:autoSpaceDN w:val="0"/>
              <w:adjustRightInd w:val="0"/>
              <w:rPr>
                <w:rFonts w:cs="Arial"/>
                <w:sz w:val="22"/>
                <w:szCs w:val="22"/>
              </w:rPr>
            </w:pPr>
            <w:r w:rsidRPr="00220370">
              <w:rPr>
                <w:rFonts w:cs="Arial"/>
                <w:b/>
                <w:sz w:val="22"/>
                <w:szCs w:val="22"/>
              </w:rPr>
              <w:t xml:space="preserve">Ethics ref: </w:t>
            </w:r>
            <w:r w:rsidRPr="00220370">
              <w:rPr>
                <w:rFonts w:cs="Arial"/>
                <w:sz w:val="22"/>
                <w:szCs w:val="22"/>
              </w:rPr>
              <w:t xml:space="preserve"> </w:t>
            </w:r>
          </w:p>
        </w:tc>
        <w:tc>
          <w:tcPr>
            <w:tcW w:w="6459" w:type="dxa"/>
            <w:tcBorders>
              <w:top w:val="nil"/>
              <w:left w:val="nil"/>
              <w:bottom w:val="nil"/>
              <w:right w:val="nil"/>
            </w:tcBorders>
          </w:tcPr>
          <w:p w14:paraId="2D057705" w14:textId="77777777" w:rsidR="00093DB0" w:rsidRPr="00BA4293" w:rsidRDefault="00093DB0" w:rsidP="0076350B">
            <w:pPr>
              <w:rPr>
                <w:rFonts w:cs="Arial"/>
                <w:b/>
                <w:bCs/>
                <w:sz w:val="22"/>
                <w:szCs w:val="22"/>
                <w:lang w:val="en-NZ"/>
              </w:rPr>
            </w:pPr>
            <w:r w:rsidRPr="00BA4293">
              <w:rPr>
                <w:rFonts w:cs="Arial"/>
                <w:b/>
                <w:bCs/>
                <w:sz w:val="22"/>
                <w:szCs w:val="22"/>
                <w:lang w:val="en-NZ"/>
              </w:rPr>
              <w:t>2026 FULL 26083</w:t>
            </w:r>
          </w:p>
        </w:tc>
      </w:tr>
      <w:tr w:rsidR="00093DB0" w:rsidRPr="00220370" w14:paraId="2DE330DE" w14:textId="77777777" w:rsidTr="0076350B">
        <w:trPr>
          <w:trHeight w:val="280"/>
        </w:trPr>
        <w:tc>
          <w:tcPr>
            <w:tcW w:w="966" w:type="dxa"/>
            <w:tcBorders>
              <w:top w:val="nil"/>
              <w:left w:val="nil"/>
              <w:bottom w:val="nil"/>
              <w:right w:val="nil"/>
            </w:tcBorders>
          </w:tcPr>
          <w:p w14:paraId="1A041B7B" w14:textId="77777777" w:rsidR="00093DB0" w:rsidRPr="00220370" w:rsidRDefault="00093DB0" w:rsidP="0076350B">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2A9EF6C8" w14:textId="77777777" w:rsidR="00093DB0" w:rsidRPr="00220370" w:rsidRDefault="00093DB0" w:rsidP="0076350B">
            <w:pPr>
              <w:autoSpaceDE w:val="0"/>
              <w:autoSpaceDN w:val="0"/>
              <w:adjustRightInd w:val="0"/>
              <w:rPr>
                <w:rFonts w:cs="Arial"/>
                <w:sz w:val="22"/>
                <w:szCs w:val="22"/>
              </w:rPr>
            </w:pPr>
            <w:r w:rsidRPr="00220370">
              <w:rPr>
                <w:rFonts w:cs="Arial"/>
                <w:sz w:val="22"/>
                <w:szCs w:val="22"/>
              </w:rPr>
              <w:t xml:space="preserve">Title: </w:t>
            </w:r>
          </w:p>
        </w:tc>
        <w:tc>
          <w:tcPr>
            <w:tcW w:w="6459" w:type="dxa"/>
            <w:tcBorders>
              <w:top w:val="nil"/>
              <w:left w:val="nil"/>
              <w:bottom w:val="nil"/>
              <w:right w:val="nil"/>
            </w:tcBorders>
          </w:tcPr>
          <w:p w14:paraId="2F6E19DE" w14:textId="77777777" w:rsidR="00093DB0" w:rsidRPr="00220370" w:rsidRDefault="00093DB0" w:rsidP="0076350B">
            <w:pPr>
              <w:autoSpaceDE w:val="0"/>
              <w:autoSpaceDN w:val="0"/>
              <w:adjustRightInd w:val="0"/>
              <w:rPr>
                <w:rFonts w:cs="Arial"/>
                <w:sz w:val="22"/>
                <w:szCs w:val="22"/>
              </w:rPr>
            </w:pPr>
            <w:r w:rsidRPr="005D7868">
              <w:rPr>
                <w:rFonts w:cs="Arial"/>
                <w:sz w:val="22"/>
                <w:szCs w:val="22"/>
              </w:rPr>
              <w:t>HCXT-2001-PS-1-02: A Phase 1 Clinical Study to Evaluate the Safety, Tolerability, Pharmacokinetics, and Immunogenicity of HCXT2001 Tablets and HCXT-2001 Tablets(A) After Single Administration in Healthy Adult Participants</w:t>
            </w:r>
          </w:p>
        </w:tc>
      </w:tr>
      <w:tr w:rsidR="00093DB0" w:rsidRPr="00220370" w14:paraId="7EB0F092" w14:textId="77777777" w:rsidTr="0076350B">
        <w:trPr>
          <w:trHeight w:val="280"/>
        </w:trPr>
        <w:tc>
          <w:tcPr>
            <w:tcW w:w="966" w:type="dxa"/>
            <w:tcBorders>
              <w:top w:val="nil"/>
              <w:left w:val="nil"/>
              <w:bottom w:val="nil"/>
              <w:right w:val="nil"/>
            </w:tcBorders>
          </w:tcPr>
          <w:p w14:paraId="7FD6789B" w14:textId="77777777" w:rsidR="00093DB0" w:rsidRPr="00220370" w:rsidRDefault="00093DB0" w:rsidP="0076350B">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61DDC8D8" w14:textId="77777777" w:rsidR="00093DB0" w:rsidRPr="00220370" w:rsidRDefault="00093DB0" w:rsidP="0076350B">
            <w:pPr>
              <w:autoSpaceDE w:val="0"/>
              <w:autoSpaceDN w:val="0"/>
              <w:adjustRightInd w:val="0"/>
              <w:rPr>
                <w:rFonts w:cs="Arial"/>
                <w:sz w:val="22"/>
                <w:szCs w:val="22"/>
              </w:rPr>
            </w:pPr>
            <w:r w:rsidRPr="00220370">
              <w:rPr>
                <w:rFonts w:cs="Arial"/>
                <w:sz w:val="22"/>
                <w:szCs w:val="22"/>
              </w:rPr>
              <w:t xml:space="preserve">Principal Investigator: </w:t>
            </w:r>
          </w:p>
        </w:tc>
        <w:tc>
          <w:tcPr>
            <w:tcW w:w="6459" w:type="dxa"/>
            <w:tcBorders>
              <w:top w:val="nil"/>
              <w:left w:val="nil"/>
              <w:bottom w:val="nil"/>
              <w:right w:val="nil"/>
            </w:tcBorders>
          </w:tcPr>
          <w:p w14:paraId="146EEE19" w14:textId="77777777" w:rsidR="00093DB0" w:rsidRPr="00220370" w:rsidRDefault="00093DB0" w:rsidP="0076350B">
            <w:pPr>
              <w:rPr>
                <w:rFonts w:cs="Arial"/>
                <w:sz w:val="22"/>
                <w:szCs w:val="22"/>
              </w:rPr>
            </w:pPr>
            <w:r w:rsidRPr="00865A0E">
              <w:rPr>
                <w:rFonts w:cs="Arial"/>
                <w:sz w:val="22"/>
                <w:szCs w:val="22"/>
              </w:rPr>
              <w:t>Dr Laura Elliott</w:t>
            </w:r>
          </w:p>
        </w:tc>
      </w:tr>
      <w:tr w:rsidR="00093DB0" w:rsidRPr="00220370" w14:paraId="313422D1" w14:textId="77777777" w:rsidTr="0076350B">
        <w:trPr>
          <w:trHeight w:val="280"/>
        </w:trPr>
        <w:tc>
          <w:tcPr>
            <w:tcW w:w="966" w:type="dxa"/>
            <w:tcBorders>
              <w:top w:val="nil"/>
              <w:left w:val="nil"/>
              <w:bottom w:val="nil"/>
              <w:right w:val="nil"/>
            </w:tcBorders>
          </w:tcPr>
          <w:p w14:paraId="650A19C8" w14:textId="77777777" w:rsidR="00093DB0" w:rsidRPr="00220370" w:rsidRDefault="00093DB0" w:rsidP="0076350B">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4F8BFA87" w14:textId="77777777" w:rsidR="00093DB0" w:rsidRPr="00220370" w:rsidRDefault="00093DB0" w:rsidP="0076350B">
            <w:pPr>
              <w:autoSpaceDE w:val="0"/>
              <w:autoSpaceDN w:val="0"/>
              <w:adjustRightInd w:val="0"/>
              <w:rPr>
                <w:rFonts w:cs="Arial"/>
                <w:sz w:val="22"/>
                <w:szCs w:val="22"/>
              </w:rPr>
            </w:pPr>
            <w:r w:rsidRPr="00220370">
              <w:rPr>
                <w:rFonts w:cs="Arial"/>
                <w:sz w:val="22"/>
                <w:szCs w:val="22"/>
              </w:rPr>
              <w:t xml:space="preserve">Sponsor: </w:t>
            </w:r>
          </w:p>
        </w:tc>
        <w:tc>
          <w:tcPr>
            <w:tcW w:w="6459" w:type="dxa"/>
            <w:tcBorders>
              <w:top w:val="nil"/>
              <w:left w:val="nil"/>
              <w:bottom w:val="nil"/>
              <w:right w:val="nil"/>
            </w:tcBorders>
          </w:tcPr>
          <w:p w14:paraId="4816E3F6" w14:textId="77777777" w:rsidR="00093DB0" w:rsidRPr="00220370" w:rsidRDefault="00093DB0" w:rsidP="0076350B">
            <w:pPr>
              <w:autoSpaceDE w:val="0"/>
              <w:autoSpaceDN w:val="0"/>
              <w:adjustRightInd w:val="0"/>
              <w:rPr>
                <w:rFonts w:cs="Arial"/>
                <w:sz w:val="22"/>
                <w:szCs w:val="22"/>
              </w:rPr>
            </w:pPr>
            <w:r w:rsidRPr="005D7868">
              <w:rPr>
                <w:rFonts w:cs="Arial"/>
                <w:sz w:val="22"/>
                <w:szCs w:val="22"/>
              </w:rPr>
              <w:t xml:space="preserve">Shanghai </w:t>
            </w:r>
            <w:proofErr w:type="spellStart"/>
            <w:r w:rsidRPr="005D7868">
              <w:rPr>
                <w:rFonts w:cs="Arial"/>
                <w:sz w:val="22"/>
                <w:szCs w:val="22"/>
              </w:rPr>
              <w:t>Peptidstar</w:t>
            </w:r>
            <w:proofErr w:type="spellEnd"/>
            <w:r w:rsidRPr="005D7868">
              <w:rPr>
                <w:rFonts w:cs="Arial"/>
                <w:sz w:val="22"/>
                <w:szCs w:val="22"/>
              </w:rPr>
              <w:t xml:space="preserve"> Therapeutics Limited</w:t>
            </w:r>
          </w:p>
        </w:tc>
      </w:tr>
      <w:tr w:rsidR="00093DB0" w:rsidRPr="00220370" w14:paraId="34257AE2" w14:textId="77777777" w:rsidTr="0076350B">
        <w:trPr>
          <w:trHeight w:val="280"/>
        </w:trPr>
        <w:tc>
          <w:tcPr>
            <w:tcW w:w="966" w:type="dxa"/>
            <w:tcBorders>
              <w:top w:val="nil"/>
              <w:left w:val="nil"/>
              <w:bottom w:val="nil"/>
              <w:right w:val="nil"/>
            </w:tcBorders>
          </w:tcPr>
          <w:p w14:paraId="38288C96" w14:textId="77777777" w:rsidR="00093DB0" w:rsidRPr="00220370" w:rsidRDefault="00093DB0" w:rsidP="0076350B">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06A6161C" w14:textId="0D1C313A" w:rsidR="00093DB0" w:rsidRPr="00220370" w:rsidRDefault="00E402F7" w:rsidP="0076350B">
            <w:pPr>
              <w:autoSpaceDE w:val="0"/>
              <w:autoSpaceDN w:val="0"/>
              <w:adjustRightInd w:val="0"/>
              <w:rPr>
                <w:rFonts w:cs="Arial"/>
                <w:sz w:val="22"/>
                <w:szCs w:val="22"/>
              </w:rPr>
            </w:pPr>
            <w:r>
              <w:rPr>
                <w:rFonts w:cs="Arial"/>
                <w:sz w:val="22"/>
                <w:szCs w:val="22"/>
              </w:rPr>
              <w:t>Clock start date</w:t>
            </w:r>
            <w:r w:rsidR="00093DB0" w:rsidRPr="00220370">
              <w:rPr>
                <w:rFonts w:cs="Arial"/>
                <w:sz w:val="22"/>
                <w:szCs w:val="22"/>
              </w:rPr>
              <w:t xml:space="preserve">: </w:t>
            </w:r>
          </w:p>
        </w:tc>
        <w:tc>
          <w:tcPr>
            <w:tcW w:w="6459" w:type="dxa"/>
            <w:tcBorders>
              <w:top w:val="nil"/>
              <w:left w:val="nil"/>
              <w:bottom w:val="nil"/>
              <w:right w:val="nil"/>
            </w:tcBorders>
          </w:tcPr>
          <w:p w14:paraId="2CAAEBD1" w14:textId="77777777" w:rsidR="00093DB0" w:rsidRPr="00220370" w:rsidRDefault="00093DB0" w:rsidP="0076350B">
            <w:pPr>
              <w:autoSpaceDE w:val="0"/>
              <w:autoSpaceDN w:val="0"/>
              <w:adjustRightInd w:val="0"/>
              <w:rPr>
                <w:rFonts w:cs="Arial"/>
                <w:sz w:val="22"/>
                <w:szCs w:val="22"/>
              </w:rPr>
            </w:pPr>
            <w:r>
              <w:rPr>
                <w:rFonts w:cs="Arial"/>
                <w:sz w:val="22"/>
                <w:szCs w:val="22"/>
              </w:rPr>
              <w:t>11 JUNE 2026</w:t>
            </w:r>
          </w:p>
        </w:tc>
      </w:tr>
    </w:tbl>
    <w:p w14:paraId="1CE7EE4B" w14:textId="77777777" w:rsidR="00093DB0" w:rsidRPr="00220370" w:rsidRDefault="00093DB0" w:rsidP="00093DB0">
      <w:pPr>
        <w:rPr>
          <w:rFonts w:cs="Arial"/>
          <w:sz w:val="22"/>
          <w:szCs w:val="22"/>
        </w:rPr>
      </w:pPr>
    </w:p>
    <w:p w14:paraId="08AD83F3" w14:textId="77777777" w:rsidR="00093DB0" w:rsidRPr="00220370" w:rsidRDefault="00093DB0" w:rsidP="00093DB0">
      <w:pPr>
        <w:autoSpaceDE w:val="0"/>
        <w:autoSpaceDN w:val="0"/>
        <w:adjustRightInd w:val="0"/>
        <w:rPr>
          <w:rFonts w:cs="Arial"/>
          <w:sz w:val="22"/>
          <w:szCs w:val="22"/>
          <w:lang w:val="en-NZ"/>
        </w:rPr>
      </w:pPr>
      <w:r w:rsidRPr="00804581">
        <w:rPr>
          <w:rFonts w:cs="Arial"/>
          <w:sz w:val="22"/>
          <w:szCs w:val="22"/>
          <w:lang w:val="en-NZ"/>
        </w:rPr>
        <w:t xml:space="preserve">Dr Laura Elliot, Charlene Both, Ruth Lucas, Naomi Kmetyk, Fen Liu, </w:t>
      </w:r>
      <w:proofErr w:type="spellStart"/>
      <w:r w:rsidRPr="00804581">
        <w:rPr>
          <w:rFonts w:cs="Arial"/>
          <w:sz w:val="22"/>
          <w:szCs w:val="22"/>
          <w:lang w:val="en-NZ"/>
        </w:rPr>
        <w:t>xzhang</w:t>
      </w:r>
      <w:proofErr w:type="spellEnd"/>
      <w:r w:rsidRPr="00804581">
        <w:rPr>
          <w:rFonts w:cs="Arial"/>
          <w:sz w:val="22"/>
          <w:szCs w:val="22"/>
          <w:lang w:val="en-NZ"/>
        </w:rPr>
        <w:t xml:space="preserve"> and an additional Sponsor representative (name not declared) </w:t>
      </w:r>
      <w:r>
        <w:rPr>
          <w:rFonts w:cs="Arial"/>
          <w:sz w:val="22"/>
          <w:szCs w:val="22"/>
          <w:lang w:val="en-NZ"/>
        </w:rPr>
        <w:t>were</w:t>
      </w:r>
      <w:r w:rsidRPr="00220370">
        <w:rPr>
          <w:rFonts w:cs="Arial"/>
          <w:sz w:val="22"/>
          <w:szCs w:val="22"/>
          <w:lang w:val="en-NZ"/>
        </w:rPr>
        <w:t xml:space="preserve"> present via videoconference for discussion of this application.</w:t>
      </w:r>
    </w:p>
    <w:p w14:paraId="03ABA672" w14:textId="77777777" w:rsidR="00093DB0" w:rsidRPr="00220370" w:rsidRDefault="00093DB0" w:rsidP="00093DB0">
      <w:pPr>
        <w:rPr>
          <w:rFonts w:cs="Arial"/>
          <w:sz w:val="22"/>
          <w:szCs w:val="22"/>
          <w:u w:val="single"/>
          <w:lang w:val="en-NZ"/>
        </w:rPr>
      </w:pPr>
    </w:p>
    <w:p w14:paraId="6B1D1A7C" w14:textId="77777777" w:rsidR="00093DB0" w:rsidRPr="00220370" w:rsidRDefault="00093DB0" w:rsidP="00093DB0">
      <w:pPr>
        <w:rPr>
          <w:rFonts w:cs="Arial"/>
          <w:b/>
          <w:bCs/>
          <w:sz w:val="22"/>
          <w:szCs w:val="22"/>
          <w:lang w:val="en-NZ"/>
        </w:rPr>
      </w:pPr>
      <w:r w:rsidRPr="00220370">
        <w:rPr>
          <w:rFonts w:cs="Arial"/>
          <w:b/>
          <w:bCs/>
          <w:sz w:val="22"/>
          <w:szCs w:val="22"/>
          <w:lang w:val="en-NZ"/>
        </w:rPr>
        <w:t>Potential conflicts of interest</w:t>
      </w:r>
    </w:p>
    <w:p w14:paraId="568DF44B" w14:textId="77777777" w:rsidR="00093DB0" w:rsidRPr="00220370" w:rsidRDefault="00093DB0" w:rsidP="00093DB0">
      <w:pPr>
        <w:rPr>
          <w:rFonts w:cs="Arial"/>
          <w:b/>
          <w:sz w:val="22"/>
          <w:szCs w:val="22"/>
          <w:lang w:val="en-NZ"/>
        </w:rPr>
      </w:pPr>
    </w:p>
    <w:p w14:paraId="1EE1B4CB" w14:textId="77777777" w:rsidR="00093DB0" w:rsidRPr="00220370" w:rsidRDefault="00093DB0" w:rsidP="00093DB0">
      <w:pPr>
        <w:rPr>
          <w:rFonts w:cs="Arial"/>
          <w:sz w:val="22"/>
          <w:szCs w:val="22"/>
          <w:lang w:val="en-NZ"/>
        </w:rPr>
      </w:pPr>
      <w:r w:rsidRPr="00220370">
        <w:rPr>
          <w:rFonts w:cs="Arial"/>
          <w:sz w:val="22"/>
          <w:szCs w:val="22"/>
          <w:lang w:val="en-NZ"/>
        </w:rPr>
        <w:t>The Chair asked members to declare any potential conflicts of interest related to this application.</w:t>
      </w:r>
    </w:p>
    <w:p w14:paraId="53E19787" w14:textId="77777777" w:rsidR="00093DB0" w:rsidRPr="00220370" w:rsidRDefault="00093DB0" w:rsidP="00093DB0">
      <w:pPr>
        <w:rPr>
          <w:rFonts w:cs="Arial"/>
          <w:sz w:val="22"/>
          <w:szCs w:val="22"/>
          <w:lang w:val="en-NZ"/>
        </w:rPr>
      </w:pPr>
    </w:p>
    <w:p w14:paraId="107EF056" w14:textId="77777777" w:rsidR="00093DB0" w:rsidRPr="00220370" w:rsidRDefault="00093DB0" w:rsidP="00093DB0">
      <w:pPr>
        <w:rPr>
          <w:rFonts w:cs="Arial"/>
          <w:sz w:val="22"/>
          <w:szCs w:val="22"/>
          <w:lang w:val="en-NZ"/>
        </w:rPr>
      </w:pPr>
      <w:r w:rsidRPr="00220370">
        <w:rPr>
          <w:rFonts w:cs="Arial"/>
          <w:sz w:val="22"/>
          <w:szCs w:val="22"/>
          <w:lang w:val="en-NZ"/>
        </w:rPr>
        <w:t>No potential conflicts of interest related to this application were declared by any member.</w:t>
      </w:r>
    </w:p>
    <w:p w14:paraId="70D6C1FF" w14:textId="77777777" w:rsidR="00093DB0" w:rsidRPr="00220370" w:rsidRDefault="00093DB0" w:rsidP="00093DB0">
      <w:pPr>
        <w:autoSpaceDE w:val="0"/>
        <w:autoSpaceDN w:val="0"/>
        <w:adjustRightInd w:val="0"/>
        <w:rPr>
          <w:rFonts w:cs="Arial"/>
          <w:sz w:val="22"/>
          <w:szCs w:val="22"/>
          <w:lang w:val="en-NZ"/>
        </w:rPr>
      </w:pPr>
    </w:p>
    <w:p w14:paraId="79DD3AA9" w14:textId="77777777" w:rsidR="00093DB0" w:rsidRPr="00220370" w:rsidRDefault="00093DB0" w:rsidP="00093DB0">
      <w:pPr>
        <w:rPr>
          <w:rFonts w:cs="Arial"/>
          <w:b/>
          <w:bCs/>
          <w:sz w:val="22"/>
          <w:szCs w:val="22"/>
          <w:lang w:val="en-NZ"/>
        </w:rPr>
      </w:pPr>
      <w:r w:rsidRPr="00220370">
        <w:rPr>
          <w:rFonts w:cs="Arial"/>
          <w:b/>
          <w:bCs/>
          <w:sz w:val="22"/>
          <w:szCs w:val="22"/>
          <w:lang w:val="en-NZ"/>
        </w:rPr>
        <w:t xml:space="preserve">Summary of resolved ethical issues </w:t>
      </w:r>
    </w:p>
    <w:p w14:paraId="37205C4E" w14:textId="77777777" w:rsidR="00093DB0" w:rsidRPr="00220370" w:rsidRDefault="00093DB0" w:rsidP="00093DB0">
      <w:pPr>
        <w:rPr>
          <w:rFonts w:cs="Arial"/>
          <w:sz w:val="22"/>
          <w:szCs w:val="22"/>
          <w:u w:val="single"/>
          <w:lang w:val="en-NZ"/>
        </w:rPr>
      </w:pPr>
    </w:p>
    <w:p w14:paraId="6F82005D" w14:textId="77777777" w:rsidR="00093DB0" w:rsidRPr="00220370" w:rsidRDefault="00093DB0" w:rsidP="00093DB0">
      <w:pPr>
        <w:rPr>
          <w:rFonts w:cs="Arial"/>
          <w:sz w:val="22"/>
          <w:szCs w:val="22"/>
          <w:lang w:val="en-NZ"/>
        </w:rPr>
      </w:pPr>
      <w:r w:rsidRPr="00220370">
        <w:rPr>
          <w:rFonts w:cs="Arial"/>
          <w:sz w:val="22"/>
          <w:szCs w:val="22"/>
          <w:lang w:val="en-NZ"/>
        </w:rPr>
        <w:t>The main ethical issues considered by the Committee and addressed by the Researcher are as follows.</w:t>
      </w:r>
    </w:p>
    <w:p w14:paraId="6954DC6E" w14:textId="77777777" w:rsidR="00093DB0" w:rsidRPr="00220370" w:rsidRDefault="00093DB0" w:rsidP="00093DB0">
      <w:pPr>
        <w:rPr>
          <w:rFonts w:cs="Arial"/>
          <w:sz w:val="22"/>
          <w:szCs w:val="22"/>
          <w:lang w:val="en-NZ"/>
        </w:rPr>
      </w:pPr>
    </w:p>
    <w:p w14:paraId="7799507C" w14:textId="77777777" w:rsidR="00093DB0" w:rsidRPr="00BB0364" w:rsidRDefault="00093DB0" w:rsidP="00C23B48">
      <w:pPr>
        <w:pStyle w:val="ListParagraph"/>
        <w:numPr>
          <w:ilvl w:val="0"/>
          <w:numId w:val="5"/>
        </w:numPr>
        <w:spacing w:line="300" w:lineRule="atLeast"/>
        <w:rPr>
          <w:rFonts w:cs="Arial"/>
          <w:sz w:val="22"/>
          <w:szCs w:val="22"/>
          <w:lang w:eastAsia="en-NZ"/>
        </w:rPr>
      </w:pPr>
      <w:r w:rsidRPr="00BB0364">
        <w:rPr>
          <w:rFonts w:cs="Arial"/>
          <w:sz w:val="22"/>
          <w:szCs w:val="22"/>
          <w:lang w:eastAsia="en-NZ"/>
        </w:rPr>
        <w:t>The Committee discussed the use of the submitted advertisements and sought clarification on which materials would be used by the Research team. The Researcher advised that the advertisements are utilised flexibly at different times (“pick and mix”). The Committee were satisfied that the language and placement of all submitted advertisements w</w:t>
      </w:r>
      <w:r>
        <w:rPr>
          <w:rFonts w:cs="Arial"/>
          <w:sz w:val="22"/>
          <w:szCs w:val="22"/>
          <w:lang w:eastAsia="en-NZ"/>
        </w:rPr>
        <w:t>ere</w:t>
      </w:r>
      <w:r w:rsidRPr="00BB0364">
        <w:rPr>
          <w:rFonts w:cs="Arial"/>
          <w:sz w:val="22"/>
          <w:szCs w:val="22"/>
          <w:lang w:eastAsia="en-NZ"/>
        </w:rPr>
        <w:t xml:space="preserve"> approved. </w:t>
      </w:r>
    </w:p>
    <w:p w14:paraId="4FB18DCC" w14:textId="77777777" w:rsidR="00093DB0" w:rsidRPr="00BB0364" w:rsidRDefault="00093DB0" w:rsidP="00C23B48">
      <w:pPr>
        <w:pStyle w:val="ListParagraph"/>
        <w:numPr>
          <w:ilvl w:val="0"/>
          <w:numId w:val="5"/>
        </w:numPr>
        <w:spacing w:line="300" w:lineRule="atLeast"/>
        <w:rPr>
          <w:rFonts w:cs="Arial"/>
          <w:sz w:val="22"/>
          <w:szCs w:val="22"/>
          <w:lang w:eastAsia="en-NZ"/>
        </w:rPr>
      </w:pPr>
      <w:r w:rsidRPr="00BB0364">
        <w:rPr>
          <w:rFonts w:cs="Arial"/>
          <w:sz w:val="22"/>
          <w:szCs w:val="22"/>
          <w:lang w:eastAsia="en-NZ"/>
        </w:rPr>
        <w:t>The Committee discussed the absence of a sentinel dosing plan within the study submission, which is commo</w:t>
      </w:r>
      <w:r>
        <w:rPr>
          <w:rFonts w:cs="Arial"/>
          <w:sz w:val="22"/>
          <w:szCs w:val="22"/>
          <w:lang w:eastAsia="en-NZ"/>
        </w:rPr>
        <w:t xml:space="preserve">n practice </w:t>
      </w:r>
      <w:r w:rsidRPr="00BB0364">
        <w:rPr>
          <w:rFonts w:cs="Arial"/>
          <w:sz w:val="22"/>
          <w:szCs w:val="22"/>
          <w:lang w:eastAsia="en-NZ"/>
        </w:rPr>
        <w:t>in first-in-human studies</w:t>
      </w:r>
      <w:r>
        <w:rPr>
          <w:rFonts w:cs="Arial"/>
          <w:sz w:val="22"/>
          <w:szCs w:val="22"/>
          <w:lang w:eastAsia="en-NZ"/>
        </w:rPr>
        <w:t xml:space="preserve"> for participant safety</w:t>
      </w:r>
      <w:r w:rsidRPr="00BB0364">
        <w:rPr>
          <w:rFonts w:cs="Arial"/>
          <w:sz w:val="22"/>
          <w:szCs w:val="22"/>
          <w:lang w:eastAsia="en-NZ"/>
        </w:rPr>
        <w:t>. The Researcher clarified that a sentinel dosing approach has not been included, as dose levels are informed by an ongoing study of HCXT-2001 in China, where higher doses have already been administered. The Researcher noted that data for the HCXT-2001 (A) formulation and how this can be applied is still pending.</w:t>
      </w:r>
    </w:p>
    <w:p w14:paraId="6999A28C" w14:textId="77777777" w:rsidR="00093DB0" w:rsidRPr="00220370" w:rsidRDefault="00093DB0" w:rsidP="00093DB0">
      <w:pPr>
        <w:spacing w:before="80" w:after="80"/>
        <w:ind w:left="720"/>
        <w:rPr>
          <w:rFonts w:cs="Arial"/>
          <w:sz w:val="22"/>
          <w:szCs w:val="22"/>
          <w:lang w:val="en-NZ"/>
        </w:rPr>
      </w:pPr>
    </w:p>
    <w:p w14:paraId="45FDD416" w14:textId="77777777" w:rsidR="00093DB0" w:rsidRPr="00220370" w:rsidRDefault="00093DB0" w:rsidP="00093DB0">
      <w:pPr>
        <w:rPr>
          <w:rFonts w:cs="Arial"/>
          <w:b/>
          <w:bCs/>
          <w:sz w:val="22"/>
          <w:szCs w:val="22"/>
          <w:lang w:val="en-NZ"/>
        </w:rPr>
      </w:pPr>
      <w:r w:rsidRPr="00220370">
        <w:rPr>
          <w:rFonts w:cs="Arial"/>
          <w:b/>
          <w:bCs/>
          <w:sz w:val="22"/>
          <w:szCs w:val="22"/>
          <w:lang w:val="en-NZ"/>
        </w:rPr>
        <w:t>Summary of outstanding ethical issues</w:t>
      </w:r>
    </w:p>
    <w:p w14:paraId="35BE3A2B" w14:textId="77777777" w:rsidR="00093DB0" w:rsidRPr="00220370" w:rsidRDefault="00093DB0" w:rsidP="00093DB0">
      <w:pPr>
        <w:rPr>
          <w:rFonts w:cs="Arial"/>
          <w:sz w:val="22"/>
          <w:szCs w:val="22"/>
          <w:lang w:val="en-NZ"/>
        </w:rPr>
      </w:pPr>
    </w:p>
    <w:p w14:paraId="5DCA45DB" w14:textId="77777777" w:rsidR="00093DB0" w:rsidRPr="00220370" w:rsidRDefault="00093DB0" w:rsidP="00093DB0">
      <w:pPr>
        <w:rPr>
          <w:rFonts w:cs="Arial"/>
          <w:sz w:val="22"/>
          <w:szCs w:val="22"/>
        </w:rPr>
      </w:pPr>
      <w:r w:rsidRPr="00220370">
        <w:rPr>
          <w:rFonts w:cs="Arial"/>
          <w:sz w:val="22"/>
          <w:szCs w:val="22"/>
          <w:lang w:val="en-NZ"/>
        </w:rPr>
        <w:t>The main ethical issues considered by the Committee and which require addressing by the Researcher are as follows</w:t>
      </w:r>
      <w:r w:rsidRPr="00220370">
        <w:rPr>
          <w:rFonts w:cs="Arial"/>
          <w:sz w:val="22"/>
          <w:szCs w:val="22"/>
        </w:rPr>
        <w:t>.</w:t>
      </w:r>
    </w:p>
    <w:p w14:paraId="33E6D247" w14:textId="77777777" w:rsidR="00093DB0" w:rsidRPr="00220370" w:rsidRDefault="00093DB0" w:rsidP="00093DB0">
      <w:pPr>
        <w:autoSpaceDE w:val="0"/>
        <w:autoSpaceDN w:val="0"/>
        <w:adjustRightInd w:val="0"/>
        <w:rPr>
          <w:rFonts w:cs="Arial"/>
          <w:sz w:val="22"/>
          <w:szCs w:val="22"/>
          <w:lang w:val="en-NZ"/>
        </w:rPr>
      </w:pPr>
    </w:p>
    <w:p w14:paraId="391DC0F7" w14:textId="77777777" w:rsidR="00093DB0" w:rsidRPr="00BB0364" w:rsidRDefault="00093DB0" w:rsidP="00C23B48">
      <w:pPr>
        <w:pStyle w:val="ListParagraph"/>
        <w:numPr>
          <w:ilvl w:val="0"/>
          <w:numId w:val="5"/>
        </w:numPr>
        <w:spacing w:line="300" w:lineRule="atLeast"/>
        <w:rPr>
          <w:rFonts w:cs="Arial"/>
          <w:sz w:val="22"/>
          <w:szCs w:val="22"/>
          <w:lang w:eastAsia="en-NZ"/>
        </w:rPr>
      </w:pPr>
      <w:r w:rsidRPr="00BB0364">
        <w:rPr>
          <w:rFonts w:cs="Arial"/>
          <w:sz w:val="22"/>
          <w:szCs w:val="22"/>
          <w:lang w:eastAsia="en-NZ"/>
        </w:rPr>
        <w:t xml:space="preserve">The Committee requested that the Researcher revise the period for retaining identifiable data, noting that 25 years is excessive, and instead ensure that identifiable information is </w:t>
      </w:r>
      <w:r>
        <w:rPr>
          <w:rFonts w:cs="Arial"/>
          <w:sz w:val="22"/>
          <w:szCs w:val="22"/>
          <w:lang w:eastAsia="en-NZ"/>
        </w:rPr>
        <w:t>not stored longer than is required</w:t>
      </w:r>
      <w:r w:rsidRPr="00BB0364">
        <w:rPr>
          <w:rFonts w:cs="Arial"/>
          <w:sz w:val="22"/>
          <w:szCs w:val="22"/>
          <w:lang w:eastAsia="en-NZ"/>
        </w:rPr>
        <w:t>.</w:t>
      </w:r>
      <w:r>
        <w:rPr>
          <w:rFonts w:cs="Arial"/>
          <w:sz w:val="22"/>
          <w:szCs w:val="22"/>
          <w:lang w:eastAsia="en-NZ"/>
        </w:rPr>
        <w:t xml:space="preserve"> See the</w:t>
      </w:r>
      <w:r w:rsidRPr="00F17296">
        <w:t xml:space="preserve"> </w:t>
      </w:r>
      <w:r w:rsidRPr="00F17296">
        <w:rPr>
          <w:rFonts w:cs="Arial"/>
          <w:sz w:val="22"/>
          <w:szCs w:val="22"/>
          <w:lang w:eastAsia="en-NZ"/>
        </w:rPr>
        <w:t xml:space="preserve">National Ethical Standards for Health and Disability Research and Quality Improvement, paragraph </w:t>
      </w:r>
      <w:r>
        <w:rPr>
          <w:rFonts w:cs="Arial"/>
          <w:sz w:val="22"/>
          <w:szCs w:val="22"/>
          <w:lang w:eastAsia="en-NZ"/>
        </w:rPr>
        <w:t>12.13.</w:t>
      </w:r>
    </w:p>
    <w:p w14:paraId="45808F09" w14:textId="77777777" w:rsidR="00093DB0" w:rsidRDefault="00093DB0" w:rsidP="00C23B48">
      <w:pPr>
        <w:pStyle w:val="ListParagraph"/>
        <w:numPr>
          <w:ilvl w:val="0"/>
          <w:numId w:val="5"/>
        </w:numPr>
        <w:spacing w:line="300" w:lineRule="atLeast"/>
        <w:rPr>
          <w:rFonts w:cs="Arial"/>
          <w:sz w:val="22"/>
          <w:szCs w:val="22"/>
          <w:lang w:eastAsia="en-NZ"/>
        </w:rPr>
      </w:pPr>
      <w:r w:rsidRPr="00BB0364">
        <w:rPr>
          <w:rFonts w:cs="Arial"/>
          <w:sz w:val="22"/>
          <w:szCs w:val="22"/>
          <w:lang w:eastAsia="en-NZ"/>
        </w:rPr>
        <w:t xml:space="preserve">The Committee requested that the Researcher remove the statement in the ‘Data and Tissue collection’ section of the Data Management Plan (DMP) where data is described </w:t>
      </w:r>
      <w:r w:rsidRPr="00BB0364">
        <w:rPr>
          <w:rFonts w:cs="Arial"/>
          <w:sz w:val="22"/>
          <w:szCs w:val="22"/>
          <w:lang w:eastAsia="en-NZ"/>
        </w:rPr>
        <w:lastRenderedPageBreak/>
        <w:t xml:space="preserve">as being collected from questionnaires, interviews, and app downloads, if this is not applicable to the study. </w:t>
      </w:r>
    </w:p>
    <w:p w14:paraId="6FFC14CC" w14:textId="77777777" w:rsidR="00093DB0" w:rsidRPr="00A31956" w:rsidRDefault="00093DB0" w:rsidP="00C23B48">
      <w:pPr>
        <w:pStyle w:val="ListParagraph"/>
        <w:numPr>
          <w:ilvl w:val="0"/>
          <w:numId w:val="5"/>
        </w:numPr>
        <w:spacing w:line="300" w:lineRule="atLeast"/>
        <w:rPr>
          <w:rFonts w:cs="Arial"/>
          <w:szCs w:val="21"/>
          <w:lang w:eastAsia="en-NZ"/>
        </w:rPr>
      </w:pPr>
      <w:r w:rsidRPr="00A31956">
        <w:rPr>
          <w:rFonts w:cs="Arial"/>
          <w:szCs w:val="21"/>
          <w:lang w:eastAsia="en-NZ"/>
        </w:rPr>
        <w:t>The Committee requested that the Researcher provide further detail in the protocol on the timing intervals between cohorts.</w:t>
      </w:r>
      <w:r w:rsidRPr="00A31956">
        <w:rPr>
          <w:rFonts w:cs="Arial"/>
          <w:sz w:val="22"/>
          <w:szCs w:val="22"/>
        </w:rPr>
        <w:br/>
      </w:r>
    </w:p>
    <w:p w14:paraId="34B6CFB8" w14:textId="77777777" w:rsidR="00093DB0" w:rsidRPr="00BB0364" w:rsidRDefault="00093DB0" w:rsidP="00093DB0">
      <w:pPr>
        <w:spacing w:before="80" w:after="80"/>
        <w:rPr>
          <w:rFonts w:cs="Arial"/>
          <w:sz w:val="22"/>
          <w:szCs w:val="22"/>
          <w:lang w:val="en-NZ"/>
        </w:rPr>
      </w:pPr>
      <w:r w:rsidRPr="00BB0364">
        <w:rPr>
          <w:rFonts w:cs="Arial"/>
          <w:sz w:val="22"/>
          <w:szCs w:val="22"/>
          <w:lang w:val="en-NZ"/>
        </w:rPr>
        <w:t xml:space="preserve">The Committee requested the following changes to the Participant Information Sheet and Consent Form (PIS/CF): </w:t>
      </w:r>
    </w:p>
    <w:p w14:paraId="644B9830" w14:textId="77777777" w:rsidR="00093DB0" w:rsidRPr="00BB0364" w:rsidRDefault="00093DB0" w:rsidP="00093DB0">
      <w:pPr>
        <w:spacing w:before="80" w:after="80"/>
        <w:rPr>
          <w:rFonts w:cs="Arial"/>
          <w:sz w:val="22"/>
          <w:szCs w:val="22"/>
          <w:lang w:val="en-NZ"/>
        </w:rPr>
      </w:pPr>
    </w:p>
    <w:p w14:paraId="431A5B2E" w14:textId="77777777" w:rsidR="00093DB0" w:rsidRPr="00A67FD5" w:rsidRDefault="00093DB0" w:rsidP="00C23B48">
      <w:pPr>
        <w:pStyle w:val="ListParagraph"/>
        <w:numPr>
          <w:ilvl w:val="0"/>
          <w:numId w:val="5"/>
        </w:numPr>
        <w:rPr>
          <w:rFonts w:cs="Arial"/>
          <w:sz w:val="22"/>
          <w:szCs w:val="22"/>
          <w:lang w:eastAsia="en-NZ"/>
        </w:rPr>
      </w:pPr>
      <w:r w:rsidRPr="00BB0364">
        <w:rPr>
          <w:rFonts w:cs="Arial"/>
          <w:sz w:val="22"/>
          <w:szCs w:val="22"/>
          <w:lang w:eastAsia="en-NZ"/>
        </w:rPr>
        <w:t xml:space="preserve">Please update the PIS/CF to ensure it accurately reflects the study protocol and objectives. This includes clearly referencing HCXT-2001 Tablets (A), explaining the differences between the two formulations, outlining how each may affect participants, and providing the rationale for comparing two formulations containing the same active ingredient, including why both require investigation. The Committee further requested that the Researcher include information about the ongoing study in China, noting that higher doses of HCXT-2001 have already been administered, and to provide a summary of relevant outcomes (including whether any significant adverse events have occurred), to support transparency and informed consent. </w:t>
      </w:r>
      <w:r w:rsidRPr="00A67FD5">
        <w:rPr>
          <w:rFonts w:cs="Arial"/>
          <w:sz w:val="22"/>
          <w:szCs w:val="22"/>
          <w:lang w:eastAsia="en-NZ"/>
        </w:rPr>
        <w:t>The Committee considered that the current PIS/CF does not adequately support informed consent for participants (given there is no mention of HCXT-2001(A)) and requested these revisions in line with the National Ethical Standards for Health and Disability Research and Quality Improvement, paragraph 7.15.</w:t>
      </w:r>
    </w:p>
    <w:p w14:paraId="6528C335" w14:textId="77777777" w:rsidR="00093DB0" w:rsidRDefault="00093DB0" w:rsidP="00C23B48">
      <w:pPr>
        <w:pStyle w:val="ListParagraph"/>
        <w:numPr>
          <w:ilvl w:val="0"/>
          <w:numId w:val="5"/>
        </w:numPr>
        <w:spacing w:line="300" w:lineRule="atLeast"/>
        <w:rPr>
          <w:rFonts w:cs="Arial"/>
          <w:sz w:val="22"/>
          <w:szCs w:val="22"/>
          <w:lang w:eastAsia="en-NZ"/>
        </w:rPr>
      </w:pPr>
      <w:r w:rsidRPr="00BB0364">
        <w:rPr>
          <w:rFonts w:cs="Arial"/>
          <w:sz w:val="22"/>
          <w:szCs w:val="22"/>
          <w:lang w:eastAsia="en-NZ"/>
        </w:rPr>
        <w:t xml:space="preserve">Please update the box at the beginning of the document that states “Taking part in this research is your choice” to clearly state, in bold, that the study is </w:t>
      </w:r>
      <w:r w:rsidRPr="005143DA">
        <w:rPr>
          <w:rFonts w:cs="Arial"/>
          <w:sz w:val="22"/>
          <w:szCs w:val="22"/>
          <w:lang w:eastAsia="en-NZ"/>
        </w:rPr>
        <w:t>a first-in-human</w:t>
      </w:r>
      <w:r w:rsidRPr="00BB0364">
        <w:rPr>
          <w:rFonts w:cs="Arial"/>
          <w:sz w:val="22"/>
          <w:szCs w:val="22"/>
          <w:lang w:eastAsia="en-NZ"/>
        </w:rPr>
        <w:t xml:space="preserve"> trial. </w:t>
      </w:r>
    </w:p>
    <w:p w14:paraId="67D5BDBD" w14:textId="77777777" w:rsidR="00093DB0" w:rsidRPr="00DD4E8A" w:rsidRDefault="00093DB0" w:rsidP="00C23B48">
      <w:pPr>
        <w:pStyle w:val="ListParagraph"/>
        <w:numPr>
          <w:ilvl w:val="0"/>
          <w:numId w:val="5"/>
        </w:numPr>
        <w:spacing w:line="300" w:lineRule="atLeast"/>
        <w:rPr>
          <w:rFonts w:cs="Arial"/>
          <w:sz w:val="22"/>
          <w:szCs w:val="22"/>
          <w:lang w:eastAsia="en-NZ"/>
        </w:rPr>
      </w:pPr>
      <w:r w:rsidRPr="00DD4E8A">
        <w:rPr>
          <w:rFonts w:cs="Arial"/>
          <w:sz w:val="22"/>
          <w:szCs w:val="22"/>
          <w:lang w:eastAsia="en-NZ"/>
        </w:rPr>
        <w:t>Please clarify the duration of the research clinic stay described as “from Day -1 to Day 5,” and revise this to state the actual total number of days.</w:t>
      </w:r>
    </w:p>
    <w:p w14:paraId="0DDCF4AC" w14:textId="77777777" w:rsidR="00093DB0" w:rsidRPr="00DD4E8A" w:rsidRDefault="00093DB0" w:rsidP="00C23B48">
      <w:pPr>
        <w:pStyle w:val="ListParagraph"/>
        <w:numPr>
          <w:ilvl w:val="0"/>
          <w:numId w:val="5"/>
        </w:numPr>
        <w:spacing w:line="300" w:lineRule="atLeast"/>
        <w:rPr>
          <w:rFonts w:cs="Arial"/>
          <w:sz w:val="22"/>
          <w:szCs w:val="22"/>
          <w:lang w:eastAsia="en-NZ"/>
        </w:rPr>
      </w:pPr>
      <w:r w:rsidRPr="00DD4E8A">
        <w:rPr>
          <w:rFonts w:cs="Arial"/>
          <w:sz w:val="22"/>
          <w:szCs w:val="22"/>
          <w:lang w:eastAsia="en-NZ"/>
        </w:rPr>
        <w:t>Please revise the wording on page 12 as parental consent cannot be provided on behalf of a baby prior to birth.</w:t>
      </w:r>
    </w:p>
    <w:p w14:paraId="70A32B5F" w14:textId="77777777" w:rsidR="00093DB0" w:rsidRPr="00BB0364" w:rsidRDefault="00093DB0" w:rsidP="00C23B48">
      <w:pPr>
        <w:numPr>
          <w:ilvl w:val="0"/>
          <w:numId w:val="5"/>
        </w:numPr>
        <w:spacing w:before="80" w:after="80"/>
        <w:rPr>
          <w:rFonts w:cs="Arial"/>
          <w:sz w:val="22"/>
          <w:szCs w:val="22"/>
          <w:lang w:val="en-NZ"/>
        </w:rPr>
      </w:pPr>
      <w:r w:rsidRPr="00BB0364">
        <w:rPr>
          <w:rFonts w:cs="Arial"/>
          <w:sz w:val="22"/>
          <w:szCs w:val="22"/>
          <w:lang w:val="en-NZ"/>
        </w:rPr>
        <w:t>Please replace references to the “New Zealand Health Authority” with “</w:t>
      </w:r>
      <w:proofErr w:type="spellStart"/>
      <w:r w:rsidRPr="00BB0364">
        <w:rPr>
          <w:rFonts w:cs="Arial"/>
          <w:sz w:val="22"/>
          <w:szCs w:val="22"/>
          <w:lang w:val="en-NZ"/>
        </w:rPr>
        <w:t>Medsafe</w:t>
      </w:r>
      <w:proofErr w:type="spellEnd"/>
      <w:r w:rsidRPr="00BB0364">
        <w:rPr>
          <w:rFonts w:cs="Arial"/>
          <w:sz w:val="22"/>
          <w:szCs w:val="22"/>
          <w:lang w:val="en-NZ"/>
        </w:rPr>
        <w:t>” to ensure accuracy and consistency with the appropriate regulatory terminology.</w:t>
      </w:r>
    </w:p>
    <w:p w14:paraId="3EC3C0E4" w14:textId="77777777" w:rsidR="00093DB0" w:rsidRPr="00BB0364" w:rsidRDefault="00093DB0" w:rsidP="00C23B48">
      <w:pPr>
        <w:pStyle w:val="ListParagraph"/>
        <w:numPr>
          <w:ilvl w:val="0"/>
          <w:numId w:val="5"/>
        </w:numPr>
        <w:spacing w:line="300" w:lineRule="atLeast"/>
        <w:rPr>
          <w:rFonts w:cs="Arial"/>
          <w:sz w:val="22"/>
          <w:szCs w:val="22"/>
          <w:lang w:eastAsia="en-NZ"/>
        </w:rPr>
      </w:pPr>
      <w:r w:rsidRPr="00BB0364">
        <w:rPr>
          <w:rFonts w:cs="Arial"/>
          <w:sz w:val="22"/>
          <w:szCs w:val="22"/>
          <w:lang w:eastAsia="en-NZ"/>
        </w:rPr>
        <w:t xml:space="preserve">Please clearly specify whether vaping constitutes an exclusion criterion, and if so, under what conditions. </w:t>
      </w:r>
    </w:p>
    <w:p w14:paraId="76CBBB86" w14:textId="77777777" w:rsidR="00093DB0" w:rsidRPr="00BB0364" w:rsidRDefault="00093DB0" w:rsidP="00C23B48">
      <w:pPr>
        <w:pStyle w:val="ListParagraph"/>
        <w:numPr>
          <w:ilvl w:val="0"/>
          <w:numId w:val="5"/>
        </w:numPr>
        <w:spacing w:line="300" w:lineRule="atLeast"/>
        <w:rPr>
          <w:rFonts w:cs="Arial"/>
          <w:sz w:val="22"/>
          <w:szCs w:val="22"/>
          <w:lang w:eastAsia="en-NZ"/>
        </w:rPr>
      </w:pPr>
      <w:r w:rsidRPr="00BB0364">
        <w:rPr>
          <w:rFonts w:cs="Arial"/>
          <w:sz w:val="22"/>
          <w:szCs w:val="22"/>
          <w:lang w:eastAsia="en-NZ"/>
        </w:rPr>
        <w:t>Please provide greater specificity regarding alcohol consumption, clearly outlining what level of intake is permitted and what threshold would constitute an exclusion criterion.</w:t>
      </w:r>
    </w:p>
    <w:p w14:paraId="00E5F593" w14:textId="77777777" w:rsidR="00093DB0" w:rsidRPr="00BB0364" w:rsidRDefault="00093DB0" w:rsidP="00C23B48">
      <w:pPr>
        <w:numPr>
          <w:ilvl w:val="0"/>
          <w:numId w:val="5"/>
        </w:numPr>
        <w:spacing w:before="80" w:after="80"/>
        <w:rPr>
          <w:rFonts w:cs="Arial"/>
          <w:sz w:val="22"/>
          <w:szCs w:val="22"/>
          <w:lang w:val="en-NZ"/>
        </w:rPr>
      </w:pPr>
      <w:r w:rsidRPr="00BB0364">
        <w:rPr>
          <w:rFonts w:cs="Arial"/>
          <w:sz w:val="22"/>
          <w:szCs w:val="22"/>
          <w:lang w:val="en-NZ"/>
        </w:rPr>
        <w:t xml:space="preserve">Please update the physical examination section to clarify the description of “checking the brain”, including specifying what assessments or procedures this involves. Please also clarify whether participants would be required to remove their clothing for any of these examinations and whether they can have a support person with them if they feel uncomfortable. If they can request a doctor of a specific gender, please state this. </w:t>
      </w:r>
    </w:p>
    <w:p w14:paraId="110ABF7A" w14:textId="77777777" w:rsidR="00093DB0" w:rsidRPr="00BB0364" w:rsidRDefault="00093DB0" w:rsidP="00C23B48">
      <w:pPr>
        <w:pStyle w:val="ListParagraph"/>
        <w:numPr>
          <w:ilvl w:val="0"/>
          <w:numId w:val="5"/>
        </w:numPr>
        <w:spacing w:line="300" w:lineRule="atLeast"/>
        <w:rPr>
          <w:rFonts w:cs="Arial"/>
          <w:sz w:val="22"/>
          <w:szCs w:val="22"/>
          <w:lang w:eastAsia="en-NZ"/>
        </w:rPr>
      </w:pPr>
      <w:r w:rsidRPr="00BB0364">
        <w:rPr>
          <w:rFonts w:cs="Arial"/>
          <w:sz w:val="22"/>
          <w:szCs w:val="22"/>
          <w:lang w:eastAsia="en-NZ"/>
        </w:rPr>
        <w:t xml:space="preserve">Please provide greater clarity in the responsibilities section regarding which foods, drinks, and activities participants must avoid during the study, including specifying examples (e.g. whether consumption of coffee is permitted). </w:t>
      </w:r>
    </w:p>
    <w:p w14:paraId="64607234" w14:textId="77777777" w:rsidR="00093DB0" w:rsidRPr="00BB0364" w:rsidRDefault="00093DB0" w:rsidP="00C23B48">
      <w:pPr>
        <w:pStyle w:val="ListParagraph"/>
        <w:numPr>
          <w:ilvl w:val="0"/>
          <w:numId w:val="5"/>
        </w:numPr>
        <w:spacing w:line="300" w:lineRule="atLeast"/>
        <w:rPr>
          <w:rFonts w:cs="Arial"/>
          <w:sz w:val="22"/>
          <w:szCs w:val="22"/>
          <w:lang w:eastAsia="en-NZ"/>
        </w:rPr>
      </w:pPr>
      <w:r w:rsidRPr="00BB0364">
        <w:rPr>
          <w:rFonts w:cs="Arial"/>
          <w:sz w:val="22"/>
          <w:szCs w:val="22"/>
          <w:lang w:eastAsia="en-NZ"/>
        </w:rPr>
        <w:t xml:space="preserve">Please clarify whether coded data will be retained for 25 years or indefinitely, noting that there is conflicting information within the document (pages 15 and 16). Please ensure consistency throughout the document. </w:t>
      </w:r>
    </w:p>
    <w:p w14:paraId="630A13C9" w14:textId="77777777" w:rsidR="00093DB0" w:rsidRPr="00BB0364" w:rsidRDefault="00093DB0" w:rsidP="00C23B48">
      <w:pPr>
        <w:pStyle w:val="ListParagraph"/>
        <w:numPr>
          <w:ilvl w:val="0"/>
          <w:numId w:val="5"/>
        </w:numPr>
        <w:spacing w:line="300" w:lineRule="atLeast"/>
        <w:rPr>
          <w:rFonts w:cs="Arial"/>
          <w:sz w:val="22"/>
          <w:szCs w:val="22"/>
          <w:lang w:eastAsia="en-NZ"/>
        </w:rPr>
      </w:pPr>
      <w:r w:rsidRPr="00BB0364">
        <w:rPr>
          <w:rFonts w:cs="Arial"/>
          <w:sz w:val="22"/>
          <w:szCs w:val="22"/>
          <w:lang w:eastAsia="en-NZ"/>
        </w:rPr>
        <w:lastRenderedPageBreak/>
        <w:t xml:space="preserve">Please provide further detail in the Māori data section (page 16), including clarification of what will occur in relation to Māori data, and any specific actions or considerations that will be applied. </w:t>
      </w:r>
    </w:p>
    <w:p w14:paraId="456683E0" w14:textId="6C0E990C" w:rsidR="00093DB0" w:rsidRPr="00093DB0" w:rsidRDefault="00093DB0" w:rsidP="00C23B48">
      <w:pPr>
        <w:pStyle w:val="ListParagraph"/>
        <w:numPr>
          <w:ilvl w:val="0"/>
          <w:numId w:val="5"/>
        </w:numPr>
        <w:spacing w:line="300" w:lineRule="atLeast"/>
        <w:rPr>
          <w:rFonts w:cs="Arial"/>
          <w:sz w:val="22"/>
          <w:szCs w:val="22"/>
          <w:lang w:eastAsia="en-NZ"/>
        </w:rPr>
      </w:pPr>
      <w:r w:rsidRPr="00BB0364">
        <w:rPr>
          <w:rFonts w:cs="Arial"/>
          <w:sz w:val="22"/>
          <w:szCs w:val="22"/>
          <w:lang w:eastAsia="en-NZ"/>
        </w:rPr>
        <w:t>Please reconsider how the total blood volume to be collected (300 mL) is presented in the document. The Committee recommended that the amount be broken down by visit, as presenting the total volume alone may be alarming to participants.</w:t>
      </w:r>
    </w:p>
    <w:p w14:paraId="08DDFC00" w14:textId="77777777" w:rsidR="00093DB0" w:rsidRPr="00BB0364" w:rsidRDefault="00093DB0" w:rsidP="00093DB0">
      <w:pPr>
        <w:spacing w:line="300" w:lineRule="atLeast"/>
        <w:rPr>
          <w:rFonts w:cs="Arial"/>
          <w:sz w:val="22"/>
          <w:szCs w:val="22"/>
          <w:lang w:eastAsia="en-NZ"/>
        </w:rPr>
      </w:pPr>
    </w:p>
    <w:p w14:paraId="47193463" w14:textId="77777777" w:rsidR="00093DB0" w:rsidRPr="00220370" w:rsidRDefault="00093DB0" w:rsidP="00093DB0">
      <w:pPr>
        <w:rPr>
          <w:rFonts w:cs="Arial"/>
          <w:b/>
          <w:bCs/>
          <w:sz w:val="22"/>
          <w:szCs w:val="22"/>
          <w:lang w:val="en-NZ"/>
        </w:rPr>
      </w:pPr>
      <w:r w:rsidRPr="00220370">
        <w:rPr>
          <w:rFonts w:cs="Arial"/>
          <w:b/>
          <w:bCs/>
          <w:sz w:val="22"/>
          <w:szCs w:val="22"/>
          <w:lang w:val="en-NZ"/>
        </w:rPr>
        <w:t xml:space="preserve">Decision </w:t>
      </w:r>
    </w:p>
    <w:p w14:paraId="2CFB9022" w14:textId="77777777" w:rsidR="00093DB0" w:rsidRPr="00220370" w:rsidRDefault="00093DB0" w:rsidP="00093DB0">
      <w:pPr>
        <w:rPr>
          <w:rFonts w:cs="Arial"/>
          <w:sz w:val="22"/>
          <w:szCs w:val="22"/>
          <w:lang w:val="en-NZ"/>
        </w:rPr>
      </w:pPr>
    </w:p>
    <w:p w14:paraId="49D53DD8" w14:textId="77777777" w:rsidR="00093DB0" w:rsidRDefault="00093DB0" w:rsidP="00093DB0">
      <w:pPr>
        <w:rPr>
          <w:rFonts w:cs="Arial"/>
          <w:color w:val="4BACC6"/>
          <w:sz w:val="22"/>
          <w:szCs w:val="22"/>
          <w:lang w:val="en-NZ"/>
        </w:rPr>
      </w:pPr>
      <w:r w:rsidRPr="00220370">
        <w:rPr>
          <w:rFonts w:cs="Arial"/>
          <w:sz w:val="22"/>
          <w:szCs w:val="22"/>
          <w:lang w:val="en-NZ"/>
        </w:rPr>
        <w:t xml:space="preserve">This application was </w:t>
      </w:r>
      <w:r w:rsidRPr="00220370">
        <w:rPr>
          <w:rFonts w:cs="Arial"/>
          <w:i/>
          <w:sz w:val="22"/>
          <w:szCs w:val="22"/>
          <w:lang w:val="en-NZ"/>
        </w:rPr>
        <w:t>declined</w:t>
      </w:r>
      <w:r w:rsidRPr="00220370">
        <w:rPr>
          <w:rFonts w:cs="Arial"/>
          <w:sz w:val="22"/>
          <w:szCs w:val="22"/>
          <w:lang w:val="en-NZ"/>
        </w:rPr>
        <w:t xml:space="preserve"> by consensus,</w:t>
      </w:r>
      <w:r w:rsidRPr="00220370">
        <w:rPr>
          <w:rFonts w:cs="Arial"/>
          <w:color w:val="33CCCC"/>
          <w:sz w:val="22"/>
          <w:szCs w:val="22"/>
          <w:lang w:val="en-NZ"/>
        </w:rPr>
        <w:t xml:space="preserve"> </w:t>
      </w:r>
      <w:r w:rsidRPr="00220370">
        <w:rPr>
          <w:rFonts w:cs="Arial"/>
          <w:sz w:val="22"/>
          <w:szCs w:val="22"/>
          <w:lang w:val="en-NZ"/>
        </w:rPr>
        <w:t xml:space="preserve">as the Committee did not consider that the study would meet the ethical standards </w:t>
      </w:r>
      <w:r w:rsidRPr="00220370">
        <w:rPr>
          <w:rFonts w:cs="Arial"/>
          <w:color w:val="4BACC6"/>
          <w:sz w:val="22"/>
          <w:szCs w:val="22"/>
          <w:lang w:val="en-NZ"/>
        </w:rPr>
        <w:t>referenced above.</w:t>
      </w:r>
    </w:p>
    <w:p w14:paraId="5103FA8C" w14:textId="77777777" w:rsidR="00093DB0" w:rsidRDefault="00093DB0" w:rsidP="00093DB0">
      <w:pPr>
        <w:rPr>
          <w:rFonts w:cs="Arial"/>
          <w:color w:val="4BACC6"/>
          <w:sz w:val="22"/>
          <w:szCs w:val="22"/>
          <w:lang w:val="en-NZ"/>
        </w:rPr>
      </w:pPr>
    </w:p>
    <w:p w14:paraId="0E7B289D" w14:textId="77777777" w:rsidR="00093DB0" w:rsidRDefault="00093DB0" w:rsidP="00093DB0">
      <w:pPr>
        <w:rPr>
          <w:rFonts w:cs="Arial"/>
          <w:color w:val="4BACC6"/>
          <w:sz w:val="22"/>
          <w:szCs w:val="22"/>
          <w:lang w:val="en-NZ"/>
        </w:rPr>
      </w:pPr>
    </w:p>
    <w:p w14:paraId="7EA0C4E9" w14:textId="77777777" w:rsidR="00093DB0" w:rsidRDefault="00093DB0" w:rsidP="00093DB0">
      <w:pPr>
        <w:rPr>
          <w:rFonts w:cs="Arial"/>
          <w:color w:val="4BACC6"/>
          <w:sz w:val="22"/>
          <w:szCs w:val="22"/>
          <w:lang w:val="en-NZ"/>
        </w:rPr>
      </w:pPr>
    </w:p>
    <w:p w14:paraId="6E371F7F" w14:textId="77777777" w:rsidR="00093DB0" w:rsidRDefault="00093DB0" w:rsidP="00093DB0">
      <w:pPr>
        <w:rPr>
          <w:rFonts w:cs="Arial"/>
          <w:color w:val="4BACC6"/>
          <w:sz w:val="22"/>
          <w:szCs w:val="22"/>
          <w:lang w:val="en-NZ"/>
        </w:rPr>
      </w:pPr>
    </w:p>
    <w:p w14:paraId="0E5A10EE" w14:textId="77777777" w:rsidR="00093DB0" w:rsidRDefault="00093DB0" w:rsidP="00093DB0">
      <w:pPr>
        <w:rPr>
          <w:rFonts w:cs="Arial"/>
          <w:color w:val="4BACC6"/>
          <w:sz w:val="22"/>
          <w:szCs w:val="22"/>
          <w:lang w:val="en-NZ"/>
        </w:rPr>
      </w:pPr>
    </w:p>
    <w:p w14:paraId="5EF9E09F" w14:textId="77777777" w:rsidR="00093DB0" w:rsidRDefault="00093DB0" w:rsidP="00093DB0">
      <w:pPr>
        <w:rPr>
          <w:rFonts w:cs="Arial"/>
          <w:color w:val="4BACC6"/>
          <w:sz w:val="22"/>
          <w:szCs w:val="22"/>
          <w:lang w:val="en-NZ"/>
        </w:rPr>
      </w:pPr>
    </w:p>
    <w:p w14:paraId="17E62567" w14:textId="77777777" w:rsidR="00093DB0" w:rsidRDefault="00093DB0" w:rsidP="00093DB0">
      <w:pPr>
        <w:rPr>
          <w:rFonts w:cs="Arial"/>
          <w:color w:val="4BACC6"/>
          <w:sz w:val="22"/>
          <w:szCs w:val="22"/>
          <w:lang w:val="en-NZ"/>
        </w:rPr>
      </w:pPr>
    </w:p>
    <w:p w14:paraId="69B3E725" w14:textId="77777777" w:rsidR="00093DB0" w:rsidRDefault="00093DB0" w:rsidP="00093DB0">
      <w:pPr>
        <w:rPr>
          <w:rFonts w:cs="Arial"/>
          <w:color w:val="4BACC6"/>
          <w:sz w:val="22"/>
          <w:szCs w:val="22"/>
          <w:lang w:val="en-NZ"/>
        </w:rPr>
      </w:pPr>
    </w:p>
    <w:p w14:paraId="58C87B33" w14:textId="77777777" w:rsidR="00093DB0" w:rsidRDefault="00093DB0" w:rsidP="00093DB0">
      <w:pPr>
        <w:rPr>
          <w:rFonts w:cs="Arial"/>
          <w:color w:val="4BACC6"/>
          <w:sz w:val="22"/>
          <w:szCs w:val="22"/>
          <w:lang w:val="en-NZ"/>
        </w:rPr>
      </w:pPr>
    </w:p>
    <w:p w14:paraId="7CE7D93E" w14:textId="77777777" w:rsidR="00093DB0" w:rsidRDefault="00093DB0" w:rsidP="00093DB0">
      <w:pPr>
        <w:rPr>
          <w:rFonts w:cs="Arial"/>
          <w:color w:val="4BACC6"/>
          <w:sz w:val="22"/>
          <w:szCs w:val="22"/>
          <w:lang w:val="en-NZ"/>
        </w:rPr>
      </w:pPr>
    </w:p>
    <w:p w14:paraId="66286C8E" w14:textId="77777777" w:rsidR="00093DB0" w:rsidRDefault="00093DB0" w:rsidP="00093DB0">
      <w:pPr>
        <w:rPr>
          <w:rFonts w:cs="Arial"/>
          <w:color w:val="4BACC6"/>
          <w:sz w:val="22"/>
          <w:szCs w:val="22"/>
          <w:lang w:val="en-NZ"/>
        </w:rPr>
      </w:pPr>
    </w:p>
    <w:p w14:paraId="2D0C604B" w14:textId="77777777" w:rsidR="00093DB0" w:rsidRDefault="00093DB0" w:rsidP="00093DB0">
      <w:pPr>
        <w:rPr>
          <w:rFonts w:cs="Arial"/>
          <w:color w:val="4BACC6"/>
          <w:sz w:val="22"/>
          <w:szCs w:val="22"/>
          <w:lang w:val="en-NZ"/>
        </w:rPr>
      </w:pPr>
    </w:p>
    <w:p w14:paraId="22D871F5" w14:textId="77777777" w:rsidR="00093DB0" w:rsidRDefault="00093DB0" w:rsidP="00093DB0">
      <w:pPr>
        <w:rPr>
          <w:rFonts w:cs="Arial"/>
          <w:color w:val="4BACC6"/>
          <w:sz w:val="22"/>
          <w:szCs w:val="22"/>
          <w:lang w:val="en-NZ"/>
        </w:rPr>
      </w:pPr>
    </w:p>
    <w:p w14:paraId="4B7C7534" w14:textId="77777777" w:rsidR="00093DB0" w:rsidRDefault="00093DB0" w:rsidP="00093DB0">
      <w:pPr>
        <w:rPr>
          <w:rFonts w:cs="Arial"/>
          <w:color w:val="4BACC6"/>
          <w:sz w:val="22"/>
          <w:szCs w:val="22"/>
          <w:lang w:val="en-NZ"/>
        </w:rPr>
      </w:pPr>
    </w:p>
    <w:p w14:paraId="75D114D1" w14:textId="77777777" w:rsidR="00093DB0" w:rsidRDefault="00093DB0" w:rsidP="00093DB0">
      <w:pPr>
        <w:rPr>
          <w:rFonts w:cs="Arial"/>
          <w:color w:val="4BACC6"/>
          <w:sz w:val="22"/>
          <w:szCs w:val="22"/>
          <w:lang w:val="en-NZ"/>
        </w:rPr>
      </w:pPr>
    </w:p>
    <w:p w14:paraId="54B20AD0" w14:textId="77777777" w:rsidR="00093DB0" w:rsidRDefault="00093DB0" w:rsidP="00093DB0">
      <w:pPr>
        <w:rPr>
          <w:rFonts w:cs="Arial"/>
          <w:color w:val="4BACC6"/>
          <w:sz w:val="22"/>
          <w:szCs w:val="22"/>
          <w:lang w:val="en-NZ"/>
        </w:rPr>
      </w:pPr>
    </w:p>
    <w:p w14:paraId="6D3FC6D7" w14:textId="77777777" w:rsidR="00093DB0" w:rsidRDefault="00093DB0" w:rsidP="00093DB0">
      <w:pPr>
        <w:rPr>
          <w:rFonts w:cs="Arial"/>
          <w:color w:val="4BACC6"/>
          <w:sz w:val="22"/>
          <w:szCs w:val="22"/>
          <w:lang w:val="en-NZ"/>
        </w:rPr>
      </w:pPr>
    </w:p>
    <w:p w14:paraId="47613315" w14:textId="77777777" w:rsidR="00093DB0" w:rsidRDefault="00093DB0" w:rsidP="00093DB0">
      <w:pPr>
        <w:rPr>
          <w:rFonts w:cs="Arial"/>
          <w:color w:val="4BACC6"/>
          <w:sz w:val="22"/>
          <w:szCs w:val="22"/>
          <w:lang w:val="en-NZ"/>
        </w:rPr>
      </w:pPr>
    </w:p>
    <w:p w14:paraId="2CEB424F" w14:textId="77777777" w:rsidR="00093DB0" w:rsidRDefault="00093DB0" w:rsidP="00093DB0">
      <w:pPr>
        <w:rPr>
          <w:rFonts w:cs="Arial"/>
          <w:color w:val="4BACC6"/>
          <w:sz w:val="22"/>
          <w:szCs w:val="22"/>
          <w:lang w:val="en-NZ"/>
        </w:rPr>
      </w:pPr>
    </w:p>
    <w:p w14:paraId="4B65F2F3" w14:textId="77777777" w:rsidR="00093DB0" w:rsidRDefault="00093DB0" w:rsidP="00093DB0">
      <w:pPr>
        <w:rPr>
          <w:rFonts w:cs="Arial"/>
          <w:color w:val="4BACC6"/>
          <w:sz w:val="22"/>
          <w:szCs w:val="22"/>
          <w:lang w:val="en-NZ"/>
        </w:rPr>
      </w:pPr>
    </w:p>
    <w:p w14:paraId="4FAA533E" w14:textId="77777777" w:rsidR="00093DB0" w:rsidRDefault="00093DB0" w:rsidP="00093DB0">
      <w:pPr>
        <w:rPr>
          <w:rFonts w:cs="Arial"/>
          <w:color w:val="4BACC6"/>
          <w:sz w:val="22"/>
          <w:szCs w:val="22"/>
          <w:lang w:val="en-NZ"/>
        </w:rPr>
      </w:pPr>
    </w:p>
    <w:p w14:paraId="7776DE50" w14:textId="77777777" w:rsidR="00093DB0" w:rsidRDefault="00093DB0" w:rsidP="00093DB0">
      <w:pPr>
        <w:rPr>
          <w:rFonts w:cs="Arial"/>
          <w:color w:val="4BACC6"/>
          <w:sz w:val="22"/>
          <w:szCs w:val="22"/>
          <w:lang w:val="en-NZ"/>
        </w:rPr>
      </w:pPr>
    </w:p>
    <w:p w14:paraId="56D11205" w14:textId="77777777" w:rsidR="00093DB0" w:rsidRDefault="00093DB0" w:rsidP="00093DB0">
      <w:pPr>
        <w:rPr>
          <w:rFonts w:cs="Arial"/>
          <w:color w:val="4BACC6"/>
          <w:sz w:val="22"/>
          <w:szCs w:val="22"/>
          <w:lang w:val="en-NZ"/>
        </w:rPr>
      </w:pPr>
    </w:p>
    <w:p w14:paraId="69936F4B" w14:textId="77777777" w:rsidR="00093DB0" w:rsidRDefault="00093DB0" w:rsidP="00093DB0">
      <w:pPr>
        <w:rPr>
          <w:rFonts w:cs="Arial"/>
          <w:color w:val="4BACC6"/>
          <w:sz w:val="22"/>
          <w:szCs w:val="22"/>
          <w:lang w:val="en-NZ"/>
        </w:rPr>
      </w:pPr>
    </w:p>
    <w:p w14:paraId="156B3A1B" w14:textId="77777777" w:rsidR="00093DB0" w:rsidRDefault="00093DB0" w:rsidP="00093DB0">
      <w:pPr>
        <w:rPr>
          <w:rFonts w:cs="Arial"/>
          <w:color w:val="4BACC6"/>
          <w:sz w:val="22"/>
          <w:szCs w:val="22"/>
          <w:lang w:val="en-NZ"/>
        </w:rPr>
      </w:pPr>
    </w:p>
    <w:p w14:paraId="2FA8F6C0" w14:textId="77777777" w:rsidR="00093DB0" w:rsidRDefault="00093DB0" w:rsidP="00093DB0">
      <w:pPr>
        <w:rPr>
          <w:rFonts w:cs="Arial"/>
          <w:color w:val="4BACC6"/>
          <w:sz w:val="22"/>
          <w:szCs w:val="22"/>
          <w:lang w:val="en-NZ"/>
        </w:rPr>
      </w:pPr>
    </w:p>
    <w:p w14:paraId="58549059" w14:textId="77777777" w:rsidR="00093DB0" w:rsidRDefault="00093DB0" w:rsidP="00093DB0">
      <w:pPr>
        <w:rPr>
          <w:rFonts w:cs="Arial"/>
          <w:color w:val="4BACC6"/>
          <w:sz w:val="22"/>
          <w:szCs w:val="22"/>
          <w:lang w:val="en-NZ"/>
        </w:rPr>
      </w:pPr>
    </w:p>
    <w:p w14:paraId="110CC48B" w14:textId="77777777" w:rsidR="00093DB0" w:rsidRDefault="00093DB0" w:rsidP="00093DB0">
      <w:pPr>
        <w:rPr>
          <w:rFonts w:cs="Arial"/>
          <w:color w:val="4BACC6"/>
          <w:sz w:val="22"/>
          <w:szCs w:val="22"/>
          <w:lang w:val="en-NZ"/>
        </w:rPr>
      </w:pPr>
    </w:p>
    <w:p w14:paraId="7ED8D1F5" w14:textId="77777777" w:rsidR="00093DB0" w:rsidRDefault="00093DB0" w:rsidP="00093DB0">
      <w:pPr>
        <w:rPr>
          <w:rFonts w:cs="Arial"/>
          <w:color w:val="4BACC6"/>
          <w:sz w:val="22"/>
          <w:szCs w:val="22"/>
          <w:lang w:val="en-NZ"/>
        </w:rPr>
      </w:pPr>
    </w:p>
    <w:p w14:paraId="7769F07A" w14:textId="77777777" w:rsidR="00093DB0" w:rsidRDefault="00093DB0" w:rsidP="00093DB0">
      <w:pPr>
        <w:rPr>
          <w:rFonts w:cs="Arial"/>
          <w:color w:val="4BACC6"/>
          <w:sz w:val="22"/>
          <w:szCs w:val="22"/>
          <w:lang w:val="en-NZ"/>
        </w:rPr>
      </w:pPr>
    </w:p>
    <w:p w14:paraId="21D0A6E9" w14:textId="77777777" w:rsidR="00093DB0" w:rsidRDefault="00093DB0" w:rsidP="00093DB0">
      <w:pPr>
        <w:rPr>
          <w:rFonts w:cs="Arial"/>
          <w:color w:val="4BACC6"/>
          <w:sz w:val="22"/>
          <w:szCs w:val="22"/>
          <w:lang w:val="en-NZ"/>
        </w:rPr>
      </w:pPr>
    </w:p>
    <w:p w14:paraId="001DBCD3" w14:textId="77777777" w:rsidR="00093DB0" w:rsidRDefault="00093DB0" w:rsidP="00093DB0">
      <w:pPr>
        <w:rPr>
          <w:rFonts w:cs="Arial"/>
          <w:color w:val="4BACC6"/>
          <w:sz w:val="22"/>
          <w:szCs w:val="22"/>
          <w:lang w:val="en-NZ"/>
        </w:rPr>
      </w:pPr>
    </w:p>
    <w:p w14:paraId="72EE9698" w14:textId="77777777" w:rsidR="00123EFE" w:rsidRDefault="00123EFE" w:rsidP="00093DB0">
      <w:pPr>
        <w:rPr>
          <w:rFonts w:cs="Arial"/>
          <w:color w:val="4BACC6"/>
          <w:sz w:val="22"/>
          <w:szCs w:val="22"/>
          <w:lang w:val="en-NZ"/>
        </w:rPr>
      </w:pPr>
    </w:p>
    <w:p w14:paraId="3E0B47E3" w14:textId="77777777" w:rsidR="00123EFE" w:rsidRDefault="00123EFE" w:rsidP="00093DB0">
      <w:pPr>
        <w:rPr>
          <w:rFonts w:cs="Arial"/>
          <w:color w:val="4BACC6"/>
          <w:sz w:val="22"/>
          <w:szCs w:val="22"/>
          <w:lang w:val="en-NZ"/>
        </w:rPr>
      </w:pPr>
    </w:p>
    <w:p w14:paraId="4C3F5C81" w14:textId="77777777" w:rsidR="00123EFE" w:rsidRDefault="00123EFE" w:rsidP="00093DB0">
      <w:pPr>
        <w:rPr>
          <w:rFonts w:cs="Arial"/>
          <w:color w:val="4BACC6"/>
          <w:sz w:val="22"/>
          <w:szCs w:val="22"/>
          <w:lang w:val="en-NZ"/>
        </w:rPr>
      </w:pPr>
    </w:p>
    <w:p w14:paraId="0E41E43C" w14:textId="77777777" w:rsidR="00123EFE" w:rsidRDefault="00123EFE" w:rsidP="00093DB0">
      <w:pPr>
        <w:rPr>
          <w:rFonts w:cs="Arial"/>
          <w:color w:val="4BACC6"/>
          <w:sz w:val="22"/>
          <w:szCs w:val="22"/>
          <w:lang w:val="en-NZ"/>
        </w:rPr>
      </w:pPr>
    </w:p>
    <w:p w14:paraId="68DF3C69" w14:textId="77777777" w:rsidR="00123EFE" w:rsidRDefault="00123EFE" w:rsidP="00093DB0">
      <w:pPr>
        <w:rPr>
          <w:rFonts w:cs="Arial"/>
          <w:color w:val="4BACC6"/>
          <w:sz w:val="22"/>
          <w:szCs w:val="22"/>
          <w:lang w:val="en-NZ"/>
        </w:rPr>
      </w:pPr>
    </w:p>
    <w:p w14:paraId="5B4BA2E1" w14:textId="77777777" w:rsidR="00093DB0" w:rsidRDefault="00093DB0" w:rsidP="00093DB0">
      <w:pPr>
        <w:rPr>
          <w:rFonts w:cs="Arial"/>
          <w:color w:val="4BACC6"/>
          <w:sz w:val="22"/>
          <w:szCs w:val="22"/>
          <w:lang w:val="en-NZ"/>
        </w:rPr>
      </w:pPr>
    </w:p>
    <w:p w14:paraId="495831ED" w14:textId="77777777" w:rsidR="00093DB0" w:rsidRDefault="00093DB0" w:rsidP="00093DB0">
      <w:pPr>
        <w:rPr>
          <w:rFonts w:cs="Arial"/>
          <w:color w:val="4BACC6"/>
          <w:sz w:val="22"/>
          <w:szCs w:val="22"/>
          <w:lang w:val="en-NZ"/>
        </w:rPr>
      </w:pPr>
    </w:p>
    <w:p w14:paraId="6AE50BE4" w14:textId="77777777" w:rsidR="00093DB0" w:rsidRPr="00220370" w:rsidRDefault="00093DB0" w:rsidP="00093DB0">
      <w:pPr>
        <w:rPr>
          <w:rFonts w:cs="Arial"/>
          <w:color w:val="4BACC6"/>
          <w:sz w:val="22"/>
          <w:szCs w:val="22"/>
          <w:lang w:val="en-NZ"/>
        </w:rPr>
      </w:pPr>
    </w:p>
    <w:p w14:paraId="23C805B8" w14:textId="2A5642B5" w:rsidR="00A66F2E" w:rsidRPr="00DA5F0B" w:rsidRDefault="00A66F2E" w:rsidP="00A66F2E">
      <w:pPr>
        <w:pStyle w:val="Heading2"/>
      </w:pPr>
      <w:r w:rsidRPr="00DA5F0B">
        <w:lastRenderedPageBreak/>
        <w:t>General business</w:t>
      </w:r>
    </w:p>
    <w:p w14:paraId="00C1EBFB" w14:textId="77777777" w:rsidR="00A66F2E" w:rsidRDefault="00A66F2E" w:rsidP="00A66F2E"/>
    <w:p w14:paraId="2A86A279" w14:textId="77777777" w:rsidR="00A66F2E" w:rsidRDefault="00A66F2E" w:rsidP="00A66F2E">
      <w:pPr>
        <w:numPr>
          <w:ilvl w:val="0"/>
          <w:numId w:val="1"/>
        </w:numPr>
      </w:pPr>
      <w:r>
        <w:t>The</w:t>
      </w:r>
      <w:r w:rsidRPr="00F945B4">
        <w:rPr>
          <w:color w:val="FF0000"/>
        </w:rPr>
        <w:t xml:space="preserve"> </w:t>
      </w:r>
      <w:r>
        <w:t>Chair reminded the Committee of the date and time of its next scheduled meeting:</w:t>
      </w:r>
    </w:p>
    <w:p w14:paraId="0A13CED5" w14:textId="77777777" w:rsidR="00A66F2E" w:rsidRDefault="00A66F2E" w:rsidP="00A66F2E">
      <w:pPr>
        <w:ind w:left="465"/>
      </w:pPr>
    </w:p>
    <w:tbl>
      <w:tblPr>
        <w:tblW w:w="8280" w:type="dxa"/>
        <w:tblInd w:w="828" w:type="dxa"/>
        <w:tblBorders>
          <w:top w:val="single" w:sz="4" w:space="0" w:color="auto"/>
          <w:bottom w:val="single" w:sz="4" w:space="0" w:color="auto"/>
        </w:tblBorders>
        <w:tblLook w:val="00A0" w:firstRow="1" w:lastRow="0" w:firstColumn="1" w:lastColumn="0" w:noHBand="0" w:noVBand="0"/>
      </w:tblPr>
      <w:tblGrid>
        <w:gridCol w:w="2160"/>
        <w:gridCol w:w="6120"/>
      </w:tblGrid>
      <w:tr w:rsidR="00A66F2E" w:rsidRPr="00E24E77" w14:paraId="3B3B23F2" w14:textId="77777777" w:rsidTr="00223C3D">
        <w:tc>
          <w:tcPr>
            <w:tcW w:w="2160" w:type="dxa"/>
            <w:tcBorders>
              <w:top w:val="single" w:sz="4" w:space="0" w:color="auto"/>
            </w:tcBorders>
          </w:tcPr>
          <w:p w14:paraId="34F27C50" w14:textId="77777777" w:rsidR="00A66F2E" w:rsidRPr="00E24E77" w:rsidRDefault="00A66F2E" w:rsidP="00223C3D">
            <w:pPr>
              <w:spacing w:before="80" w:after="80"/>
              <w:rPr>
                <w:rFonts w:cs="Arial"/>
                <w:b/>
                <w:sz w:val="20"/>
                <w:lang w:val="en-NZ"/>
              </w:rPr>
            </w:pPr>
            <w:r w:rsidRPr="00E24E77">
              <w:rPr>
                <w:rFonts w:cs="Arial"/>
                <w:b/>
                <w:sz w:val="20"/>
                <w:lang w:val="en-NZ"/>
              </w:rPr>
              <w:t>Meeting date:</w:t>
            </w:r>
          </w:p>
        </w:tc>
        <w:tc>
          <w:tcPr>
            <w:tcW w:w="6120" w:type="dxa"/>
            <w:tcBorders>
              <w:top w:val="single" w:sz="4" w:space="0" w:color="auto"/>
            </w:tcBorders>
          </w:tcPr>
          <w:p w14:paraId="5597CA5D" w14:textId="77502E1C" w:rsidR="00A66F2E" w:rsidRPr="00D12113" w:rsidRDefault="003B4932" w:rsidP="00223C3D">
            <w:pPr>
              <w:spacing w:before="80" w:after="80"/>
              <w:rPr>
                <w:rFonts w:cs="Arial"/>
                <w:color w:val="FF3399"/>
                <w:sz w:val="20"/>
                <w:lang w:val="en-NZ"/>
              </w:rPr>
            </w:pPr>
            <w:r>
              <w:rPr>
                <w:rFonts w:cs="Arial"/>
                <w:sz w:val="20"/>
                <w:lang w:val="en-NZ"/>
              </w:rPr>
              <w:t>28 July 2026</w:t>
            </w:r>
          </w:p>
        </w:tc>
      </w:tr>
      <w:tr w:rsidR="00A66F2E" w:rsidRPr="00E24E77" w14:paraId="525F2DE3" w14:textId="77777777" w:rsidTr="00223C3D">
        <w:tc>
          <w:tcPr>
            <w:tcW w:w="2160" w:type="dxa"/>
            <w:tcBorders>
              <w:bottom w:val="single" w:sz="4" w:space="0" w:color="auto"/>
            </w:tcBorders>
          </w:tcPr>
          <w:p w14:paraId="66DEC817" w14:textId="77777777" w:rsidR="00A66F2E" w:rsidRPr="00E24E77" w:rsidRDefault="00A66F2E" w:rsidP="00223C3D">
            <w:pPr>
              <w:spacing w:before="80" w:after="80"/>
              <w:rPr>
                <w:rFonts w:cs="Arial"/>
                <w:b/>
                <w:sz w:val="20"/>
                <w:lang w:val="en-NZ"/>
              </w:rPr>
            </w:pPr>
            <w:r>
              <w:rPr>
                <w:rFonts w:cs="Arial"/>
                <w:b/>
                <w:sz w:val="20"/>
                <w:lang w:val="en-NZ"/>
              </w:rPr>
              <w:t>Zoom details</w:t>
            </w:r>
            <w:r w:rsidRPr="00E24E77">
              <w:rPr>
                <w:rFonts w:cs="Arial"/>
                <w:b/>
                <w:sz w:val="20"/>
                <w:lang w:val="en-NZ"/>
              </w:rPr>
              <w:t>:</w:t>
            </w:r>
          </w:p>
        </w:tc>
        <w:tc>
          <w:tcPr>
            <w:tcW w:w="6120" w:type="dxa"/>
            <w:tcBorders>
              <w:bottom w:val="single" w:sz="4" w:space="0" w:color="auto"/>
            </w:tcBorders>
          </w:tcPr>
          <w:p w14:paraId="0BAEF7A5" w14:textId="77777777" w:rsidR="00A66F2E" w:rsidRPr="00D12113" w:rsidRDefault="00A66F2E" w:rsidP="00223C3D">
            <w:pPr>
              <w:spacing w:before="80" w:after="80"/>
              <w:rPr>
                <w:rFonts w:cs="Arial"/>
                <w:color w:val="FF3399"/>
                <w:sz w:val="20"/>
                <w:lang w:val="en-NZ"/>
              </w:rPr>
            </w:pPr>
            <w:r>
              <w:rPr>
                <w:rFonts w:cs="Arial"/>
                <w:sz w:val="20"/>
                <w:lang w:val="en-NZ"/>
              </w:rPr>
              <w:t>To be determined</w:t>
            </w:r>
          </w:p>
        </w:tc>
      </w:tr>
    </w:tbl>
    <w:p w14:paraId="5804C510" w14:textId="36C1D5D4" w:rsidR="00A66F2E" w:rsidRPr="00F346D4" w:rsidRDefault="00A66F2E" w:rsidP="003B4932">
      <w:pPr>
        <w:rPr>
          <w:color w:val="00CCFF"/>
        </w:rPr>
      </w:pPr>
    </w:p>
    <w:p w14:paraId="4A08E81B" w14:textId="77777777" w:rsidR="00A66F2E" w:rsidRDefault="00A66F2E" w:rsidP="00A66F2E"/>
    <w:p w14:paraId="52BD1FDC" w14:textId="77777777" w:rsidR="00A66F2E" w:rsidRPr="0054344C" w:rsidRDefault="00A66F2E" w:rsidP="00A66F2E">
      <w:pPr>
        <w:numPr>
          <w:ilvl w:val="0"/>
          <w:numId w:val="1"/>
        </w:numPr>
        <w:rPr>
          <w:b/>
          <w:szCs w:val="22"/>
        </w:rPr>
      </w:pPr>
      <w:r w:rsidRPr="0054344C">
        <w:rPr>
          <w:b/>
          <w:szCs w:val="22"/>
        </w:rPr>
        <w:t>Review of Last Minutes</w:t>
      </w:r>
    </w:p>
    <w:p w14:paraId="3C7C22C6" w14:textId="3C2CF213" w:rsidR="00A66F2E" w:rsidRPr="00946B92" w:rsidRDefault="00A66F2E" w:rsidP="00A66F2E">
      <w:pPr>
        <w:rPr>
          <w:szCs w:val="22"/>
        </w:rPr>
      </w:pPr>
      <w:r w:rsidRPr="00946B92">
        <w:rPr>
          <w:szCs w:val="22"/>
        </w:rPr>
        <w:t>The minutes of the previous meeting were agreed and signed by the Chair and Co-ordinator as a true record.</w:t>
      </w:r>
    </w:p>
    <w:p w14:paraId="613A13CC" w14:textId="77777777" w:rsidR="00A66F2E" w:rsidRDefault="00A66F2E" w:rsidP="00A66F2E"/>
    <w:p w14:paraId="0C167379" w14:textId="1E4B75E6" w:rsidR="00A66F2E" w:rsidRPr="00121262" w:rsidRDefault="00A66F2E" w:rsidP="00A66F2E">
      <w:r>
        <w:t xml:space="preserve">The meeting closed </w:t>
      </w:r>
      <w:r w:rsidRPr="006E5AF2">
        <w:t xml:space="preserve">at </w:t>
      </w:r>
      <w:r w:rsidR="006E5AF2" w:rsidRPr="006E5AF2">
        <w:rPr>
          <w:rFonts w:cs="Arial"/>
          <w:szCs w:val="22"/>
          <w:lang w:val="en-NZ"/>
        </w:rPr>
        <w:t xml:space="preserve">15:30pm. </w:t>
      </w:r>
    </w:p>
    <w:p w14:paraId="54588DD2" w14:textId="77777777" w:rsidR="00C06097" w:rsidRPr="00121262" w:rsidRDefault="00C06097" w:rsidP="00A66F2E"/>
    <w:sectPr w:rsidR="00C06097" w:rsidRPr="00121262" w:rsidSect="008F6D9D">
      <w:footerReference w:type="even" r:id="rId13"/>
      <w:footerReference w:type="default" r:id="rId14"/>
      <w:headerReference w:type="first" r:id="rId15"/>
      <w:footerReference w:type="first" r:id="rId16"/>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BD547" w14:textId="77777777" w:rsidR="00FE2172" w:rsidRDefault="00FE2172">
      <w:r>
        <w:separator/>
      </w:r>
    </w:p>
  </w:endnote>
  <w:endnote w:type="continuationSeparator" w:id="0">
    <w:p w14:paraId="5871D22E" w14:textId="77777777" w:rsidR="00FE2172" w:rsidRDefault="00FE2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CDE2B" w14:textId="77777777" w:rsidR="00522B40" w:rsidRDefault="00522B40" w:rsidP="00E24E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44052A" w14:textId="77777777" w:rsidR="00522B40" w:rsidRDefault="00522B40" w:rsidP="00E24E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11" w:type="dxa"/>
      <w:tblInd w:w="250" w:type="dxa"/>
      <w:tblLook w:val="04A0" w:firstRow="1" w:lastRow="0" w:firstColumn="1" w:lastColumn="0" w:noHBand="0" w:noVBand="1"/>
    </w:tblPr>
    <w:tblGrid>
      <w:gridCol w:w="8222"/>
      <w:gridCol w:w="1789"/>
    </w:tblGrid>
    <w:tr w:rsidR="0081053D" w:rsidRPr="00977E7F" w14:paraId="4D09F44B" w14:textId="77777777" w:rsidTr="00D73B66">
      <w:trPr>
        <w:trHeight w:val="282"/>
      </w:trPr>
      <w:tc>
        <w:tcPr>
          <w:tcW w:w="8222" w:type="dxa"/>
        </w:tcPr>
        <w:p w14:paraId="67476202" w14:textId="5E98A6BA" w:rsidR="0081053D" w:rsidRPr="00977E7F" w:rsidRDefault="00B111ED" w:rsidP="00D73B66">
          <w:pPr>
            <w:pStyle w:val="Footer"/>
            <w:ind w:left="171" w:right="360"/>
            <w:rPr>
              <w:rFonts w:ascii="Arial Narrow" w:hAnsi="Arial Narrow"/>
              <w:sz w:val="16"/>
              <w:szCs w:val="16"/>
              <w:lang w:eastAsia="en-GB"/>
            </w:rPr>
          </w:pPr>
          <w:r>
            <w:rPr>
              <w:noProof/>
            </w:rPr>
            <w:drawing>
              <wp:anchor distT="0" distB="0" distL="114300" distR="114300" simplePos="0" relativeHeight="251658242" behindDoc="1" locked="0" layoutInCell="1" allowOverlap="1" wp14:anchorId="497F91A7" wp14:editId="75AF9A2D">
                <wp:simplePos x="0" y="0"/>
                <wp:positionH relativeFrom="column">
                  <wp:posOffset>-1016000</wp:posOffset>
                </wp:positionH>
                <wp:positionV relativeFrom="paragraph">
                  <wp:posOffset>-169545</wp:posOffset>
                </wp:positionV>
                <wp:extent cx="5390515" cy="5956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0515" cy="595630"/>
                        </a:xfrm>
                        <a:prstGeom prst="rect">
                          <a:avLst/>
                        </a:prstGeom>
                        <a:noFill/>
                      </pic:spPr>
                    </pic:pic>
                  </a:graphicData>
                </a:graphic>
                <wp14:sizeRelH relativeFrom="page">
                  <wp14:pctWidth>0</wp14:pctWidth>
                </wp14:sizeRelH>
                <wp14:sizeRelV relativeFrom="page">
                  <wp14:pctHeight>0</wp14:pctHeight>
                </wp14:sizeRelV>
              </wp:anchor>
            </w:drawing>
          </w:r>
          <w:r w:rsidR="00BE2A32" w:rsidRPr="00C91F3F">
            <w:rPr>
              <w:rFonts w:cs="Arial"/>
              <w:sz w:val="16"/>
              <w:szCs w:val="16"/>
            </w:rPr>
            <w:t xml:space="preserve">HDEC </w:t>
          </w:r>
          <w:r w:rsidR="00BE2A32" w:rsidRPr="00B111ED">
            <w:rPr>
              <w:rFonts w:cs="Arial"/>
              <w:sz w:val="16"/>
              <w:szCs w:val="16"/>
            </w:rPr>
            <w:t xml:space="preserve">Minutes – </w:t>
          </w:r>
          <w:r w:rsidRPr="00B111ED">
            <w:rPr>
              <w:rFonts w:cs="Arial"/>
              <w:sz w:val="16"/>
              <w:szCs w:val="16"/>
              <w:lang w:val="en-NZ"/>
            </w:rPr>
            <w:t>CEN</w:t>
          </w:r>
          <w:r w:rsidR="00A66F2E" w:rsidRPr="00B111ED">
            <w:rPr>
              <w:rFonts w:cs="Arial"/>
              <w:sz w:val="16"/>
              <w:szCs w:val="16"/>
              <w:lang w:val="en-NZ"/>
            </w:rPr>
            <w:t xml:space="preserve"> Health and Disability Ethics Committee </w:t>
          </w:r>
          <w:r w:rsidR="00A66F2E" w:rsidRPr="00B111ED">
            <w:rPr>
              <w:rFonts w:cs="Arial"/>
              <w:sz w:val="16"/>
              <w:szCs w:val="16"/>
            </w:rPr>
            <w:t xml:space="preserve">– </w:t>
          </w:r>
          <w:r w:rsidRPr="00B111ED">
            <w:rPr>
              <w:rFonts w:cs="Arial"/>
              <w:sz w:val="16"/>
              <w:szCs w:val="16"/>
            </w:rPr>
            <w:t>23 June 2026</w:t>
          </w:r>
        </w:p>
      </w:tc>
      <w:tc>
        <w:tcPr>
          <w:tcW w:w="1789" w:type="dxa"/>
        </w:tcPr>
        <w:p w14:paraId="3887CE81" w14:textId="77777777" w:rsidR="0081053D" w:rsidRPr="00977E7F" w:rsidRDefault="0081053D" w:rsidP="00D73B66">
          <w:pPr>
            <w:pStyle w:val="Footer"/>
            <w:ind w:right="360"/>
            <w:rPr>
              <w:rFonts w:ascii="Arial Narrow" w:hAnsi="Arial Narrow"/>
              <w:sz w:val="16"/>
              <w:szCs w:val="16"/>
              <w:lang w:eastAsia="en-GB"/>
            </w:rPr>
          </w:pPr>
          <w:r w:rsidRPr="002A365B">
            <w:rPr>
              <w:rStyle w:val="PageNumber"/>
              <w:rFonts w:cs="Arial"/>
              <w:sz w:val="16"/>
              <w:szCs w:val="16"/>
            </w:rPr>
            <w:t xml:space="preserve">Page </w:t>
          </w:r>
          <w:r w:rsidRPr="002A365B">
            <w:rPr>
              <w:rStyle w:val="PageNumber"/>
              <w:rFonts w:cs="Arial"/>
              <w:sz w:val="16"/>
              <w:szCs w:val="16"/>
            </w:rPr>
            <w:fldChar w:fldCharType="begin"/>
          </w:r>
          <w:r w:rsidRPr="002A365B">
            <w:rPr>
              <w:rStyle w:val="PageNumber"/>
              <w:rFonts w:cs="Arial"/>
              <w:sz w:val="16"/>
              <w:szCs w:val="16"/>
            </w:rPr>
            <w:instrText xml:space="preserve"> PAGE </w:instrText>
          </w:r>
          <w:r w:rsidRPr="002A365B">
            <w:rPr>
              <w:rStyle w:val="PageNumber"/>
              <w:rFonts w:cs="Arial"/>
              <w:sz w:val="16"/>
              <w:szCs w:val="16"/>
            </w:rPr>
            <w:fldChar w:fldCharType="separate"/>
          </w:r>
          <w:r w:rsidR="00FF6E9B">
            <w:rPr>
              <w:rStyle w:val="PageNumber"/>
              <w:rFonts w:cs="Arial"/>
              <w:noProof/>
              <w:sz w:val="16"/>
              <w:szCs w:val="16"/>
            </w:rPr>
            <w:t>2</w:t>
          </w:r>
          <w:r w:rsidRPr="002A365B">
            <w:rPr>
              <w:rStyle w:val="PageNumber"/>
              <w:rFonts w:cs="Arial"/>
              <w:sz w:val="16"/>
              <w:szCs w:val="16"/>
            </w:rPr>
            <w:fldChar w:fldCharType="end"/>
          </w:r>
          <w:r w:rsidRPr="002A365B">
            <w:rPr>
              <w:rStyle w:val="PageNumber"/>
              <w:rFonts w:cs="Arial"/>
              <w:sz w:val="16"/>
              <w:szCs w:val="16"/>
            </w:rPr>
            <w:t xml:space="preserve"> of </w:t>
          </w:r>
          <w:r w:rsidRPr="002A365B">
            <w:rPr>
              <w:rStyle w:val="PageNumber"/>
              <w:rFonts w:cs="Arial"/>
              <w:sz w:val="16"/>
              <w:szCs w:val="16"/>
            </w:rPr>
            <w:fldChar w:fldCharType="begin"/>
          </w:r>
          <w:r w:rsidRPr="002A365B">
            <w:rPr>
              <w:rStyle w:val="PageNumber"/>
              <w:rFonts w:cs="Arial"/>
              <w:sz w:val="16"/>
              <w:szCs w:val="16"/>
            </w:rPr>
            <w:instrText xml:space="preserve"> NUMPAGES </w:instrText>
          </w:r>
          <w:r w:rsidRPr="002A365B">
            <w:rPr>
              <w:rStyle w:val="PageNumber"/>
              <w:rFonts w:cs="Arial"/>
              <w:sz w:val="16"/>
              <w:szCs w:val="16"/>
            </w:rPr>
            <w:fldChar w:fldCharType="separate"/>
          </w:r>
          <w:r w:rsidR="00FF6E9B">
            <w:rPr>
              <w:rStyle w:val="PageNumber"/>
              <w:rFonts w:cs="Arial"/>
              <w:noProof/>
              <w:sz w:val="16"/>
              <w:szCs w:val="16"/>
            </w:rPr>
            <w:t>3</w:t>
          </w:r>
          <w:r w:rsidRPr="002A365B">
            <w:rPr>
              <w:rStyle w:val="PageNumber"/>
              <w:rFonts w:cs="Arial"/>
              <w:sz w:val="16"/>
              <w:szCs w:val="16"/>
            </w:rPr>
            <w:fldChar w:fldCharType="end"/>
          </w:r>
        </w:p>
      </w:tc>
    </w:tr>
  </w:tbl>
  <w:p w14:paraId="11EDBB63" w14:textId="4B4CDBCA" w:rsidR="00522B40" w:rsidRPr="00BF6505" w:rsidRDefault="00522B40" w:rsidP="00D3417F">
    <w:pPr>
      <w:pStyle w:val="Footer"/>
      <w:tabs>
        <w:tab w:val="clear" w:pos="8306"/>
        <w:tab w:val="left" w:pos="6930"/>
        <w:tab w:val="right" w:pos="9720"/>
      </w:tabs>
      <w:ind w:right="360"/>
      <w:rPr>
        <w:rFonts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2" w:type="dxa"/>
      <w:tblInd w:w="534" w:type="dxa"/>
      <w:tblLook w:val="04A0" w:firstRow="1" w:lastRow="0" w:firstColumn="1" w:lastColumn="0" w:noHBand="0" w:noVBand="1"/>
    </w:tblPr>
    <w:tblGrid>
      <w:gridCol w:w="7796"/>
      <w:gridCol w:w="1886"/>
    </w:tblGrid>
    <w:tr w:rsidR="0081053D" w:rsidRPr="00977E7F" w14:paraId="2499ECE8" w14:textId="77777777" w:rsidTr="00D73B66">
      <w:trPr>
        <w:trHeight w:val="283"/>
      </w:trPr>
      <w:tc>
        <w:tcPr>
          <w:tcW w:w="7796" w:type="dxa"/>
        </w:tcPr>
        <w:p w14:paraId="6C6B1AE7" w14:textId="48FAA68E" w:rsidR="0081053D" w:rsidRPr="00977E7F" w:rsidRDefault="0081053D" w:rsidP="000B2F36">
          <w:pPr>
            <w:pStyle w:val="Footer"/>
            <w:ind w:right="360"/>
            <w:rPr>
              <w:rFonts w:ascii="Arial Narrow" w:hAnsi="Arial Narrow"/>
              <w:sz w:val="16"/>
              <w:szCs w:val="16"/>
              <w:lang w:eastAsia="en-GB"/>
            </w:rPr>
          </w:pPr>
          <w:r w:rsidRPr="00C91F3F">
            <w:rPr>
              <w:rFonts w:cs="Arial"/>
              <w:sz w:val="16"/>
              <w:szCs w:val="16"/>
            </w:rPr>
            <w:t xml:space="preserve">HDEC </w:t>
          </w:r>
          <w:r w:rsidRPr="00B111ED">
            <w:rPr>
              <w:rFonts w:cs="Arial"/>
              <w:sz w:val="16"/>
              <w:szCs w:val="16"/>
            </w:rPr>
            <w:t xml:space="preserve">Minutes – </w:t>
          </w:r>
          <w:r w:rsidR="00B111ED" w:rsidRPr="00B111ED">
            <w:rPr>
              <w:rFonts w:cs="Arial"/>
              <w:sz w:val="16"/>
              <w:szCs w:val="16"/>
              <w:lang w:val="en-NZ"/>
            </w:rPr>
            <w:t>CEN</w:t>
          </w:r>
          <w:r w:rsidR="004B7C11" w:rsidRPr="00B111ED">
            <w:rPr>
              <w:rFonts w:cs="Arial"/>
              <w:sz w:val="16"/>
              <w:szCs w:val="16"/>
              <w:lang w:val="en-NZ"/>
            </w:rPr>
            <w:t xml:space="preserve"> Health and Disability Ethics Committee </w:t>
          </w:r>
          <w:r w:rsidR="004B7C11" w:rsidRPr="00B111ED">
            <w:rPr>
              <w:rFonts w:cs="Arial"/>
              <w:sz w:val="16"/>
              <w:szCs w:val="16"/>
            </w:rPr>
            <w:t xml:space="preserve">– </w:t>
          </w:r>
          <w:r w:rsidR="00B111ED" w:rsidRPr="00B111ED">
            <w:rPr>
              <w:rFonts w:cs="Arial"/>
              <w:sz w:val="16"/>
              <w:szCs w:val="16"/>
            </w:rPr>
            <w:t>23 June 2026</w:t>
          </w:r>
        </w:p>
      </w:tc>
      <w:tc>
        <w:tcPr>
          <w:tcW w:w="1886" w:type="dxa"/>
        </w:tcPr>
        <w:p w14:paraId="63F40CBF" w14:textId="77777777" w:rsidR="0081053D" w:rsidRPr="00977E7F" w:rsidRDefault="0081053D" w:rsidP="00D73B66">
          <w:pPr>
            <w:pStyle w:val="Footer"/>
            <w:ind w:right="360"/>
            <w:rPr>
              <w:rFonts w:ascii="Arial Narrow" w:hAnsi="Arial Narrow"/>
              <w:sz w:val="16"/>
              <w:szCs w:val="16"/>
              <w:lang w:eastAsia="en-GB"/>
            </w:rPr>
          </w:pPr>
          <w:r w:rsidRPr="002A365B">
            <w:rPr>
              <w:rStyle w:val="PageNumber"/>
              <w:rFonts w:cs="Arial"/>
              <w:sz w:val="16"/>
              <w:szCs w:val="16"/>
            </w:rPr>
            <w:t xml:space="preserve">Page </w:t>
          </w:r>
          <w:r w:rsidRPr="002A365B">
            <w:rPr>
              <w:rStyle w:val="PageNumber"/>
              <w:rFonts w:cs="Arial"/>
              <w:sz w:val="16"/>
              <w:szCs w:val="16"/>
            </w:rPr>
            <w:fldChar w:fldCharType="begin"/>
          </w:r>
          <w:r w:rsidRPr="002A365B">
            <w:rPr>
              <w:rStyle w:val="PageNumber"/>
              <w:rFonts w:cs="Arial"/>
              <w:sz w:val="16"/>
              <w:szCs w:val="16"/>
            </w:rPr>
            <w:instrText xml:space="preserve"> PAGE </w:instrText>
          </w:r>
          <w:r w:rsidRPr="002A365B">
            <w:rPr>
              <w:rStyle w:val="PageNumber"/>
              <w:rFonts w:cs="Arial"/>
              <w:sz w:val="16"/>
              <w:szCs w:val="16"/>
            </w:rPr>
            <w:fldChar w:fldCharType="separate"/>
          </w:r>
          <w:r w:rsidR="00FF6E9B">
            <w:rPr>
              <w:rStyle w:val="PageNumber"/>
              <w:rFonts w:cs="Arial"/>
              <w:noProof/>
              <w:sz w:val="16"/>
              <w:szCs w:val="16"/>
            </w:rPr>
            <w:t>1</w:t>
          </w:r>
          <w:r w:rsidRPr="002A365B">
            <w:rPr>
              <w:rStyle w:val="PageNumber"/>
              <w:rFonts w:cs="Arial"/>
              <w:sz w:val="16"/>
              <w:szCs w:val="16"/>
            </w:rPr>
            <w:fldChar w:fldCharType="end"/>
          </w:r>
          <w:r w:rsidRPr="002A365B">
            <w:rPr>
              <w:rStyle w:val="PageNumber"/>
              <w:rFonts w:cs="Arial"/>
              <w:sz w:val="16"/>
              <w:szCs w:val="16"/>
            </w:rPr>
            <w:t xml:space="preserve"> of </w:t>
          </w:r>
          <w:r w:rsidRPr="002A365B">
            <w:rPr>
              <w:rStyle w:val="PageNumber"/>
              <w:rFonts w:cs="Arial"/>
              <w:sz w:val="16"/>
              <w:szCs w:val="16"/>
            </w:rPr>
            <w:fldChar w:fldCharType="begin"/>
          </w:r>
          <w:r w:rsidRPr="002A365B">
            <w:rPr>
              <w:rStyle w:val="PageNumber"/>
              <w:rFonts w:cs="Arial"/>
              <w:sz w:val="16"/>
              <w:szCs w:val="16"/>
            </w:rPr>
            <w:instrText xml:space="preserve"> NUMPAGES </w:instrText>
          </w:r>
          <w:r w:rsidRPr="002A365B">
            <w:rPr>
              <w:rStyle w:val="PageNumber"/>
              <w:rFonts w:cs="Arial"/>
              <w:sz w:val="16"/>
              <w:szCs w:val="16"/>
            </w:rPr>
            <w:fldChar w:fldCharType="separate"/>
          </w:r>
          <w:r w:rsidR="00FF6E9B">
            <w:rPr>
              <w:rStyle w:val="PageNumber"/>
              <w:rFonts w:cs="Arial"/>
              <w:noProof/>
              <w:sz w:val="16"/>
              <w:szCs w:val="16"/>
            </w:rPr>
            <w:t>3</w:t>
          </w:r>
          <w:r w:rsidRPr="002A365B">
            <w:rPr>
              <w:rStyle w:val="PageNumber"/>
              <w:rFonts w:cs="Arial"/>
              <w:sz w:val="16"/>
              <w:szCs w:val="16"/>
            </w:rPr>
            <w:fldChar w:fldCharType="end"/>
          </w:r>
        </w:p>
      </w:tc>
    </w:tr>
  </w:tbl>
  <w:p w14:paraId="40223AE0" w14:textId="79E9F8FB" w:rsidR="00BF6505" w:rsidRPr="00C91F3F" w:rsidRDefault="00C44406" w:rsidP="00D3417F">
    <w:pPr>
      <w:pStyle w:val="Footer"/>
      <w:tabs>
        <w:tab w:val="clear" w:pos="8306"/>
        <w:tab w:val="left" w:pos="6960"/>
        <w:tab w:val="right" w:pos="9720"/>
      </w:tabs>
      <w:ind w:right="360"/>
      <w:rPr>
        <w:rFonts w:cs="Arial"/>
        <w:sz w:val="16"/>
        <w:szCs w:val="16"/>
      </w:rPr>
    </w:pPr>
    <w:r>
      <w:rPr>
        <w:noProof/>
      </w:rPr>
      <w:drawing>
        <wp:anchor distT="0" distB="0" distL="114300" distR="114300" simplePos="0" relativeHeight="251658241" behindDoc="1" locked="0" layoutInCell="1" allowOverlap="1" wp14:anchorId="28D72BB8" wp14:editId="6626CF42">
          <wp:simplePos x="0" y="0"/>
          <wp:positionH relativeFrom="column">
            <wp:posOffset>-674370</wp:posOffset>
          </wp:positionH>
          <wp:positionV relativeFrom="paragraph">
            <wp:posOffset>-339725</wp:posOffset>
          </wp:positionV>
          <wp:extent cx="5390515" cy="595630"/>
          <wp:effectExtent l="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0515" cy="59563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EBF99" w14:textId="77777777" w:rsidR="00FE2172" w:rsidRDefault="00FE2172">
      <w:r>
        <w:separator/>
      </w:r>
    </w:p>
  </w:footnote>
  <w:footnote w:type="continuationSeparator" w:id="0">
    <w:p w14:paraId="2BE0D512" w14:textId="77777777" w:rsidR="00FE2172" w:rsidRDefault="00FE2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94" w:type="dxa"/>
      <w:tblInd w:w="-72" w:type="dxa"/>
      <w:tblBorders>
        <w:bottom w:val="single" w:sz="4" w:space="0" w:color="auto"/>
      </w:tblBorders>
      <w:tblLook w:val="00A0" w:firstRow="1" w:lastRow="0" w:firstColumn="1" w:lastColumn="0" w:noHBand="0" w:noVBand="0"/>
    </w:tblPr>
    <w:tblGrid>
      <w:gridCol w:w="1914"/>
      <w:gridCol w:w="7480"/>
    </w:tblGrid>
    <w:tr w:rsidR="00522B40" w14:paraId="01F34324" w14:textId="77777777" w:rsidTr="008F6D9D">
      <w:trPr>
        <w:trHeight w:val="1079"/>
      </w:trPr>
      <w:tc>
        <w:tcPr>
          <w:tcW w:w="1914" w:type="dxa"/>
          <w:tcBorders>
            <w:bottom w:val="single" w:sz="4" w:space="0" w:color="auto"/>
          </w:tcBorders>
        </w:tcPr>
        <w:p w14:paraId="291F56B6" w14:textId="1DB3EF3E" w:rsidR="00522B40" w:rsidRPr="00987913" w:rsidRDefault="00C44406" w:rsidP="00296E6F">
          <w:pPr>
            <w:pStyle w:val="Heading1"/>
          </w:pPr>
          <w:r>
            <w:rPr>
              <w:noProof/>
            </w:rPr>
            <w:drawing>
              <wp:anchor distT="0" distB="0" distL="114300" distR="114300" simplePos="0" relativeHeight="251658240" behindDoc="0" locked="0" layoutInCell="1" allowOverlap="1" wp14:anchorId="3E038A23" wp14:editId="23981D97">
                <wp:simplePos x="0" y="0"/>
                <wp:positionH relativeFrom="margin">
                  <wp:posOffset>-5715</wp:posOffset>
                </wp:positionH>
                <wp:positionV relativeFrom="page">
                  <wp:posOffset>-233680</wp:posOffset>
                </wp:positionV>
                <wp:extent cx="2400935" cy="914400"/>
                <wp:effectExtent l="0" t="0" r="0" b="0"/>
                <wp:wrapNone/>
                <wp:docPr id="2" name="Picture 1" descr="Graphical user interface, tex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 text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935" cy="914400"/>
                        </a:xfrm>
                        <a:prstGeom prst="rect">
                          <a:avLst/>
                        </a:prstGeom>
                        <a:noFill/>
                      </pic:spPr>
                    </pic:pic>
                  </a:graphicData>
                </a:graphic>
                <wp14:sizeRelH relativeFrom="margin">
                  <wp14:pctWidth>0</wp14:pctWidth>
                </wp14:sizeRelH>
                <wp14:sizeRelV relativeFrom="page">
                  <wp14:pctHeight>0</wp14:pctHeight>
                </wp14:sizeRelV>
              </wp:anchor>
            </w:drawing>
          </w:r>
        </w:p>
      </w:tc>
      <w:tc>
        <w:tcPr>
          <w:tcW w:w="7480" w:type="dxa"/>
          <w:tcBorders>
            <w:bottom w:val="single" w:sz="4" w:space="0" w:color="auto"/>
          </w:tcBorders>
          <w:vAlign w:val="bottom"/>
        </w:tcPr>
        <w:p w14:paraId="324E53D8" w14:textId="77777777" w:rsidR="00522B40" w:rsidRPr="00296E6F" w:rsidRDefault="0054344C" w:rsidP="00296E6F">
          <w:pPr>
            <w:pStyle w:val="Heading1"/>
          </w:pPr>
          <w:r>
            <w:t xml:space="preserve">                  </w:t>
          </w:r>
          <w:r w:rsidR="00522B40" w:rsidRPr="00296E6F">
            <w:t>Minutes</w:t>
          </w:r>
        </w:p>
      </w:tc>
    </w:tr>
  </w:tbl>
  <w:p w14:paraId="6C635BFF" w14:textId="77777777" w:rsidR="00522B40" w:rsidRDefault="00522B40" w:rsidP="00E24E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E0E68"/>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7E31748"/>
    <w:multiLevelType w:val="hybridMultilevel"/>
    <w:tmpl w:val="C50C03CC"/>
    <w:lvl w:ilvl="0" w:tplc="FFFFFFFF">
      <w:start w:val="1"/>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D0F7AE4"/>
    <w:multiLevelType w:val="hybridMultilevel"/>
    <w:tmpl w:val="8326DD06"/>
    <w:lvl w:ilvl="0" w:tplc="FFFFFFFF">
      <w:start w:val="1"/>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E3636A4"/>
    <w:multiLevelType w:val="hybridMultilevel"/>
    <w:tmpl w:val="BC32614C"/>
    <w:lvl w:ilvl="0" w:tplc="FFFFFFFF">
      <w:start w:val="1"/>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20DA107A"/>
    <w:multiLevelType w:val="hybridMultilevel"/>
    <w:tmpl w:val="B14C42CA"/>
    <w:lvl w:ilvl="0" w:tplc="FFFFFFFF">
      <w:start w:val="1"/>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281D1680"/>
    <w:multiLevelType w:val="hybridMultilevel"/>
    <w:tmpl w:val="B450D3F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8C5461E"/>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E4D007C"/>
    <w:multiLevelType w:val="hybridMultilevel"/>
    <w:tmpl w:val="62385722"/>
    <w:lvl w:ilvl="0" w:tplc="3F3C5B18">
      <w:start w:val="1"/>
      <w:numFmt w:val="decimal"/>
      <w:lvlText w:val="%1."/>
      <w:lvlJc w:val="left"/>
      <w:pPr>
        <w:ind w:left="465" w:hanging="360"/>
      </w:pPr>
      <w:rPr>
        <w:rFonts w:ascii="Arial" w:hAnsi="Arial" w:cs="Times New Roman" w:hint="default"/>
        <w:b w:val="0"/>
        <w:color w:val="auto"/>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E8D05F3"/>
    <w:multiLevelType w:val="hybridMultilevel"/>
    <w:tmpl w:val="395CE774"/>
    <w:lvl w:ilvl="0" w:tplc="13CCB6B0">
      <w:start w:val="1"/>
      <w:numFmt w:val="decimal"/>
      <w:pStyle w:val="ListParagraph"/>
      <w:lvlText w:val="%1."/>
      <w:lvlJc w:val="left"/>
      <w:pPr>
        <w:ind w:left="360" w:hanging="360"/>
      </w:pPr>
      <w:rPr>
        <w:rFonts w:cs="Times New Roman" w:hint="default"/>
        <w:color w:val="auto"/>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2F2A14C6"/>
    <w:multiLevelType w:val="hybridMultilevel"/>
    <w:tmpl w:val="E2404246"/>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1F6629E"/>
    <w:multiLevelType w:val="hybridMultilevel"/>
    <w:tmpl w:val="214001A4"/>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323855FD"/>
    <w:multiLevelType w:val="hybridMultilevel"/>
    <w:tmpl w:val="08108AA2"/>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2F475D8"/>
    <w:multiLevelType w:val="hybridMultilevel"/>
    <w:tmpl w:val="6CDEF9DA"/>
    <w:lvl w:ilvl="0" w:tplc="FFFFFFFF">
      <w:start w:val="1"/>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3DE66F14"/>
    <w:multiLevelType w:val="hybridMultilevel"/>
    <w:tmpl w:val="7FA41E3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E795646"/>
    <w:multiLevelType w:val="hybridMultilevel"/>
    <w:tmpl w:val="09CE92F8"/>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3316DDF"/>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DA04646"/>
    <w:multiLevelType w:val="hybridMultilevel"/>
    <w:tmpl w:val="D43EFB96"/>
    <w:lvl w:ilvl="0" w:tplc="FFFFFFFF">
      <w:start w:val="1"/>
      <w:numFmt w:val="decimal"/>
      <w:lvlText w:val="%1."/>
      <w:lvlJc w:val="left"/>
      <w:pPr>
        <w:ind w:left="717" w:hanging="360"/>
      </w:pPr>
      <w:rPr>
        <w:rFonts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7" w15:restartNumberingAfterBreak="0">
    <w:nsid w:val="4EB83104"/>
    <w:multiLevelType w:val="hybridMultilevel"/>
    <w:tmpl w:val="003ECA44"/>
    <w:lvl w:ilvl="0" w:tplc="708C3232">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51381C0F"/>
    <w:multiLevelType w:val="hybridMultilevel"/>
    <w:tmpl w:val="42786A3A"/>
    <w:lvl w:ilvl="0" w:tplc="FFFFFFFF">
      <w:start w:val="1"/>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51545885"/>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4EC1FBC"/>
    <w:multiLevelType w:val="hybridMultilevel"/>
    <w:tmpl w:val="06E6F520"/>
    <w:lvl w:ilvl="0" w:tplc="FFFFFFFF">
      <w:start w:val="1"/>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5C9F00EC"/>
    <w:multiLevelType w:val="hybridMultilevel"/>
    <w:tmpl w:val="2E6A163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5D63624D"/>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60BE30CA"/>
    <w:multiLevelType w:val="hybridMultilevel"/>
    <w:tmpl w:val="93B4D3D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 w15:restartNumberingAfterBreak="0">
    <w:nsid w:val="677C4CAC"/>
    <w:multiLevelType w:val="hybridMultilevel"/>
    <w:tmpl w:val="4D588D30"/>
    <w:lvl w:ilvl="0" w:tplc="56C41974">
      <w:start w:val="1"/>
      <w:numFmt w:val="bullet"/>
      <w:pStyle w:val="NSC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729767AE"/>
    <w:multiLevelType w:val="hybridMultilevel"/>
    <w:tmpl w:val="2416E8D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97406759">
    <w:abstractNumId w:val="7"/>
  </w:num>
  <w:num w:numId="2" w16cid:durableId="425809986">
    <w:abstractNumId w:val="8"/>
  </w:num>
  <w:num w:numId="3" w16cid:durableId="1998604341">
    <w:abstractNumId w:val="24"/>
  </w:num>
  <w:num w:numId="4" w16cid:durableId="1319269661">
    <w:abstractNumId w:val="17"/>
  </w:num>
  <w:num w:numId="5" w16cid:durableId="1313757534">
    <w:abstractNumId w:val="15"/>
  </w:num>
  <w:num w:numId="6" w16cid:durableId="527374608">
    <w:abstractNumId w:val="19"/>
  </w:num>
  <w:num w:numId="7" w16cid:durableId="722758139">
    <w:abstractNumId w:val="13"/>
  </w:num>
  <w:num w:numId="8" w16cid:durableId="1673946391">
    <w:abstractNumId w:val="22"/>
  </w:num>
  <w:num w:numId="9" w16cid:durableId="930511356">
    <w:abstractNumId w:val="6"/>
  </w:num>
  <w:num w:numId="10" w16cid:durableId="1747262187">
    <w:abstractNumId w:val="0"/>
  </w:num>
  <w:num w:numId="11" w16cid:durableId="305742908">
    <w:abstractNumId w:val="11"/>
  </w:num>
  <w:num w:numId="12" w16cid:durableId="154107201">
    <w:abstractNumId w:val="14"/>
  </w:num>
  <w:num w:numId="13" w16cid:durableId="589892637">
    <w:abstractNumId w:val="9"/>
  </w:num>
  <w:num w:numId="14" w16cid:durableId="854659417">
    <w:abstractNumId w:val="16"/>
  </w:num>
  <w:num w:numId="15" w16cid:durableId="1840196697">
    <w:abstractNumId w:val="10"/>
  </w:num>
  <w:num w:numId="16" w16cid:durableId="941302371">
    <w:abstractNumId w:val="23"/>
  </w:num>
  <w:num w:numId="17" w16cid:durableId="1143232615">
    <w:abstractNumId w:val="5"/>
  </w:num>
  <w:num w:numId="18" w16cid:durableId="1932346203">
    <w:abstractNumId w:val="12"/>
  </w:num>
  <w:num w:numId="19" w16cid:durableId="1173373611">
    <w:abstractNumId w:val="18"/>
  </w:num>
  <w:num w:numId="20" w16cid:durableId="376199791">
    <w:abstractNumId w:val="3"/>
  </w:num>
  <w:num w:numId="21" w16cid:durableId="796531180">
    <w:abstractNumId w:val="1"/>
  </w:num>
  <w:num w:numId="22" w16cid:durableId="1992514975">
    <w:abstractNumId w:val="20"/>
  </w:num>
  <w:num w:numId="23" w16cid:durableId="1787310323">
    <w:abstractNumId w:val="2"/>
  </w:num>
  <w:num w:numId="24" w16cid:durableId="1325550369">
    <w:abstractNumId w:val="25"/>
  </w:num>
  <w:num w:numId="25" w16cid:durableId="907374910">
    <w:abstractNumId w:val="4"/>
  </w:num>
  <w:num w:numId="26" w16cid:durableId="1330281709">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4FC"/>
    <w:rsid w:val="00007D31"/>
    <w:rsid w:val="00011269"/>
    <w:rsid w:val="00017021"/>
    <w:rsid w:val="0002481E"/>
    <w:rsid w:val="00024BE1"/>
    <w:rsid w:val="00026442"/>
    <w:rsid w:val="00030E73"/>
    <w:rsid w:val="00032010"/>
    <w:rsid w:val="00033036"/>
    <w:rsid w:val="00034A2C"/>
    <w:rsid w:val="0003550F"/>
    <w:rsid w:val="0003740B"/>
    <w:rsid w:val="00043699"/>
    <w:rsid w:val="0005285C"/>
    <w:rsid w:val="00055D64"/>
    <w:rsid w:val="00057589"/>
    <w:rsid w:val="00064773"/>
    <w:rsid w:val="000732A9"/>
    <w:rsid w:val="00073F96"/>
    <w:rsid w:val="000740C3"/>
    <w:rsid w:val="00076EC2"/>
    <w:rsid w:val="000817BE"/>
    <w:rsid w:val="0008207C"/>
    <w:rsid w:val="00082758"/>
    <w:rsid w:val="0009368F"/>
    <w:rsid w:val="00093DB0"/>
    <w:rsid w:val="000941C3"/>
    <w:rsid w:val="00094570"/>
    <w:rsid w:val="000A32D5"/>
    <w:rsid w:val="000A432E"/>
    <w:rsid w:val="000A472E"/>
    <w:rsid w:val="000A58DD"/>
    <w:rsid w:val="000A5FB2"/>
    <w:rsid w:val="000A65D5"/>
    <w:rsid w:val="000B0454"/>
    <w:rsid w:val="000B2F36"/>
    <w:rsid w:val="000B3EAD"/>
    <w:rsid w:val="000B411A"/>
    <w:rsid w:val="000B764F"/>
    <w:rsid w:val="000C50DC"/>
    <w:rsid w:val="000C6B1A"/>
    <w:rsid w:val="000D1D82"/>
    <w:rsid w:val="000D2D0E"/>
    <w:rsid w:val="000D5416"/>
    <w:rsid w:val="000E0104"/>
    <w:rsid w:val="000E6569"/>
    <w:rsid w:val="000E7A34"/>
    <w:rsid w:val="000F2F24"/>
    <w:rsid w:val="000F3AAC"/>
    <w:rsid w:val="00100E3C"/>
    <w:rsid w:val="001014A9"/>
    <w:rsid w:val="0010709B"/>
    <w:rsid w:val="001079A5"/>
    <w:rsid w:val="0011026E"/>
    <w:rsid w:val="00110882"/>
    <w:rsid w:val="00111D63"/>
    <w:rsid w:val="001163ED"/>
    <w:rsid w:val="00116E9A"/>
    <w:rsid w:val="00121262"/>
    <w:rsid w:val="00123DA5"/>
    <w:rsid w:val="00123EFE"/>
    <w:rsid w:val="00124712"/>
    <w:rsid w:val="001260F1"/>
    <w:rsid w:val="00133036"/>
    <w:rsid w:val="0013739B"/>
    <w:rsid w:val="00140782"/>
    <w:rsid w:val="00141DE2"/>
    <w:rsid w:val="00142A63"/>
    <w:rsid w:val="001461E5"/>
    <w:rsid w:val="001467D8"/>
    <w:rsid w:val="001468B8"/>
    <w:rsid w:val="001504F0"/>
    <w:rsid w:val="00150A9C"/>
    <w:rsid w:val="001524EA"/>
    <w:rsid w:val="00152653"/>
    <w:rsid w:val="00153527"/>
    <w:rsid w:val="0015525B"/>
    <w:rsid w:val="00162792"/>
    <w:rsid w:val="001750D2"/>
    <w:rsid w:val="00176D44"/>
    <w:rsid w:val="001815CF"/>
    <w:rsid w:val="00184904"/>
    <w:rsid w:val="00184D6C"/>
    <w:rsid w:val="001853FE"/>
    <w:rsid w:val="00185AA3"/>
    <w:rsid w:val="0018623C"/>
    <w:rsid w:val="001914E2"/>
    <w:rsid w:val="00191525"/>
    <w:rsid w:val="00192797"/>
    <w:rsid w:val="00194A6A"/>
    <w:rsid w:val="001959F2"/>
    <w:rsid w:val="00196812"/>
    <w:rsid w:val="00197368"/>
    <w:rsid w:val="001A04E4"/>
    <w:rsid w:val="001A0F19"/>
    <w:rsid w:val="001A2248"/>
    <w:rsid w:val="001A3A93"/>
    <w:rsid w:val="001A3E9C"/>
    <w:rsid w:val="001A422A"/>
    <w:rsid w:val="001A430B"/>
    <w:rsid w:val="001A637E"/>
    <w:rsid w:val="001B0CD7"/>
    <w:rsid w:val="001B429E"/>
    <w:rsid w:val="001B5167"/>
    <w:rsid w:val="001B6362"/>
    <w:rsid w:val="001C0B1C"/>
    <w:rsid w:val="001C2B3B"/>
    <w:rsid w:val="001C5743"/>
    <w:rsid w:val="001C5C25"/>
    <w:rsid w:val="001C7F53"/>
    <w:rsid w:val="001D051E"/>
    <w:rsid w:val="001D15CD"/>
    <w:rsid w:val="001D5A51"/>
    <w:rsid w:val="001D6AA9"/>
    <w:rsid w:val="001E29B4"/>
    <w:rsid w:val="001E31BC"/>
    <w:rsid w:val="001E7070"/>
    <w:rsid w:val="001E791B"/>
    <w:rsid w:val="001F069C"/>
    <w:rsid w:val="001F18C6"/>
    <w:rsid w:val="001F3A91"/>
    <w:rsid w:val="001F3D5C"/>
    <w:rsid w:val="001F4AA1"/>
    <w:rsid w:val="001F5A1C"/>
    <w:rsid w:val="00201092"/>
    <w:rsid w:val="00201EF7"/>
    <w:rsid w:val="00203589"/>
    <w:rsid w:val="00204932"/>
    <w:rsid w:val="00204AC4"/>
    <w:rsid w:val="0020551C"/>
    <w:rsid w:val="002070A8"/>
    <w:rsid w:val="00212911"/>
    <w:rsid w:val="00213B8F"/>
    <w:rsid w:val="00214B87"/>
    <w:rsid w:val="00214E77"/>
    <w:rsid w:val="00217984"/>
    <w:rsid w:val="00220370"/>
    <w:rsid w:val="00223C3D"/>
    <w:rsid w:val="00224E75"/>
    <w:rsid w:val="00225E17"/>
    <w:rsid w:val="00225F16"/>
    <w:rsid w:val="0023426C"/>
    <w:rsid w:val="0023515C"/>
    <w:rsid w:val="00237468"/>
    <w:rsid w:val="00242208"/>
    <w:rsid w:val="00243A5D"/>
    <w:rsid w:val="0024403C"/>
    <w:rsid w:val="002444C4"/>
    <w:rsid w:val="00245115"/>
    <w:rsid w:val="00245988"/>
    <w:rsid w:val="00245A54"/>
    <w:rsid w:val="0024708D"/>
    <w:rsid w:val="00247F12"/>
    <w:rsid w:val="002511D5"/>
    <w:rsid w:val="0025574F"/>
    <w:rsid w:val="00257A23"/>
    <w:rsid w:val="002611B2"/>
    <w:rsid w:val="00261D5E"/>
    <w:rsid w:val="00262179"/>
    <w:rsid w:val="00263263"/>
    <w:rsid w:val="00272E9D"/>
    <w:rsid w:val="0027499C"/>
    <w:rsid w:val="00274D3B"/>
    <w:rsid w:val="0027538A"/>
    <w:rsid w:val="00276B34"/>
    <w:rsid w:val="002811F4"/>
    <w:rsid w:val="0028432D"/>
    <w:rsid w:val="00285CB4"/>
    <w:rsid w:val="00295848"/>
    <w:rsid w:val="00296E6F"/>
    <w:rsid w:val="002A190A"/>
    <w:rsid w:val="002A365B"/>
    <w:rsid w:val="002B2215"/>
    <w:rsid w:val="002B4028"/>
    <w:rsid w:val="002B62FF"/>
    <w:rsid w:val="002B776D"/>
    <w:rsid w:val="002C488A"/>
    <w:rsid w:val="002D30DF"/>
    <w:rsid w:val="002E1724"/>
    <w:rsid w:val="002E1796"/>
    <w:rsid w:val="002E22D6"/>
    <w:rsid w:val="002E714E"/>
    <w:rsid w:val="002F29DE"/>
    <w:rsid w:val="002F7332"/>
    <w:rsid w:val="00300AEB"/>
    <w:rsid w:val="003024DD"/>
    <w:rsid w:val="00302E24"/>
    <w:rsid w:val="00303AC5"/>
    <w:rsid w:val="00303BD8"/>
    <w:rsid w:val="003043A6"/>
    <w:rsid w:val="0031319E"/>
    <w:rsid w:val="00320934"/>
    <w:rsid w:val="003241E8"/>
    <w:rsid w:val="0032607D"/>
    <w:rsid w:val="00326E85"/>
    <w:rsid w:val="00331A39"/>
    <w:rsid w:val="003349C5"/>
    <w:rsid w:val="00336D86"/>
    <w:rsid w:val="00341244"/>
    <w:rsid w:val="00342B34"/>
    <w:rsid w:val="00344D9F"/>
    <w:rsid w:val="00344DFF"/>
    <w:rsid w:val="003473C3"/>
    <w:rsid w:val="00347F40"/>
    <w:rsid w:val="00352528"/>
    <w:rsid w:val="00353461"/>
    <w:rsid w:val="0035375B"/>
    <w:rsid w:val="00356515"/>
    <w:rsid w:val="00372A87"/>
    <w:rsid w:val="00375C2D"/>
    <w:rsid w:val="00381DF9"/>
    <w:rsid w:val="00383284"/>
    <w:rsid w:val="00383915"/>
    <w:rsid w:val="00384B13"/>
    <w:rsid w:val="00385E83"/>
    <w:rsid w:val="00387C1D"/>
    <w:rsid w:val="003905B8"/>
    <w:rsid w:val="00395A45"/>
    <w:rsid w:val="00396D73"/>
    <w:rsid w:val="003A5713"/>
    <w:rsid w:val="003A5D1E"/>
    <w:rsid w:val="003A6275"/>
    <w:rsid w:val="003B2ED9"/>
    <w:rsid w:val="003B4932"/>
    <w:rsid w:val="003B4D62"/>
    <w:rsid w:val="003B5503"/>
    <w:rsid w:val="003B7E76"/>
    <w:rsid w:val="003C2F5D"/>
    <w:rsid w:val="003C6180"/>
    <w:rsid w:val="003C64D9"/>
    <w:rsid w:val="003C6D7B"/>
    <w:rsid w:val="003D14B4"/>
    <w:rsid w:val="003D26D9"/>
    <w:rsid w:val="003D33FA"/>
    <w:rsid w:val="003D6078"/>
    <w:rsid w:val="003D7EA2"/>
    <w:rsid w:val="003E293F"/>
    <w:rsid w:val="003E3E13"/>
    <w:rsid w:val="003E3F20"/>
    <w:rsid w:val="003E48BE"/>
    <w:rsid w:val="003E552B"/>
    <w:rsid w:val="003E6E8A"/>
    <w:rsid w:val="003F069B"/>
    <w:rsid w:val="003F364D"/>
    <w:rsid w:val="003F578D"/>
    <w:rsid w:val="003F579A"/>
    <w:rsid w:val="00400414"/>
    <w:rsid w:val="00404347"/>
    <w:rsid w:val="00404F64"/>
    <w:rsid w:val="0040661B"/>
    <w:rsid w:val="00407EBD"/>
    <w:rsid w:val="0041003B"/>
    <w:rsid w:val="004152A4"/>
    <w:rsid w:val="00415359"/>
    <w:rsid w:val="00415ABA"/>
    <w:rsid w:val="00435DD0"/>
    <w:rsid w:val="00436F07"/>
    <w:rsid w:val="0044381B"/>
    <w:rsid w:val="004444E1"/>
    <w:rsid w:val="00444A02"/>
    <w:rsid w:val="004473BC"/>
    <w:rsid w:val="00451CD6"/>
    <w:rsid w:val="0045511C"/>
    <w:rsid w:val="00457752"/>
    <w:rsid w:val="0046284E"/>
    <w:rsid w:val="00462F19"/>
    <w:rsid w:val="0047482A"/>
    <w:rsid w:val="00476219"/>
    <w:rsid w:val="00476289"/>
    <w:rsid w:val="0048076F"/>
    <w:rsid w:val="004811C6"/>
    <w:rsid w:val="00485CCC"/>
    <w:rsid w:val="00490ABF"/>
    <w:rsid w:val="004962B2"/>
    <w:rsid w:val="004B1081"/>
    <w:rsid w:val="004B5003"/>
    <w:rsid w:val="004B597C"/>
    <w:rsid w:val="004B6FCC"/>
    <w:rsid w:val="004B7466"/>
    <w:rsid w:val="004B7C11"/>
    <w:rsid w:val="004C0B8E"/>
    <w:rsid w:val="004C24F7"/>
    <w:rsid w:val="004C6F17"/>
    <w:rsid w:val="004D299C"/>
    <w:rsid w:val="004D3657"/>
    <w:rsid w:val="004D5F60"/>
    <w:rsid w:val="004D62CB"/>
    <w:rsid w:val="004D7651"/>
    <w:rsid w:val="004E37FE"/>
    <w:rsid w:val="004E4133"/>
    <w:rsid w:val="004E46FE"/>
    <w:rsid w:val="004F1901"/>
    <w:rsid w:val="004F35B8"/>
    <w:rsid w:val="004F4FCA"/>
    <w:rsid w:val="004F6FDA"/>
    <w:rsid w:val="00501A66"/>
    <w:rsid w:val="0052052F"/>
    <w:rsid w:val="00522B40"/>
    <w:rsid w:val="0052685E"/>
    <w:rsid w:val="005335A7"/>
    <w:rsid w:val="005364B9"/>
    <w:rsid w:val="00540FF2"/>
    <w:rsid w:val="0054344C"/>
    <w:rsid w:val="00550D18"/>
    <w:rsid w:val="00551140"/>
    <w:rsid w:val="00551BB9"/>
    <w:rsid w:val="005600F1"/>
    <w:rsid w:val="0056201F"/>
    <w:rsid w:val="00564E38"/>
    <w:rsid w:val="0056569E"/>
    <w:rsid w:val="005666C0"/>
    <w:rsid w:val="00576825"/>
    <w:rsid w:val="00581C41"/>
    <w:rsid w:val="00585E9F"/>
    <w:rsid w:val="005866BA"/>
    <w:rsid w:val="00586BC4"/>
    <w:rsid w:val="0059214B"/>
    <w:rsid w:val="005922E5"/>
    <w:rsid w:val="00593C77"/>
    <w:rsid w:val="00595113"/>
    <w:rsid w:val="005A333C"/>
    <w:rsid w:val="005A33C5"/>
    <w:rsid w:val="005B7D81"/>
    <w:rsid w:val="005C0D54"/>
    <w:rsid w:val="005C3DA2"/>
    <w:rsid w:val="005C687A"/>
    <w:rsid w:val="005C71CB"/>
    <w:rsid w:val="005D12D4"/>
    <w:rsid w:val="005D39A1"/>
    <w:rsid w:val="005D3F05"/>
    <w:rsid w:val="005D4E8F"/>
    <w:rsid w:val="005D62CD"/>
    <w:rsid w:val="005D669D"/>
    <w:rsid w:val="005D7807"/>
    <w:rsid w:val="005D7868"/>
    <w:rsid w:val="005F069D"/>
    <w:rsid w:val="005F1283"/>
    <w:rsid w:val="005F40DC"/>
    <w:rsid w:val="005F59BA"/>
    <w:rsid w:val="006012E9"/>
    <w:rsid w:val="00602886"/>
    <w:rsid w:val="00603524"/>
    <w:rsid w:val="00605319"/>
    <w:rsid w:val="00607A80"/>
    <w:rsid w:val="006100EB"/>
    <w:rsid w:val="0061051D"/>
    <w:rsid w:val="00611426"/>
    <w:rsid w:val="0061208B"/>
    <w:rsid w:val="006176DC"/>
    <w:rsid w:val="006211CE"/>
    <w:rsid w:val="00624A5C"/>
    <w:rsid w:val="00631285"/>
    <w:rsid w:val="00632C2B"/>
    <w:rsid w:val="0063692A"/>
    <w:rsid w:val="00637B3E"/>
    <w:rsid w:val="0064078A"/>
    <w:rsid w:val="00641735"/>
    <w:rsid w:val="00644595"/>
    <w:rsid w:val="00655B44"/>
    <w:rsid w:val="00655E0C"/>
    <w:rsid w:val="00656354"/>
    <w:rsid w:val="00656B5C"/>
    <w:rsid w:val="00657273"/>
    <w:rsid w:val="00663E83"/>
    <w:rsid w:val="0066578A"/>
    <w:rsid w:val="0066588E"/>
    <w:rsid w:val="00665A5D"/>
    <w:rsid w:val="00666481"/>
    <w:rsid w:val="00673E82"/>
    <w:rsid w:val="006778B7"/>
    <w:rsid w:val="0068009C"/>
    <w:rsid w:val="00680B7B"/>
    <w:rsid w:val="00695001"/>
    <w:rsid w:val="006955C2"/>
    <w:rsid w:val="0069618A"/>
    <w:rsid w:val="00696A33"/>
    <w:rsid w:val="006A2882"/>
    <w:rsid w:val="006A496D"/>
    <w:rsid w:val="006A6970"/>
    <w:rsid w:val="006B0300"/>
    <w:rsid w:val="006B1823"/>
    <w:rsid w:val="006B3B84"/>
    <w:rsid w:val="006B721F"/>
    <w:rsid w:val="006C4833"/>
    <w:rsid w:val="006C6910"/>
    <w:rsid w:val="006D0A33"/>
    <w:rsid w:val="006D0D45"/>
    <w:rsid w:val="006D18A0"/>
    <w:rsid w:val="006D4840"/>
    <w:rsid w:val="006D52E3"/>
    <w:rsid w:val="006D6091"/>
    <w:rsid w:val="006D6376"/>
    <w:rsid w:val="006E05B3"/>
    <w:rsid w:val="006E2EB2"/>
    <w:rsid w:val="006E5AF2"/>
    <w:rsid w:val="006F06E3"/>
    <w:rsid w:val="006F47FC"/>
    <w:rsid w:val="006F4AC8"/>
    <w:rsid w:val="006F5135"/>
    <w:rsid w:val="006F70AC"/>
    <w:rsid w:val="006F718D"/>
    <w:rsid w:val="00704F1D"/>
    <w:rsid w:val="0072793E"/>
    <w:rsid w:val="00731DD9"/>
    <w:rsid w:val="00732315"/>
    <w:rsid w:val="00732B68"/>
    <w:rsid w:val="00734B40"/>
    <w:rsid w:val="00735E7E"/>
    <w:rsid w:val="00736D23"/>
    <w:rsid w:val="007371C4"/>
    <w:rsid w:val="00740A0B"/>
    <w:rsid w:val="007433D6"/>
    <w:rsid w:val="0074362D"/>
    <w:rsid w:val="00744D2F"/>
    <w:rsid w:val="007457C8"/>
    <w:rsid w:val="00745A22"/>
    <w:rsid w:val="00752EC0"/>
    <w:rsid w:val="00753E2C"/>
    <w:rsid w:val="00753FBB"/>
    <w:rsid w:val="00760C59"/>
    <w:rsid w:val="00761D1B"/>
    <w:rsid w:val="007633FB"/>
    <w:rsid w:val="00770A9F"/>
    <w:rsid w:val="00770F31"/>
    <w:rsid w:val="00774D43"/>
    <w:rsid w:val="0078208E"/>
    <w:rsid w:val="0078276A"/>
    <w:rsid w:val="00783CC7"/>
    <w:rsid w:val="0079300A"/>
    <w:rsid w:val="007939DE"/>
    <w:rsid w:val="00793C15"/>
    <w:rsid w:val="00795EDD"/>
    <w:rsid w:val="00797D29"/>
    <w:rsid w:val="007A58EE"/>
    <w:rsid w:val="007A5C87"/>
    <w:rsid w:val="007A6B47"/>
    <w:rsid w:val="007A6BB6"/>
    <w:rsid w:val="007B18B7"/>
    <w:rsid w:val="007B2425"/>
    <w:rsid w:val="007B38D6"/>
    <w:rsid w:val="007B79E0"/>
    <w:rsid w:val="007C3BFF"/>
    <w:rsid w:val="007C4B35"/>
    <w:rsid w:val="007C6425"/>
    <w:rsid w:val="007D1B65"/>
    <w:rsid w:val="007D403C"/>
    <w:rsid w:val="007D4362"/>
    <w:rsid w:val="007D5756"/>
    <w:rsid w:val="007D5D8A"/>
    <w:rsid w:val="007E00F7"/>
    <w:rsid w:val="007E1179"/>
    <w:rsid w:val="007E3918"/>
    <w:rsid w:val="007F3B87"/>
    <w:rsid w:val="007F3F9F"/>
    <w:rsid w:val="007F56D5"/>
    <w:rsid w:val="007F5B99"/>
    <w:rsid w:val="0080102D"/>
    <w:rsid w:val="00802219"/>
    <w:rsid w:val="0080327B"/>
    <w:rsid w:val="00806CEE"/>
    <w:rsid w:val="008075C2"/>
    <w:rsid w:val="0081053D"/>
    <w:rsid w:val="0081057B"/>
    <w:rsid w:val="00810F39"/>
    <w:rsid w:val="008120FE"/>
    <w:rsid w:val="008128D6"/>
    <w:rsid w:val="0081324F"/>
    <w:rsid w:val="0081371C"/>
    <w:rsid w:val="00826455"/>
    <w:rsid w:val="008272E4"/>
    <w:rsid w:val="00832E72"/>
    <w:rsid w:val="00835FCC"/>
    <w:rsid w:val="00840897"/>
    <w:rsid w:val="00841276"/>
    <w:rsid w:val="0084298B"/>
    <w:rsid w:val="008444A3"/>
    <w:rsid w:val="00844B2F"/>
    <w:rsid w:val="0084618C"/>
    <w:rsid w:val="00846ADB"/>
    <w:rsid w:val="008511E7"/>
    <w:rsid w:val="00851E3E"/>
    <w:rsid w:val="00856716"/>
    <w:rsid w:val="00856F46"/>
    <w:rsid w:val="00865A0E"/>
    <w:rsid w:val="00866594"/>
    <w:rsid w:val="00867002"/>
    <w:rsid w:val="008707E8"/>
    <w:rsid w:val="00871BEF"/>
    <w:rsid w:val="0088128A"/>
    <w:rsid w:val="008869BB"/>
    <w:rsid w:val="0088735C"/>
    <w:rsid w:val="008900BD"/>
    <w:rsid w:val="00894BEA"/>
    <w:rsid w:val="008958A3"/>
    <w:rsid w:val="008971BE"/>
    <w:rsid w:val="008A2A5E"/>
    <w:rsid w:val="008A42B2"/>
    <w:rsid w:val="008A5478"/>
    <w:rsid w:val="008B0412"/>
    <w:rsid w:val="008B4E51"/>
    <w:rsid w:val="008C10E5"/>
    <w:rsid w:val="008C21BC"/>
    <w:rsid w:val="008C2D68"/>
    <w:rsid w:val="008C5BCA"/>
    <w:rsid w:val="008D417E"/>
    <w:rsid w:val="008D61B5"/>
    <w:rsid w:val="008D77B5"/>
    <w:rsid w:val="008E26A8"/>
    <w:rsid w:val="008E3E82"/>
    <w:rsid w:val="008E44EA"/>
    <w:rsid w:val="008E7627"/>
    <w:rsid w:val="008F1221"/>
    <w:rsid w:val="008F657D"/>
    <w:rsid w:val="008F6D9D"/>
    <w:rsid w:val="008F7153"/>
    <w:rsid w:val="00911213"/>
    <w:rsid w:val="009112E5"/>
    <w:rsid w:val="0091279C"/>
    <w:rsid w:val="0091745C"/>
    <w:rsid w:val="00921030"/>
    <w:rsid w:val="009231C7"/>
    <w:rsid w:val="009256CA"/>
    <w:rsid w:val="00926EB0"/>
    <w:rsid w:val="00927532"/>
    <w:rsid w:val="00932E8C"/>
    <w:rsid w:val="00933872"/>
    <w:rsid w:val="00934508"/>
    <w:rsid w:val="00935633"/>
    <w:rsid w:val="009364DD"/>
    <w:rsid w:val="00937525"/>
    <w:rsid w:val="00937FAF"/>
    <w:rsid w:val="00940F99"/>
    <w:rsid w:val="00944DCD"/>
    <w:rsid w:val="00946AF6"/>
    <w:rsid w:val="00946B92"/>
    <w:rsid w:val="009513F0"/>
    <w:rsid w:val="00953AAB"/>
    <w:rsid w:val="00960BFE"/>
    <w:rsid w:val="00962255"/>
    <w:rsid w:val="00963FE2"/>
    <w:rsid w:val="00964512"/>
    <w:rsid w:val="00965308"/>
    <w:rsid w:val="009658EA"/>
    <w:rsid w:val="009706C6"/>
    <w:rsid w:val="00971A7F"/>
    <w:rsid w:val="00971E04"/>
    <w:rsid w:val="00971FB9"/>
    <w:rsid w:val="0097379F"/>
    <w:rsid w:val="009742B0"/>
    <w:rsid w:val="00977E7F"/>
    <w:rsid w:val="0098032A"/>
    <w:rsid w:val="00982A53"/>
    <w:rsid w:val="00986797"/>
    <w:rsid w:val="00986B89"/>
    <w:rsid w:val="00987913"/>
    <w:rsid w:val="00987A4A"/>
    <w:rsid w:val="00987D99"/>
    <w:rsid w:val="0099413E"/>
    <w:rsid w:val="00995160"/>
    <w:rsid w:val="00996277"/>
    <w:rsid w:val="009A073D"/>
    <w:rsid w:val="009A2DA9"/>
    <w:rsid w:val="009B39AF"/>
    <w:rsid w:val="009C1AC6"/>
    <w:rsid w:val="009C25E8"/>
    <w:rsid w:val="009C3BCA"/>
    <w:rsid w:val="009C3D58"/>
    <w:rsid w:val="009C51DB"/>
    <w:rsid w:val="009D3CA6"/>
    <w:rsid w:val="009D6E6E"/>
    <w:rsid w:val="009E1054"/>
    <w:rsid w:val="009E6C99"/>
    <w:rsid w:val="009E6FAE"/>
    <w:rsid w:val="009F06E4"/>
    <w:rsid w:val="009F3F4A"/>
    <w:rsid w:val="009F40F3"/>
    <w:rsid w:val="009F625C"/>
    <w:rsid w:val="009F656C"/>
    <w:rsid w:val="009F7E39"/>
    <w:rsid w:val="00A025C0"/>
    <w:rsid w:val="00A109B4"/>
    <w:rsid w:val="00A14BB9"/>
    <w:rsid w:val="00A20EDD"/>
    <w:rsid w:val="00A22109"/>
    <w:rsid w:val="00A22C2B"/>
    <w:rsid w:val="00A2677F"/>
    <w:rsid w:val="00A27217"/>
    <w:rsid w:val="00A33AEE"/>
    <w:rsid w:val="00A33D77"/>
    <w:rsid w:val="00A41DC6"/>
    <w:rsid w:val="00A45B75"/>
    <w:rsid w:val="00A51639"/>
    <w:rsid w:val="00A66F2E"/>
    <w:rsid w:val="00A7115F"/>
    <w:rsid w:val="00A723C2"/>
    <w:rsid w:val="00A7277B"/>
    <w:rsid w:val="00A75CE9"/>
    <w:rsid w:val="00A76E60"/>
    <w:rsid w:val="00A831FB"/>
    <w:rsid w:val="00A84630"/>
    <w:rsid w:val="00A863CC"/>
    <w:rsid w:val="00A910F3"/>
    <w:rsid w:val="00A91DB2"/>
    <w:rsid w:val="00A929E1"/>
    <w:rsid w:val="00A92ADA"/>
    <w:rsid w:val="00A9572D"/>
    <w:rsid w:val="00AA4413"/>
    <w:rsid w:val="00AA4E31"/>
    <w:rsid w:val="00AA79BD"/>
    <w:rsid w:val="00AB012F"/>
    <w:rsid w:val="00AB116B"/>
    <w:rsid w:val="00AB312A"/>
    <w:rsid w:val="00AB371C"/>
    <w:rsid w:val="00AB5032"/>
    <w:rsid w:val="00AB51B7"/>
    <w:rsid w:val="00AB57D7"/>
    <w:rsid w:val="00AB5B7A"/>
    <w:rsid w:val="00AC5113"/>
    <w:rsid w:val="00AC57DF"/>
    <w:rsid w:val="00AC5A19"/>
    <w:rsid w:val="00AD1ADA"/>
    <w:rsid w:val="00AD478A"/>
    <w:rsid w:val="00AD5238"/>
    <w:rsid w:val="00AD544E"/>
    <w:rsid w:val="00AF54CB"/>
    <w:rsid w:val="00AF73F0"/>
    <w:rsid w:val="00B0412C"/>
    <w:rsid w:val="00B061E3"/>
    <w:rsid w:val="00B0687C"/>
    <w:rsid w:val="00B06A01"/>
    <w:rsid w:val="00B07E38"/>
    <w:rsid w:val="00B111ED"/>
    <w:rsid w:val="00B13B86"/>
    <w:rsid w:val="00B14DF3"/>
    <w:rsid w:val="00B16C64"/>
    <w:rsid w:val="00B175E6"/>
    <w:rsid w:val="00B2620D"/>
    <w:rsid w:val="00B276B4"/>
    <w:rsid w:val="00B348EC"/>
    <w:rsid w:val="00B37D44"/>
    <w:rsid w:val="00B44C69"/>
    <w:rsid w:val="00B455A2"/>
    <w:rsid w:val="00B46E99"/>
    <w:rsid w:val="00B50669"/>
    <w:rsid w:val="00B50A97"/>
    <w:rsid w:val="00B50F2A"/>
    <w:rsid w:val="00B54AE3"/>
    <w:rsid w:val="00B5691F"/>
    <w:rsid w:val="00B60F93"/>
    <w:rsid w:val="00B61F40"/>
    <w:rsid w:val="00B63F7F"/>
    <w:rsid w:val="00B73414"/>
    <w:rsid w:val="00B73C59"/>
    <w:rsid w:val="00B83543"/>
    <w:rsid w:val="00B84A2E"/>
    <w:rsid w:val="00B92E04"/>
    <w:rsid w:val="00BA394E"/>
    <w:rsid w:val="00BA4293"/>
    <w:rsid w:val="00BA44C3"/>
    <w:rsid w:val="00BA5160"/>
    <w:rsid w:val="00BA56BD"/>
    <w:rsid w:val="00BA5C12"/>
    <w:rsid w:val="00BA6AD2"/>
    <w:rsid w:val="00BB312A"/>
    <w:rsid w:val="00BB3B07"/>
    <w:rsid w:val="00BC030B"/>
    <w:rsid w:val="00BC215E"/>
    <w:rsid w:val="00BC3BC3"/>
    <w:rsid w:val="00BC5172"/>
    <w:rsid w:val="00BC572F"/>
    <w:rsid w:val="00BD0129"/>
    <w:rsid w:val="00BD1FBA"/>
    <w:rsid w:val="00BD2074"/>
    <w:rsid w:val="00BD3B8E"/>
    <w:rsid w:val="00BD5C87"/>
    <w:rsid w:val="00BD65CC"/>
    <w:rsid w:val="00BE2A32"/>
    <w:rsid w:val="00BE34E8"/>
    <w:rsid w:val="00BE5262"/>
    <w:rsid w:val="00BE6114"/>
    <w:rsid w:val="00BE7975"/>
    <w:rsid w:val="00BE7D48"/>
    <w:rsid w:val="00BF0FB3"/>
    <w:rsid w:val="00BF6212"/>
    <w:rsid w:val="00BF6505"/>
    <w:rsid w:val="00BF71CF"/>
    <w:rsid w:val="00BF7A87"/>
    <w:rsid w:val="00C06097"/>
    <w:rsid w:val="00C0708F"/>
    <w:rsid w:val="00C11E92"/>
    <w:rsid w:val="00C12035"/>
    <w:rsid w:val="00C13CBE"/>
    <w:rsid w:val="00C222AE"/>
    <w:rsid w:val="00C23B48"/>
    <w:rsid w:val="00C31197"/>
    <w:rsid w:val="00C33B1E"/>
    <w:rsid w:val="00C411B3"/>
    <w:rsid w:val="00C423DA"/>
    <w:rsid w:val="00C42643"/>
    <w:rsid w:val="00C44406"/>
    <w:rsid w:val="00C47C57"/>
    <w:rsid w:val="00C54E16"/>
    <w:rsid w:val="00C70482"/>
    <w:rsid w:val="00C72A8D"/>
    <w:rsid w:val="00C778B3"/>
    <w:rsid w:val="00C856E5"/>
    <w:rsid w:val="00C879E1"/>
    <w:rsid w:val="00C91F3F"/>
    <w:rsid w:val="00C92411"/>
    <w:rsid w:val="00C940AC"/>
    <w:rsid w:val="00C95FFC"/>
    <w:rsid w:val="00CA0E23"/>
    <w:rsid w:val="00CA19A6"/>
    <w:rsid w:val="00CA3038"/>
    <w:rsid w:val="00CA3865"/>
    <w:rsid w:val="00CA5491"/>
    <w:rsid w:val="00CA5900"/>
    <w:rsid w:val="00CA7D03"/>
    <w:rsid w:val="00CB691D"/>
    <w:rsid w:val="00CB767D"/>
    <w:rsid w:val="00CC1546"/>
    <w:rsid w:val="00CC30AB"/>
    <w:rsid w:val="00CC448C"/>
    <w:rsid w:val="00CD7A81"/>
    <w:rsid w:val="00CD7FA7"/>
    <w:rsid w:val="00CE03F5"/>
    <w:rsid w:val="00CE59AF"/>
    <w:rsid w:val="00CE6AA6"/>
    <w:rsid w:val="00CF4308"/>
    <w:rsid w:val="00CF57FB"/>
    <w:rsid w:val="00CF753B"/>
    <w:rsid w:val="00D02448"/>
    <w:rsid w:val="00D03031"/>
    <w:rsid w:val="00D03455"/>
    <w:rsid w:val="00D05DF9"/>
    <w:rsid w:val="00D06259"/>
    <w:rsid w:val="00D11BE7"/>
    <w:rsid w:val="00D12113"/>
    <w:rsid w:val="00D1338F"/>
    <w:rsid w:val="00D154FC"/>
    <w:rsid w:val="00D20EBB"/>
    <w:rsid w:val="00D2138F"/>
    <w:rsid w:val="00D23729"/>
    <w:rsid w:val="00D24FDF"/>
    <w:rsid w:val="00D31D9F"/>
    <w:rsid w:val="00D324AA"/>
    <w:rsid w:val="00D327A0"/>
    <w:rsid w:val="00D3417F"/>
    <w:rsid w:val="00D35D04"/>
    <w:rsid w:val="00D37B67"/>
    <w:rsid w:val="00D4079C"/>
    <w:rsid w:val="00D41692"/>
    <w:rsid w:val="00D42CF5"/>
    <w:rsid w:val="00D42EA5"/>
    <w:rsid w:val="00D4635C"/>
    <w:rsid w:val="00D5182D"/>
    <w:rsid w:val="00D529AA"/>
    <w:rsid w:val="00D52B21"/>
    <w:rsid w:val="00D5397B"/>
    <w:rsid w:val="00D57CED"/>
    <w:rsid w:val="00D626B1"/>
    <w:rsid w:val="00D62F79"/>
    <w:rsid w:val="00D725BD"/>
    <w:rsid w:val="00D73B66"/>
    <w:rsid w:val="00D73C58"/>
    <w:rsid w:val="00D75BC4"/>
    <w:rsid w:val="00D77BD1"/>
    <w:rsid w:val="00D80C93"/>
    <w:rsid w:val="00D81556"/>
    <w:rsid w:val="00D851B6"/>
    <w:rsid w:val="00D85567"/>
    <w:rsid w:val="00D963C3"/>
    <w:rsid w:val="00D97479"/>
    <w:rsid w:val="00DA5F0B"/>
    <w:rsid w:val="00DB032B"/>
    <w:rsid w:val="00DB355C"/>
    <w:rsid w:val="00DB6F81"/>
    <w:rsid w:val="00DB73C7"/>
    <w:rsid w:val="00DB7572"/>
    <w:rsid w:val="00DC2447"/>
    <w:rsid w:val="00DC2488"/>
    <w:rsid w:val="00DC25DE"/>
    <w:rsid w:val="00DC35A3"/>
    <w:rsid w:val="00DC62A5"/>
    <w:rsid w:val="00DC6EAF"/>
    <w:rsid w:val="00DC7A15"/>
    <w:rsid w:val="00DC7ED4"/>
    <w:rsid w:val="00DD02FF"/>
    <w:rsid w:val="00DD0528"/>
    <w:rsid w:val="00DD0B1F"/>
    <w:rsid w:val="00DD1BA0"/>
    <w:rsid w:val="00DD4A24"/>
    <w:rsid w:val="00DD58CD"/>
    <w:rsid w:val="00DD64F4"/>
    <w:rsid w:val="00DD7E32"/>
    <w:rsid w:val="00DE180D"/>
    <w:rsid w:val="00DE7EDD"/>
    <w:rsid w:val="00DF28B0"/>
    <w:rsid w:val="00DF5E1B"/>
    <w:rsid w:val="00DF7161"/>
    <w:rsid w:val="00E05B21"/>
    <w:rsid w:val="00E05D01"/>
    <w:rsid w:val="00E073E6"/>
    <w:rsid w:val="00E07948"/>
    <w:rsid w:val="00E10E52"/>
    <w:rsid w:val="00E13837"/>
    <w:rsid w:val="00E13F09"/>
    <w:rsid w:val="00E20390"/>
    <w:rsid w:val="00E24E77"/>
    <w:rsid w:val="00E3190F"/>
    <w:rsid w:val="00E3443C"/>
    <w:rsid w:val="00E37D97"/>
    <w:rsid w:val="00E402F7"/>
    <w:rsid w:val="00E41A35"/>
    <w:rsid w:val="00E430A4"/>
    <w:rsid w:val="00E458DA"/>
    <w:rsid w:val="00E510B7"/>
    <w:rsid w:val="00E51C36"/>
    <w:rsid w:val="00E528A1"/>
    <w:rsid w:val="00E5290A"/>
    <w:rsid w:val="00E53133"/>
    <w:rsid w:val="00E570C0"/>
    <w:rsid w:val="00E60298"/>
    <w:rsid w:val="00E61C95"/>
    <w:rsid w:val="00E62128"/>
    <w:rsid w:val="00E711F5"/>
    <w:rsid w:val="00E739D2"/>
    <w:rsid w:val="00E758A7"/>
    <w:rsid w:val="00E7725C"/>
    <w:rsid w:val="00E77863"/>
    <w:rsid w:val="00E81BDE"/>
    <w:rsid w:val="00E84F2A"/>
    <w:rsid w:val="00E87484"/>
    <w:rsid w:val="00E90A9A"/>
    <w:rsid w:val="00EA6A1B"/>
    <w:rsid w:val="00EB002D"/>
    <w:rsid w:val="00EB4A3A"/>
    <w:rsid w:val="00EB5BB0"/>
    <w:rsid w:val="00EC068C"/>
    <w:rsid w:val="00EC2EC2"/>
    <w:rsid w:val="00ED07A6"/>
    <w:rsid w:val="00ED0C52"/>
    <w:rsid w:val="00ED4F99"/>
    <w:rsid w:val="00ED5716"/>
    <w:rsid w:val="00ED6388"/>
    <w:rsid w:val="00EE0D1A"/>
    <w:rsid w:val="00EE303B"/>
    <w:rsid w:val="00EE4326"/>
    <w:rsid w:val="00EE5BAE"/>
    <w:rsid w:val="00EE747C"/>
    <w:rsid w:val="00EF2C45"/>
    <w:rsid w:val="00EF342D"/>
    <w:rsid w:val="00EF36B5"/>
    <w:rsid w:val="00F12B97"/>
    <w:rsid w:val="00F13528"/>
    <w:rsid w:val="00F1615C"/>
    <w:rsid w:val="00F17009"/>
    <w:rsid w:val="00F20886"/>
    <w:rsid w:val="00F21D77"/>
    <w:rsid w:val="00F22424"/>
    <w:rsid w:val="00F346D4"/>
    <w:rsid w:val="00F36B7E"/>
    <w:rsid w:val="00F4135D"/>
    <w:rsid w:val="00F42305"/>
    <w:rsid w:val="00F4398E"/>
    <w:rsid w:val="00F608FB"/>
    <w:rsid w:val="00F612C6"/>
    <w:rsid w:val="00F613BE"/>
    <w:rsid w:val="00F63AC9"/>
    <w:rsid w:val="00F6442A"/>
    <w:rsid w:val="00F64918"/>
    <w:rsid w:val="00F6733A"/>
    <w:rsid w:val="00F700C9"/>
    <w:rsid w:val="00F71CF2"/>
    <w:rsid w:val="00F722FC"/>
    <w:rsid w:val="00F76FBF"/>
    <w:rsid w:val="00F77A12"/>
    <w:rsid w:val="00F81C23"/>
    <w:rsid w:val="00F82263"/>
    <w:rsid w:val="00F9451C"/>
    <w:rsid w:val="00F945B4"/>
    <w:rsid w:val="00FA00FB"/>
    <w:rsid w:val="00FA37DD"/>
    <w:rsid w:val="00FA3930"/>
    <w:rsid w:val="00FA48B2"/>
    <w:rsid w:val="00FA6C1D"/>
    <w:rsid w:val="00FA7539"/>
    <w:rsid w:val="00FB264F"/>
    <w:rsid w:val="00FB6577"/>
    <w:rsid w:val="00FB66FF"/>
    <w:rsid w:val="00FB752E"/>
    <w:rsid w:val="00FC0334"/>
    <w:rsid w:val="00FC1EE7"/>
    <w:rsid w:val="00FC20AB"/>
    <w:rsid w:val="00FC7154"/>
    <w:rsid w:val="00FD10DF"/>
    <w:rsid w:val="00FD1CC0"/>
    <w:rsid w:val="00FD2B1E"/>
    <w:rsid w:val="00FD2ED4"/>
    <w:rsid w:val="00FD7E4C"/>
    <w:rsid w:val="00FE1356"/>
    <w:rsid w:val="00FE1A5E"/>
    <w:rsid w:val="00FE2061"/>
    <w:rsid w:val="00FE2172"/>
    <w:rsid w:val="00FE44F5"/>
    <w:rsid w:val="00FE7689"/>
    <w:rsid w:val="00FE7A99"/>
    <w:rsid w:val="00FF364E"/>
    <w:rsid w:val="00FF6E9B"/>
    <w:rsid w:val="00FF716B"/>
    <w:rsid w:val="00FF77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887603"/>
  <w14:defaultImageDpi w14:val="0"/>
  <w15:docId w15:val="{6BCDA3D4-63FE-4205-96DA-57C52DCD7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11B3"/>
    <w:rPr>
      <w:rFonts w:ascii="Arial" w:hAnsi="Arial"/>
      <w:sz w:val="21"/>
      <w:lang w:val="en-GB" w:eastAsia="en-US"/>
    </w:rPr>
  </w:style>
  <w:style w:type="paragraph" w:styleId="Heading1">
    <w:name w:val="heading 1"/>
    <w:basedOn w:val="Normal"/>
    <w:next w:val="Normal"/>
    <w:link w:val="Heading1Char"/>
    <w:autoRedefine/>
    <w:uiPriority w:val="9"/>
    <w:qFormat/>
    <w:rsid w:val="00296E6F"/>
    <w:pPr>
      <w:keepNext/>
      <w:tabs>
        <w:tab w:val="left" w:pos="797"/>
      </w:tabs>
      <w:spacing w:after="120"/>
      <w:ind w:right="61"/>
      <w:outlineLvl w:val="0"/>
    </w:pPr>
    <w:rPr>
      <w:b/>
      <w:iCs/>
      <w:sz w:val="48"/>
      <w:szCs w:val="48"/>
      <w:lang w:val="en-NZ"/>
    </w:rPr>
  </w:style>
  <w:style w:type="paragraph" w:styleId="Heading2">
    <w:name w:val="heading 2"/>
    <w:basedOn w:val="Normal"/>
    <w:next w:val="Normal"/>
    <w:link w:val="Heading2Char"/>
    <w:uiPriority w:val="9"/>
    <w:qFormat/>
    <w:rsid w:val="00B37D44"/>
    <w:pPr>
      <w:keepNext/>
      <w:pBdr>
        <w:bottom w:val="single" w:sz="12" w:space="1" w:color="auto"/>
      </w:pBdr>
      <w:spacing w:before="240" w:after="60"/>
      <w:outlineLvl w:val="1"/>
    </w:pPr>
    <w:rPr>
      <w:rFonts w:cs="Arial"/>
      <w:b/>
      <w:bCs/>
      <w:sz w:val="36"/>
      <w:szCs w:val="28"/>
    </w:rPr>
  </w:style>
  <w:style w:type="paragraph" w:styleId="Heading3">
    <w:name w:val="heading 3"/>
    <w:basedOn w:val="Normal"/>
    <w:next w:val="Normal"/>
    <w:link w:val="Heading3Char"/>
    <w:semiHidden/>
    <w:unhideWhenUsed/>
    <w:qFormat/>
    <w:rsid w:val="00AF73F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96E6F"/>
    <w:rPr>
      <w:rFonts w:ascii="Arial" w:hAnsi="Arial" w:cs="Times New Roman"/>
      <w:b/>
      <w:iCs/>
      <w:sz w:val="48"/>
      <w:szCs w:val="48"/>
      <w:lang w:val="x-none" w:eastAsia="en-US"/>
    </w:rPr>
  </w:style>
  <w:style w:type="character" w:customStyle="1" w:styleId="Heading2Char">
    <w:name w:val="Heading 2 Char"/>
    <w:link w:val="Heading2"/>
    <w:uiPriority w:val="9"/>
    <w:locked/>
    <w:rsid w:val="00B37D44"/>
    <w:rPr>
      <w:rFonts w:ascii="Arial" w:hAnsi="Arial" w:cs="Arial"/>
      <w:b/>
      <w:bCs/>
      <w:sz w:val="28"/>
      <w:szCs w:val="28"/>
      <w:lang w:val="en-GB"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locked/>
    <w:rPr>
      <w:rFonts w:ascii="Arial" w:hAnsi="Arial" w:cs="Times New Roman"/>
      <w:sz w:val="22"/>
      <w:lang w:val="x-none"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semiHidden/>
    <w:locked/>
    <w:rPr>
      <w:rFonts w:ascii="Arial" w:hAnsi="Arial" w:cs="Times New Roman"/>
      <w:sz w:val="22"/>
      <w:lang w:val="x-none" w:eastAsia="en-US"/>
    </w:rPr>
  </w:style>
  <w:style w:type="table" w:styleId="TableGrid">
    <w:name w:val="Table Grid"/>
    <w:basedOn w:val="TableNormal"/>
    <w:uiPriority w:val="5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Pr>
      <w:rFonts w:cs="Times New Roman"/>
    </w:rPr>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link w:val="DocumentMap"/>
    <w:uiPriority w:val="99"/>
    <w:semiHidden/>
    <w:locked/>
    <w:rPr>
      <w:rFonts w:ascii="Tahoma" w:hAnsi="Tahoma" w:cs="Tahoma"/>
      <w:sz w:val="16"/>
      <w:szCs w:val="16"/>
      <w:lang w:val="x-none" w:eastAsia="en-US"/>
    </w:rPr>
  </w:style>
  <w:style w:type="character" w:styleId="CommentReference">
    <w:name w:val="annotation reference"/>
    <w:uiPriority w:val="99"/>
    <w:rsid w:val="00D12113"/>
    <w:rPr>
      <w:rFonts w:cs="Times New Roman"/>
      <w:sz w:val="16"/>
      <w:szCs w:val="16"/>
    </w:rPr>
  </w:style>
  <w:style w:type="paragraph" w:styleId="CommentText">
    <w:name w:val="annotation text"/>
    <w:basedOn w:val="Normal"/>
    <w:link w:val="CommentTextChar"/>
    <w:uiPriority w:val="99"/>
    <w:rsid w:val="00D12113"/>
    <w:rPr>
      <w:sz w:val="20"/>
    </w:rPr>
  </w:style>
  <w:style w:type="character" w:customStyle="1" w:styleId="CommentTextChar">
    <w:name w:val="Comment Text Char"/>
    <w:link w:val="CommentText"/>
    <w:uiPriority w:val="99"/>
    <w:locked/>
    <w:rsid w:val="00D12113"/>
    <w:rPr>
      <w:rFonts w:ascii="Arial" w:hAnsi="Arial" w:cs="Times New Roman"/>
      <w:lang w:val="en-GB" w:eastAsia="en-US"/>
    </w:rPr>
  </w:style>
  <w:style w:type="paragraph" w:styleId="CommentSubject">
    <w:name w:val="annotation subject"/>
    <w:basedOn w:val="CommentText"/>
    <w:next w:val="CommentText"/>
    <w:link w:val="CommentSubjectChar"/>
    <w:uiPriority w:val="99"/>
    <w:rsid w:val="00D12113"/>
    <w:rPr>
      <w:b/>
      <w:bCs/>
    </w:rPr>
  </w:style>
  <w:style w:type="character" w:customStyle="1" w:styleId="CommentSubjectChar">
    <w:name w:val="Comment Subject Char"/>
    <w:link w:val="CommentSubject"/>
    <w:uiPriority w:val="99"/>
    <w:locked/>
    <w:rsid w:val="00D12113"/>
    <w:rPr>
      <w:rFonts w:ascii="Arial" w:hAnsi="Arial" w:cs="Times New Roman"/>
      <w:b/>
      <w:bCs/>
      <w:lang w:val="en-GB" w:eastAsia="en-US"/>
    </w:rPr>
  </w:style>
  <w:style w:type="paragraph" w:styleId="BalloonText">
    <w:name w:val="Balloon Text"/>
    <w:basedOn w:val="Normal"/>
    <w:link w:val="BalloonTextChar"/>
    <w:uiPriority w:val="99"/>
    <w:rsid w:val="00D12113"/>
    <w:rPr>
      <w:rFonts w:ascii="Tahoma" w:hAnsi="Tahoma" w:cs="Tahoma"/>
      <w:sz w:val="16"/>
      <w:szCs w:val="16"/>
    </w:rPr>
  </w:style>
  <w:style w:type="character" w:customStyle="1" w:styleId="BalloonTextChar">
    <w:name w:val="Balloon Text Char"/>
    <w:link w:val="BalloonText"/>
    <w:uiPriority w:val="99"/>
    <w:locked/>
    <w:rsid w:val="00D12113"/>
    <w:rPr>
      <w:rFonts w:ascii="Tahoma" w:hAnsi="Tahoma" w:cs="Tahoma"/>
      <w:sz w:val="16"/>
      <w:szCs w:val="16"/>
      <w:lang w:val="en-GB" w:eastAsia="en-US"/>
    </w:rPr>
  </w:style>
  <w:style w:type="paragraph" w:customStyle="1" w:styleId="Headingbold">
    <w:name w:val="Heading bold"/>
    <w:basedOn w:val="Normal"/>
    <w:link w:val="HeadingboldChar"/>
    <w:qFormat/>
    <w:rsid w:val="00B37D44"/>
    <w:rPr>
      <w:b/>
      <w:bCs/>
      <w:lang w:val="en-NZ"/>
    </w:rPr>
  </w:style>
  <w:style w:type="paragraph" w:styleId="ListParagraph">
    <w:name w:val="List Paragraph"/>
    <w:basedOn w:val="Normal"/>
    <w:uiPriority w:val="34"/>
    <w:qFormat/>
    <w:rsid w:val="006D0A33"/>
    <w:pPr>
      <w:numPr>
        <w:numId w:val="2"/>
      </w:numPr>
      <w:spacing w:before="80" w:after="80"/>
      <w:ind w:left="357" w:hanging="357"/>
    </w:pPr>
    <w:rPr>
      <w:lang w:val="en-NZ"/>
    </w:rPr>
  </w:style>
  <w:style w:type="character" w:customStyle="1" w:styleId="HeadingboldChar">
    <w:name w:val="Heading bold Char"/>
    <w:link w:val="Headingbold"/>
    <w:locked/>
    <w:rsid w:val="00B37D44"/>
    <w:rPr>
      <w:rFonts w:ascii="Arial" w:hAnsi="Arial" w:cs="Times New Roman"/>
      <w:b/>
      <w:bCs/>
      <w:sz w:val="22"/>
      <w:lang w:val="x-none" w:eastAsia="en-US"/>
    </w:rPr>
  </w:style>
  <w:style w:type="paragraph" w:customStyle="1" w:styleId="NSCbullet">
    <w:name w:val="NSC bullet"/>
    <w:basedOn w:val="Normal"/>
    <w:link w:val="NSCbulletChar"/>
    <w:qFormat/>
    <w:rsid w:val="006D0A33"/>
    <w:pPr>
      <w:numPr>
        <w:numId w:val="3"/>
      </w:numPr>
      <w:spacing w:before="80" w:after="80"/>
    </w:pPr>
    <w:rPr>
      <w:rFonts w:cs="Arial"/>
      <w:color w:val="4BACC6"/>
      <w:szCs w:val="22"/>
      <w:lang w:val="en-NZ"/>
    </w:rPr>
  </w:style>
  <w:style w:type="character" w:customStyle="1" w:styleId="NSCbulletChar">
    <w:name w:val="NSC bullet Char"/>
    <w:link w:val="NSCbullet"/>
    <w:locked/>
    <w:rsid w:val="006D0A33"/>
    <w:rPr>
      <w:rFonts w:ascii="Arial" w:hAnsi="Arial" w:cs="Arial"/>
      <w:color w:val="4BACC6"/>
      <w:sz w:val="21"/>
      <w:szCs w:val="22"/>
      <w:lang w:eastAsia="en-US"/>
    </w:rPr>
  </w:style>
  <w:style w:type="character" w:styleId="Strong">
    <w:name w:val="Strong"/>
    <w:uiPriority w:val="22"/>
    <w:qFormat/>
    <w:rsid w:val="00540FF2"/>
    <w:rPr>
      <w:rFonts w:cs="Times New Roman"/>
      <w:b/>
    </w:rPr>
  </w:style>
  <w:style w:type="character" w:styleId="Emphasis">
    <w:name w:val="Emphasis"/>
    <w:uiPriority w:val="20"/>
    <w:qFormat/>
    <w:rsid w:val="00AD5238"/>
    <w:rPr>
      <w:rFonts w:cs="Times New Roman"/>
      <w:i/>
    </w:rPr>
  </w:style>
  <w:style w:type="paragraph" w:styleId="NoSpacing">
    <w:name w:val="No Spacing"/>
    <w:uiPriority w:val="1"/>
    <w:qFormat/>
    <w:rsid w:val="00A22109"/>
    <w:rPr>
      <w:rFonts w:ascii="Arial" w:hAnsi="Arial"/>
      <w:sz w:val="21"/>
      <w:lang w:val="en-GB" w:eastAsia="en-US"/>
    </w:rPr>
  </w:style>
  <w:style w:type="character" w:customStyle="1" w:styleId="Heading3Char">
    <w:name w:val="Heading 3 Char"/>
    <w:basedOn w:val="DefaultParagraphFont"/>
    <w:link w:val="Heading3"/>
    <w:semiHidden/>
    <w:rsid w:val="00AF73F0"/>
    <w:rPr>
      <w:rFonts w:asciiTheme="majorHAnsi" w:eastAsiaTheme="majorEastAsia" w:hAnsiTheme="majorHAnsi" w:cstheme="majorBidi"/>
      <w:color w:val="243F60" w:themeColor="accent1" w:themeShade="7F"/>
      <w:sz w:val="24"/>
      <w:szCs w:val="24"/>
      <w:lang w:val="en-GB" w:eastAsia="en-US"/>
    </w:rPr>
  </w:style>
  <w:style w:type="paragraph" w:styleId="Revision">
    <w:name w:val="Revision"/>
    <w:hidden/>
    <w:uiPriority w:val="99"/>
    <w:semiHidden/>
    <w:rsid w:val="000B3EAD"/>
    <w:rPr>
      <w:rFonts w:ascii="Arial" w:hAnsi="Arial"/>
      <w:sz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789276">
      <w:marLeft w:val="0"/>
      <w:marRight w:val="0"/>
      <w:marTop w:val="0"/>
      <w:marBottom w:val="0"/>
      <w:divBdr>
        <w:top w:val="none" w:sz="0" w:space="0" w:color="auto"/>
        <w:left w:val="none" w:sz="0" w:space="0" w:color="auto"/>
        <w:bottom w:val="none" w:sz="0" w:space="0" w:color="auto"/>
        <w:right w:val="none" w:sz="0" w:space="0" w:color="auto"/>
      </w:divBdr>
    </w:div>
    <w:div w:id="507789277">
      <w:marLeft w:val="0"/>
      <w:marRight w:val="0"/>
      <w:marTop w:val="0"/>
      <w:marBottom w:val="0"/>
      <w:divBdr>
        <w:top w:val="none" w:sz="0" w:space="0" w:color="auto"/>
        <w:left w:val="none" w:sz="0" w:space="0" w:color="auto"/>
        <w:bottom w:val="none" w:sz="0" w:space="0" w:color="auto"/>
        <w:right w:val="none" w:sz="0" w:space="0" w:color="auto"/>
      </w:divBdr>
      <w:divsChild>
        <w:div w:id="507789278">
          <w:marLeft w:val="0"/>
          <w:marRight w:val="0"/>
          <w:marTop w:val="0"/>
          <w:marBottom w:val="0"/>
          <w:divBdr>
            <w:top w:val="none" w:sz="0" w:space="0" w:color="auto"/>
            <w:left w:val="none" w:sz="0" w:space="0" w:color="auto"/>
            <w:bottom w:val="single" w:sz="8" w:space="1" w:color="auto"/>
            <w:right w:val="none" w:sz="0" w:space="0" w:color="auto"/>
          </w:divBdr>
        </w:div>
      </w:divsChild>
    </w:div>
    <w:div w:id="507789279">
      <w:marLeft w:val="0"/>
      <w:marRight w:val="0"/>
      <w:marTop w:val="0"/>
      <w:marBottom w:val="0"/>
      <w:divBdr>
        <w:top w:val="none" w:sz="0" w:space="0" w:color="auto"/>
        <w:left w:val="none" w:sz="0" w:space="0" w:color="auto"/>
        <w:bottom w:val="none" w:sz="0" w:space="0" w:color="auto"/>
        <w:right w:val="none" w:sz="0" w:space="0" w:color="auto"/>
      </w:divBdr>
    </w:div>
    <w:div w:id="507789280">
      <w:marLeft w:val="0"/>
      <w:marRight w:val="0"/>
      <w:marTop w:val="0"/>
      <w:marBottom w:val="0"/>
      <w:divBdr>
        <w:top w:val="none" w:sz="0" w:space="0" w:color="auto"/>
        <w:left w:val="none" w:sz="0" w:space="0" w:color="auto"/>
        <w:bottom w:val="none" w:sz="0" w:space="0" w:color="auto"/>
        <w:right w:val="none" w:sz="0" w:space="0" w:color="auto"/>
      </w:divBdr>
    </w:div>
    <w:div w:id="507789281">
      <w:marLeft w:val="0"/>
      <w:marRight w:val="0"/>
      <w:marTop w:val="0"/>
      <w:marBottom w:val="0"/>
      <w:divBdr>
        <w:top w:val="none" w:sz="0" w:space="0" w:color="auto"/>
        <w:left w:val="none" w:sz="0" w:space="0" w:color="auto"/>
        <w:bottom w:val="none" w:sz="0" w:space="0" w:color="auto"/>
        <w:right w:val="none" w:sz="0" w:space="0" w:color="auto"/>
      </w:divBdr>
    </w:div>
    <w:div w:id="5077892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8CBEB55B21166F42A1564415C2E2051A" ma:contentTypeVersion="270" ma:contentTypeDescription="Create a new document." ma:contentTypeScope="" ma:versionID="d40ad0aef0c45f8cb4b46c032be0ad6a">
  <xsd:schema xmlns:xsd="http://www.w3.org/2001/XMLSchema" xmlns:xs="http://www.w3.org/2001/XMLSchema" xmlns:p="http://schemas.microsoft.com/office/2006/metadata/properties" xmlns:ns2="56bce0aa-d130-428b-89aa-972bdc26e82f" xmlns:ns3="4f9c820c-e7e2-444d-97ee-45f2b3485c1d" xmlns:ns4="15ffb055-6eb4-45a1-bc20-bf2ac0d420da" xmlns:ns5="725c79e5-42ce-4aa0-ac78-b6418001f0d2" xmlns:ns6="c91a514c-9034-4fa3-897a-8352025b26ed" xmlns:ns7="d0b61010-d6f3-4072-b934-7bbb13e97771" xmlns:ns8="184c05c4-c568-455d-94a4-7e009b164348" xmlns:ns9="010488e4-b9d5-423b-986c-ca7bae9bcc03" xmlns:ns10="6680c44c-cc36-4314-ad61-78a9951b8b47" targetNamespace="http://schemas.microsoft.com/office/2006/metadata/properties" ma:root="true" ma:fieldsID="ded54b8296b0556b1ad7870c183516aa" ns2:_="" ns3:_="" ns4:_="" ns5:_="" ns6:_="" ns7:_="" ns8:_="" ns9:_="" ns10:_="">
    <xsd:import namespace="56bce0aa-d130-428b-89aa-972bdc26e82f"/>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184c05c4-c568-455d-94a4-7e009b164348"/>
    <xsd:import namespace="010488e4-b9d5-423b-986c-ca7bae9bcc03"/>
    <xsd:import namespace="6680c44c-cc36-4314-ad61-78a9951b8b47"/>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8:HasNHI" minOccurs="0"/>
                <xsd:element ref="ns8:zLegacy" minOccurs="0"/>
                <xsd:element ref="ns8:zLegacyID" minOccurs="0"/>
                <xsd:element ref="ns8:zLegacyJSON" minOccurs="0"/>
                <xsd:element ref="ns8:CopiedFrom" minOccurs="0"/>
                <xsd:element ref="ns8:Endorsements" minOccurs="0"/>
                <xsd:element ref="ns9:TeamAdministration" minOccurs="0"/>
                <xsd:element ref="ns3:Case" minOccurs="0"/>
                <xsd:element ref="ns10:MediaServiceMetadata" minOccurs="0"/>
                <xsd:element ref="ns10:MediaServiceFastMetadata" minOccurs="0"/>
                <xsd:element ref="ns2:SharedWithUsers" minOccurs="0"/>
                <xsd:element ref="ns2:SharedWithDetails" minOccurs="0"/>
                <xsd:element ref="ns10:lcf76f155ced4ddcb4097134ff3c332f" minOccurs="0"/>
                <xsd:element ref="ns2:TaxCatchAll" minOccurs="0"/>
                <xsd:element ref="ns10:MediaServiceDateTaken" minOccurs="0"/>
                <xsd:element ref="ns10:MediaServiceOCR" minOccurs="0"/>
                <xsd:element ref="ns10:MediaServiceGenerationTime" minOccurs="0"/>
                <xsd:element ref="ns10:MediaServiceEventHashCode" minOccurs="0"/>
                <xsd:element ref="ns10:MediaServiceObjectDetectorVersions" minOccurs="0"/>
                <xsd:element ref="ns10:MediaLengthInSeconds" minOccurs="0"/>
                <xsd:element ref="ns10: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ce0aa-d130-428b-89aa-972bdc26e8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5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Shared With Details" ma:internalName="SharedWithDetails" ma:readOnly="true">
      <xsd:simpleType>
        <xsd:restriction base="dms:Note">
          <xsd:maxLength value="255"/>
        </xsd:restriction>
      </xsd:simpleType>
    </xsd:element>
    <xsd:element name="TaxCatchAll" ma:index="57" nillable="true" ma:displayName="Taxonomy Catch All Column" ma:hidden="true" ma:list="{9187f066-f9b6-4e4a-ace7-655926b0ed58}" ma:internalName="TaxCatchAll" ma:showField="CatchAllData" ma:web="56bce0aa-d130-428b-89aa-972bdc26e8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3" nillable="true" ma:displayName="Narrative" ma:hidden="true" ma:internalName="Narrative" ma:readOnly="false">
      <xsd:simpleType>
        <xsd:restriction base="dms:Note"/>
      </xsd:simpleType>
    </xsd:element>
    <xsd:element name="RelatedPeople" ma:index="15"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6" nillable="true" ma:displayName="Category 1" ma:default="NA" ma:hidden="true" ma:internalName="CategoryName" ma:readOnly="false">
      <xsd:simpleType>
        <xsd:restriction base="dms:Text">
          <xsd:maxLength value="255"/>
        </xsd:restriction>
      </xsd:simpleType>
    </xsd:element>
    <xsd:element name="CategoryValue" ma:index="17" nillable="true" ma:displayName="Category 2" ma:default="NA" ma:hidden="true" ma:internalName="CategoryValue" ma:readOnly="false">
      <xsd:simpleType>
        <xsd:restriction base="dms:Text">
          <xsd:maxLength value="255"/>
        </xsd:restriction>
      </xsd:simpleType>
    </xsd:element>
    <xsd:element name="BusinessValue" ma:index="18" nillable="true" ma:displayName="Business Value" ma:hidden="true" ma:internalName="BusinessValue" ma:readOnly="false">
      <xsd:simpleType>
        <xsd:restriction base="dms:Text">
          <xsd:maxLength value="255"/>
        </xsd:restriction>
      </xsd:simpleType>
    </xsd:element>
    <xsd:element name="FunctionGroup" ma:index="19" nillable="true" ma:displayName="Function Group" ma:default="Corporate Support" ma:hidden="true" ma:internalName="FunctionGroup" ma:readOnly="false">
      <xsd:simpleType>
        <xsd:restriction base="dms:Text">
          <xsd:maxLength value="255"/>
        </xsd:restriction>
      </xsd:simpleType>
    </xsd:element>
    <xsd:element name="Function" ma:index="20" nillable="true" ma:displayName="Function" ma:default="Group Administration" ma:hidden="true" ma:internalName="Function" ma:readOnly="false">
      <xsd:simpleType>
        <xsd:restriction base="dms:Text">
          <xsd:maxLength value="255"/>
        </xsd:restriction>
      </xsd:simpleType>
    </xsd:element>
    <xsd:element name="PRAType" ma:index="21" nillable="true" ma:displayName="PRA Type" ma:default="Doc" ma:hidden="true" ma:indexed="true" ma:internalName="PRAType" ma:readOnly="false">
      <xsd:simpleType>
        <xsd:restriction base="dms:Text">
          <xsd:maxLength value="255"/>
        </xsd:restriction>
      </xsd:simpleType>
    </xsd:element>
    <xsd:element name="PRADate1" ma:index="22" nillable="true" ma:displayName="PRA Date 1" ma:format="DateOnly" ma:hidden="true" ma:internalName="PRADate1" ma:readOnly="false">
      <xsd:simpleType>
        <xsd:restriction base="dms:DateTime"/>
      </xsd:simpleType>
    </xsd:element>
    <xsd:element name="PRADate2" ma:index="23" nillable="true" ma:displayName="PRA Date 2" ma:format="DateOnly" ma:hidden="true" ma:internalName="PRADate2" ma:readOnly="false">
      <xsd:simpleType>
        <xsd:restriction base="dms:DateTime"/>
      </xsd:simpleType>
    </xsd:element>
    <xsd:element name="PRADate3" ma:index="24" nillable="true" ma:displayName="PRA Date 3" ma:format="DateOnly" ma:hidden="true" ma:internalName="PRADate3" ma:readOnly="false">
      <xsd:simpleType>
        <xsd:restriction base="dms:DateTime"/>
      </xsd:simpleType>
    </xsd:element>
    <xsd:element name="PRADateDisposal" ma:index="25" nillable="true" ma:displayName="PRA Date Disposal" ma:format="DateOnly" ma:hidden="true" ma:internalName="PRADateDisposal" ma:readOnly="false">
      <xsd:simpleType>
        <xsd:restriction base="dms:DateTime"/>
      </xsd:simpleType>
    </xsd:element>
    <xsd:element name="PRADateTrigger" ma:index="26" nillable="true" ma:displayName="PRA Date Trigger" ma:format="DateOnly" ma:hidden="true" ma:internalName="PRADateTrigger" ma:readOnly="false">
      <xsd:simpleType>
        <xsd:restriction base="dms:DateTime"/>
      </xsd:simpleType>
    </xsd:element>
    <xsd:element name="PRAText1" ma:index="27" nillable="true" ma:displayName="PRA Text 1" ma:hidden="true" ma:internalName="PRAText1" ma:readOnly="false">
      <xsd:simpleType>
        <xsd:restriction base="dms:Text">
          <xsd:maxLength value="255"/>
        </xsd:restriction>
      </xsd:simpleType>
    </xsd:element>
    <xsd:element name="PRAText2" ma:index="28" nillable="true" ma:displayName="PRA Text 2" ma:hidden="true" ma:internalName="PRAText2" ma:readOnly="false">
      <xsd:simpleType>
        <xsd:restriction base="dms:Text">
          <xsd:maxLength value="255"/>
        </xsd:restriction>
      </xsd:simpleType>
    </xsd:element>
    <xsd:element name="PRAText3" ma:index="29" nillable="true" ma:displayName="PRA Text 3" ma:hidden="true" ma:internalName="PRAText3" ma:readOnly="false">
      <xsd:simpleType>
        <xsd:restriction base="dms:Text">
          <xsd:maxLength value="255"/>
        </xsd:restriction>
      </xsd:simpleType>
    </xsd:element>
    <xsd:element name="PRAText4" ma:index="30" nillable="true" ma:displayName="PRA Text 4" ma:hidden="true" ma:internalName="PRAText4" ma:readOnly="false">
      <xsd:simpleType>
        <xsd:restriction base="dms:Text">
          <xsd:maxLength value="255"/>
        </xsd:restriction>
      </xsd:simpleType>
    </xsd:element>
    <xsd:element name="PRAText5" ma:index="31" nillable="true" ma:displayName="PRA Text 5" ma:hidden="true" ma:internalName="PRAText5" ma:readOnly="false">
      <xsd:simpleType>
        <xsd:restriction base="dms:Text">
          <xsd:maxLength value="255"/>
        </xsd:restriction>
      </xsd:simpleType>
    </xsd:element>
    <xsd:element name="AggregationStatus" ma:index="32"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3" nillable="true" ma:displayName="Project" ma:default="NA" ma:hidden="true" ma:internalName="Project" ma:readOnly="false">
      <xsd:simpleType>
        <xsd:restriction base="dms:Text">
          <xsd:maxLength value="255"/>
        </xsd:restriction>
      </xsd:simpleType>
    </xsd:element>
    <xsd:element name="Case" ma:index="50" nillable="true" ma:displayName="Case" ma:default="Quality Assurance and Safety" ma:hidden="true" ma:internalName="Cas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4"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5" nillable="true" ma:displayName="Channel" ma:default="NA" ma:hidden="true" ma:internalName="Channel" ma:readOnly="false">
      <xsd:simpleType>
        <xsd:restriction base="dms:Text">
          <xsd:maxLength value="255"/>
        </xsd:restriction>
      </xsd:simpleType>
    </xsd:element>
    <xsd:element name="Team" ma:index="36" nillable="true" ma:displayName="Team" ma:default="Quality Assurance and Safety" ma:hidden="true" ma:internalName="Team" ma:readOnly="false">
      <xsd:simpleType>
        <xsd:restriction base="dms:Text">
          <xsd:maxLength value="255"/>
        </xsd:restriction>
      </xsd:simpleType>
    </xsd:element>
    <xsd:element name="Level2" ma:index="37" nillable="true" ma:displayName="Level 2" ma:default="NA" ma:hidden="true" ma:internalName="Level2" ma:readOnly="false">
      <xsd:simpleType>
        <xsd:restriction base="dms:Text">
          <xsd:maxLength value="255"/>
        </xsd:restriction>
      </xsd:simpleType>
    </xsd:element>
    <xsd:element name="Level3" ma:index="38" nillable="true" ma:displayName="Level 3" ma:default="NA" ma:hidden="true" ma:internalName="Level3" ma:readOnly="false">
      <xsd:simpleType>
        <xsd:restriction base="dms:Text">
          <xsd:maxLength value="255"/>
        </xsd:restriction>
      </xsd:simpleType>
    </xsd:element>
    <xsd:element name="Year" ma:index="39"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0" nillable="true" ma:displayName="Set Label" ma:default="Retain" ma:hidden="true" ma:indexed="true" ma:internalName="SetLabel" ma:readOnly="false">
      <xsd:simpleType>
        <xsd:restriction base="dms:Text">
          <xsd:maxLength value="255"/>
        </xsd:restriction>
      </xsd:simpleType>
    </xsd:element>
    <xsd:element name="OverrideLabel" ma:index="41"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HasNHI" ma:index="42" nillable="true" ma:displayName="Has NHI" ma:default="0" ma:internalName="HasNHI" ma:readOnly="false">
      <xsd:simpleType>
        <xsd:restriction base="dms:Boolean"/>
      </xsd:simpleType>
    </xsd:element>
    <xsd:element name="zLegacy" ma:index="43" nillable="true" ma:displayName="zLegacy" ma:hidden="true" ma:internalName="zLegacy" ma:readOnly="false">
      <xsd:simpleType>
        <xsd:restriction base="dms:Note"/>
      </xsd:simpleType>
    </xsd:element>
    <xsd:element name="zLegacyID" ma:index="44" nillable="true" ma:displayName="zLegacyID" ma:hidden="true" ma:indexed="true" ma:internalName="zLegacyID" ma:readOnly="false">
      <xsd:simpleType>
        <xsd:restriction base="dms:Text">
          <xsd:maxLength value="255"/>
        </xsd:restriction>
      </xsd:simpleType>
    </xsd:element>
    <xsd:element name="zLegacyJSON" ma:index="45" nillable="true" ma:displayName="zLegacyJSON" ma:hidden="true" ma:internalName="zLegacyJSON" ma:readOnly="false">
      <xsd:simpleType>
        <xsd:restriction base="dms:Note"/>
      </xsd:simpleType>
    </xsd:element>
    <xsd:element name="CopiedFrom" ma:index="46" nillable="true" ma:displayName="Copied From" ma:hidden="true" ma:internalName="CopiedFrom" ma:readOnly="false">
      <xsd:simpleType>
        <xsd:restriction base="dms:Text">
          <xsd:maxLength value="255"/>
        </xsd:restriction>
      </xsd:simpleType>
    </xsd:element>
    <xsd:element name="Endorsements" ma:index="47"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schema>
  <xsd:schema xmlns:xsd="http://www.w3.org/2001/XMLSchema" xmlns:xs="http://www.w3.org/2001/XMLSchema" xmlns:dms="http://schemas.microsoft.com/office/2006/documentManagement/types" xmlns:pc="http://schemas.microsoft.com/office/infopath/2007/PartnerControls" targetNamespace="010488e4-b9d5-423b-986c-ca7bae9bcc03" elementFormDefault="qualified">
    <xsd:import namespace="http://schemas.microsoft.com/office/2006/documentManagement/types"/>
    <xsd:import namespace="http://schemas.microsoft.com/office/infopath/2007/PartnerControls"/>
    <xsd:element name="TeamAdministration" ma:index="48" nillable="true" ma:displayName="Team Administration" ma:internalName="TeamAdministr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80c44c-cc36-4314-ad61-78a9951b8b47" elementFormDefault="qualified">
    <xsd:import namespace="http://schemas.microsoft.com/office/2006/documentManagement/types"/>
    <xsd:import namespace="http://schemas.microsoft.com/office/infopath/2007/PartnerControls"/>
    <xsd:element name="MediaServiceMetadata" ma:index="51" nillable="true" ma:displayName="MediaServiceMetadata" ma:hidden="true" ma:internalName="MediaServiceMetadata" ma:readOnly="true">
      <xsd:simpleType>
        <xsd:restriction base="dms:Note"/>
      </xsd:simpleType>
    </xsd:element>
    <xsd:element name="MediaServiceFastMetadata" ma:index="52" nillable="true" ma:displayName="MediaServiceFastMetadata" ma:hidden="true" ma:internalName="MediaServiceFastMetadata" ma:readOnly="true">
      <xsd:simpleType>
        <xsd:restriction base="dms:Note"/>
      </xsd:simpleType>
    </xsd:element>
    <xsd:element name="lcf76f155ced4ddcb4097134ff3c332f" ma:index="56"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DateTaken" ma:index="58" nillable="true" ma:displayName="MediaServiceDateTaken" ma:hidden="true" ma:indexed="true" ma:internalName="MediaServiceDateTaken" ma:readOnly="true">
      <xsd:simpleType>
        <xsd:restriction base="dms:Text"/>
      </xsd:simpleType>
    </xsd:element>
    <xsd:element name="MediaServiceOCR" ma:index="59" nillable="true" ma:displayName="Extracted Text" ma:internalName="MediaServiceOCR" ma:readOnly="true">
      <xsd:simpleType>
        <xsd:restriction base="dms:Note">
          <xsd:maxLength value="255"/>
        </xsd:restriction>
      </xsd:simpleType>
    </xsd:element>
    <xsd:element name="MediaServiceGenerationTime" ma:index="60" nillable="true" ma:displayName="MediaServiceGenerationTime" ma:hidden="true" ma:internalName="MediaServiceGenerationTime" ma:readOnly="true">
      <xsd:simpleType>
        <xsd:restriction base="dms:Text"/>
      </xsd:simpleType>
    </xsd:element>
    <xsd:element name="MediaServiceEventHashCode" ma:index="61" nillable="true" ma:displayName="MediaServiceEventHashCode" ma:hidden="true" ma:internalName="MediaServiceEventHashCode" ma:readOnly="true">
      <xsd:simpleType>
        <xsd:restriction base="dms:Text"/>
      </xsd:simpleType>
    </xsd:element>
    <xsd:element name="MediaServiceObjectDetectorVersions" ma:index="62" nillable="true" ma:displayName="MediaServiceObjectDetectorVersions" ma:hidden="true" ma:indexed="true" ma:internalName="MediaServiceObjectDetectorVersions" ma:readOnly="true">
      <xsd:simpleType>
        <xsd:restriction base="dms:Text"/>
      </xsd:simpleType>
    </xsd:element>
    <xsd:element name="MediaLengthInSeconds" ma:index="63" nillable="true" ma:displayName="MediaLengthInSeconds" ma:hidden="true" ma:internalName="MediaLengthInSeconds" ma:readOnly="true">
      <xsd:simpleType>
        <xsd:restriction base="dms:Unknown"/>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ggregationStatus xmlns="4f9c820c-e7e2-444d-97ee-45f2b3485c1d">Normal</AggregationStatus>
    <OverrideLabel xmlns="d0b61010-d6f3-4072-b934-7bbb13e97771" xsi:nil="true"/>
    <CategoryValue xmlns="4f9c820c-e7e2-444d-97ee-45f2b3485c1d">HDEC Meeting Minutes</CategoryValue>
    <PRADate2 xmlns="4f9c820c-e7e2-444d-97ee-45f2b3485c1d" xsi:nil="true"/>
    <zLegacyJSON xmlns="184c05c4-c568-455d-94a4-7e009b164348" xsi:nil="true"/>
    <PRAText1 xmlns="4f9c820c-e7e2-444d-97ee-45f2b3485c1d" xsi:nil="true"/>
    <PRAText4 xmlns="4f9c820c-e7e2-444d-97ee-45f2b3485c1d" xsi:nil="true"/>
    <Level3 xmlns="c91a514c-9034-4fa3-897a-8352025b26ed">NA</Level3>
    <Endorsements xmlns="184c05c4-c568-455d-94a4-7e009b164348">N/A</Endorsements>
    <Case xmlns="4f9c820c-e7e2-444d-97ee-45f2b3485c1d">Quality Assurance and Safety</Case>
    <Team xmlns="c91a514c-9034-4fa3-897a-8352025b26ed">Quality Assurance and Safety</Team>
    <Project xmlns="4f9c820c-e7e2-444d-97ee-45f2b3485c1d">NA</Project>
    <HasNHI xmlns="184c05c4-c568-455d-94a4-7e009b164348">false</HasNHI>
    <FunctionGroup xmlns="4f9c820c-e7e2-444d-97ee-45f2b3485c1d">Corporate Support</FunctionGroup>
    <Function xmlns="4f9c820c-e7e2-444d-97ee-45f2b3485c1d">Group Administration</Function>
    <SetLabel xmlns="d0b61010-d6f3-4072-b934-7bbb13e97771">Retain</SetLabel>
    <RelatedPeople xmlns="4f9c820c-e7e2-444d-97ee-45f2b3485c1d">
      <UserInfo>
        <DisplayName/>
        <AccountId xsi:nil="true"/>
        <AccountType/>
      </UserInfo>
    </RelatedPeople>
    <AggregationNarrative xmlns="725c79e5-42ce-4aa0-ac78-b6418001f0d2" xsi:nil="true"/>
    <Channel xmlns="c91a514c-9034-4fa3-897a-8352025b26ed">Ethics</Channel>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TeamAdministration xmlns="010488e4-b9d5-423b-986c-ca7bae9bcc03" xsi:nil="true"/>
    <Narrative xmlns="4f9c820c-e7e2-444d-97ee-45f2b3485c1d" xsi:nil="true"/>
    <CategoryName xmlns="4f9c820c-e7e2-444d-97ee-45f2b3485c1d">HDECs</CategoryName>
    <PRADateTrigger xmlns="4f9c820c-e7e2-444d-97ee-45f2b3485c1d" xsi:nil="true"/>
    <PRAText2 xmlns="4f9c820c-e7e2-444d-97ee-45f2b3485c1d" xsi:nil="true"/>
    <zLegacyID xmlns="184c05c4-c568-455d-94a4-7e009b164348" xsi:nil="true"/>
    <_dlc_DocId xmlns="56bce0aa-d130-428b-89aa-972bdc26e82f">MOHECM-1700925060-22504</_dlc_DocId>
    <_dlc_DocIdUrl xmlns="56bce0aa-d130-428b-89aa-972bdc26e82f">
      <Url>https://mohgovtnz.sharepoint.com/sites/moh-ecm-QualAssuSafety/_layouts/15/DocIdRedir.aspx?ID=MOHECM-1700925060-22504</Url>
      <Description>MOHECM-1700925060-22504</Description>
    </_dlc_DocIdUrl>
    <lcf76f155ced4ddcb4097134ff3c332f xmlns="6680c44c-cc36-4314-ad61-78a9951b8b47">
      <Terms xmlns="http://schemas.microsoft.com/office/infopath/2007/PartnerControls"/>
    </lcf76f155ced4ddcb4097134ff3c332f>
    <TaxCatchAll xmlns="56bce0aa-d130-428b-89aa-972bdc26e82f" xsi:nil="true"/>
  </documentManagement>
</p:properties>
</file>

<file path=customXml/itemProps1.xml><?xml version="1.0" encoding="utf-8"?>
<ds:datastoreItem xmlns:ds="http://schemas.openxmlformats.org/officeDocument/2006/customXml" ds:itemID="{78693658-C6F7-4974-9592-BD670E4B6A3B}"/>
</file>

<file path=customXml/itemProps2.xml><?xml version="1.0" encoding="utf-8"?>
<ds:datastoreItem xmlns:ds="http://schemas.openxmlformats.org/officeDocument/2006/customXml" ds:itemID="{716E4165-68FB-484C-AA4F-0D496C4ACC30}">
  <ds:schemaRefs>
    <ds:schemaRef ds:uri="http://schemas.microsoft.com/sharepoint/v3/contenttype/forms"/>
  </ds:schemaRefs>
</ds:datastoreItem>
</file>

<file path=customXml/itemProps3.xml><?xml version="1.0" encoding="utf-8"?>
<ds:datastoreItem xmlns:ds="http://schemas.openxmlformats.org/officeDocument/2006/customXml" ds:itemID="{44F0D2A5-B0AF-493B-9B62-7DB65DA911C0}">
  <ds:schemaRefs>
    <ds:schemaRef ds:uri="http://schemas.microsoft.com/sharepoint/events"/>
  </ds:schemaRefs>
</ds:datastoreItem>
</file>

<file path=customXml/itemProps4.xml><?xml version="1.0" encoding="utf-8"?>
<ds:datastoreItem xmlns:ds="http://schemas.openxmlformats.org/officeDocument/2006/customXml" ds:itemID="{772F82F0-8D56-4BBE-897A-FC1DCB9AE2DF}">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184c05c4-c568-455d-94a4-7e009b164348"/>
    <ds:schemaRef ds:uri="d0b61010-d6f3-4072-b934-7bbb13e97771"/>
    <ds:schemaRef ds:uri="725c79e5-42ce-4aa0-ac78-b6418001f0d2"/>
    <ds:schemaRef ds:uri="010488e4-b9d5-423b-986c-ca7bae9bcc03"/>
    <ds:schemaRef ds:uri="56bce0aa-d130-428b-89aa-972bdc26e82f"/>
    <ds:schemaRef ds:uri="6680c44c-cc36-4314-ad61-78a9951b8b47"/>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26</Pages>
  <Words>7081</Words>
  <Characters>41000</Characters>
  <Application>Microsoft Office Word</Application>
  <DocSecurity>0</DocSecurity>
  <Lines>1138</Lines>
  <Paragraphs>407</Paragraphs>
  <ScaleCrop>false</ScaleCrop>
  <HeadingPairs>
    <vt:vector size="2" baseType="variant">
      <vt:variant>
        <vt:lpstr>Title</vt:lpstr>
      </vt:variant>
      <vt:variant>
        <vt:i4>1</vt:i4>
      </vt:variant>
    </vt:vector>
  </HeadingPairs>
  <TitlesOfParts>
    <vt:vector size="1" baseType="lpstr">
      <vt:lpstr>Committee:</vt:lpstr>
    </vt:vector>
  </TitlesOfParts>
  <Company>MOH</Company>
  <LinksUpToDate>false</LinksUpToDate>
  <CharactersWithSpaces>47674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dc:title>
  <dc:subject/>
  <dc:creator>G Cook</dc:creator>
  <cp:keywords/>
  <dc:description/>
  <cp:lastModifiedBy>Jessica Giles</cp:lastModifiedBy>
  <cp:revision>25</cp:revision>
  <cp:lastPrinted>2011-05-21T01:26:00Z</cp:lastPrinted>
  <dcterms:created xsi:type="dcterms:W3CDTF">2026-07-07T03:14:00Z</dcterms:created>
  <dcterms:modified xsi:type="dcterms:W3CDTF">2026-07-15T01:05:00Z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0x0101008CBEB55B21166F42A1564415C2E2051A</vt:lpwstr>
  </property>
  <property fmtid="{D5CDD505-2E9C-101B-9397-08002B2CF9AE}" pid="3" name="_dlc_DocIdItemGuid">
    <vt:lpwstr>e3ca4495-445b-4463-bf22-519d48fc7983</vt:lpwstr>
  </property>
  <property fmtid="{D5CDD505-2E9C-101B-9397-08002B2CF9AE}" pid="4" name="MediaServiceImageTags">
    <vt:lpwstr/>
  </property>
  <property fmtid="{D5CDD505-2E9C-101B-9397-08002B2CF9AE}" pid="5" name="docLang">
    <vt:lpwstr>en</vt:lpwstr>
  </property>
  <property fmtid="{D5CDD505-2E9C-101B-9397-08002B2CF9AE}" pid="6" name="MSIP_Label_defa4170-0d19-0005-0004-bc88714345d2_Enabled">
    <vt:lpwstr>true</vt:lpwstr>
  </property>
  <property fmtid="{D5CDD505-2E9C-101B-9397-08002B2CF9AE}" pid="7" name="MSIP_Label_defa4170-0d19-0005-0004-bc88714345d2_SetDate">
    <vt:lpwstr>2026-07-02T21:25:57Z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40cd6264-fa68-44bf-a74e-8a0ca9cf27e1</vt:lpwstr>
  </property>
  <property fmtid="{D5CDD505-2E9C-101B-9397-08002B2CF9AE}" pid="11" name="MSIP_Label_defa4170-0d19-0005-0004-bc88714345d2_ActionId">
    <vt:lpwstr>03682500-e255-4d63-8b9f-73d4d21cda81</vt:lpwstr>
  </property>
  <property fmtid="{D5CDD505-2E9C-101B-9397-08002B2CF9AE}" pid="12" name="MSIP_Label_defa4170-0d19-0005-0004-bc88714345d2_ContentBits">
    <vt:lpwstr>0</vt:lpwstr>
  </property>
  <property fmtid="{D5CDD505-2E9C-101B-9397-08002B2CF9AE}" pid="13" name="MSIP_Label_defa4170-0d19-0005-0004-bc88714345d2_Tag">
    <vt:lpwstr>10, 3, 0, 1</vt:lpwstr>
  </property>
</Properties>
</file>