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115A3" w:rsidRPr="000648A8" w:rsidRDefault="00381EA8">
      <w:pPr>
        <w:spacing w:after="120" w:line="252" w:lineRule="auto"/>
      </w:pPr>
      <w:r w:rsidRPr="00116908">
        <w:rPr>
          <w:noProof/>
        </w:rPr>
        <w:drawing>
          <wp:inline distT="0" distB="0" distL="0" distR="0" wp14:anchorId="6EA3ADC7" wp14:editId="07777777">
            <wp:extent cx="2468880" cy="2729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2468880" cy="272987"/>
                    </a:xfrm>
                    <a:prstGeom prst="rect">
                      <a:avLst/>
                    </a:prstGeom>
                  </pic:spPr>
                </pic:pic>
              </a:graphicData>
            </a:graphic>
          </wp:inline>
        </w:drawing>
      </w:r>
    </w:p>
    <w:p w14:paraId="49CA2FA4" w14:textId="77777777" w:rsidR="005115A3" w:rsidRPr="000648A8" w:rsidRDefault="00381EA8">
      <w:pPr>
        <w:spacing w:after="120" w:line="252" w:lineRule="auto"/>
        <w:jc w:val="center"/>
      </w:pPr>
      <w:r w:rsidRPr="000648A8">
        <w:rPr>
          <w:b/>
          <w:sz w:val="36"/>
        </w:rPr>
        <w:t>Minutes</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107"/>
        <w:gridCol w:w="5107"/>
      </w:tblGrid>
      <w:tr w:rsidR="005115A3" w:rsidRPr="000648A8" w14:paraId="0961CB30" w14:textId="77777777">
        <w:trPr>
          <w:jc w:val="center"/>
        </w:trPr>
        <w:tc>
          <w:tcPr>
            <w:tcW w:w="5112" w:type="dxa"/>
            <w:vAlign w:val="center"/>
          </w:tcPr>
          <w:p w14:paraId="7DD5584F" w14:textId="77777777" w:rsidR="005115A3" w:rsidRPr="000648A8" w:rsidRDefault="00381EA8">
            <w:pPr>
              <w:spacing w:after="0"/>
            </w:pPr>
            <w:r w:rsidRPr="000648A8">
              <w:rPr>
                <w:b/>
                <w:sz w:val="18"/>
              </w:rPr>
              <w:t>Committee:</w:t>
            </w:r>
          </w:p>
        </w:tc>
        <w:tc>
          <w:tcPr>
            <w:tcW w:w="5112" w:type="dxa"/>
            <w:vAlign w:val="center"/>
          </w:tcPr>
          <w:p w14:paraId="1A7356C1" w14:textId="77777777" w:rsidR="005115A3" w:rsidRPr="000648A8" w:rsidRDefault="00381EA8">
            <w:pPr>
              <w:spacing w:after="0"/>
            </w:pPr>
            <w:r w:rsidRPr="000648A8">
              <w:rPr>
                <w:sz w:val="18"/>
              </w:rPr>
              <w:t>Central Health and Disability Ethics Committee</w:t>
            </w:r>
          </w:p>
        </w:tc>
      </w:tr>
      <w:tr w:rsidR="005115A3" w:rsidRPr="000648A8" w14:paraId="4A8F72C9" w14:textId="77777777">
        <w:trPr>
          <w:jc w:val="center"/>
        </w:trPr>
        <w:tc>
          <w:tcPr>
            <w:tcW w:w="5112" w:type="dxa"/>
            <w:vAlign w:val="center"/>
          </w:tcPr>
          <w:p w14:paraId="421CE885" w14:textId="77777777" w:rsidR="005115A3" w:rsidRPr="000648A8" w:rsidRDefault="00381EA8">
            <w:pPr>
              <w:spacing w:after="0"/>
            </w:pPr>
            <w:r w:rsidRPr="000648A8">
              <w:rPr>
                <w:b/>
                <w:sz w:val="18"/>
              </w:rPr>
              <w:t>Meeting date:</w:t>
            </w:r>
          </w:p>
        </w:tc>
        <w:tc>
          <w:tcPr>
            <w:tcW w:w="5112" w:type="dxa"/>
            <w:vAlign w:val="center"/>
          </w:tcPr>
          <w:p w14:paraId="32232ADD" w14:textId="77777777" w:rsidR="005115A3" w:rsidRPr="000648A8" w:rsidRDefault="00381EA8">
            <w:pPr>
              <w:spacing w:after="0"/>
            </w:pPr>
            <w:r w:rsidRPr="000648A8">
              <w:rPr>
                <w:sz w:val="18"/>
              </w:rPr>
              <w:t>28 July 2026</w:t>
            </w:r>
          </w:p>
        </w:tc>
      </w:tr>
    </w:tbl>
    <w:p w14:paraId="0A37501D" w14:textId="77777777" w:rsidR="005115A3" w:rsidRPr="000648A8" w:rsidRDefault="005115A3">
      <w:pPr>
        <w:spacing w:after="120" w:line="252" w:lineRule="auto"/>
      </w:pPr>
    </w:p>
    <w:p w14:paraId="22BCC025" w14:textId="77777777" w:rsidR="005115A3" w:rsidRPr="000648A8" w:rsidRDefault="00381EA8">
      <w:pPr>
        <w:pStyle w:val="Heading2"/>
        <w:spacing w:before="160" w:after="80"/>
      </w:pPr>
      <w:r w:rsidRPr="000648A8">
        <w:t>Agenda</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041"/>
        <w:gridCol w:w="1499"/>
        <w:gridCol w:w="3256"/>
        <w:gridCol w:w="1375"/>
        <w:gridCol w:w="2043"/>
      </w:tblGrid>
      <w:tr w:rsidR="005115A3" w:rsidRPr="000648A8" w14:paraId="70FE95D2" w14:textId="77777777" w:rsidTr="007F3442">
        <w:trPr>
          <w:tblHeader/>
          <w:jc w:val="center"/>
        </w:trPr>
        <w:tc>
          <w:tcPr>
            <w:tcW w:w="2045" w:type="dxa"/>
            <w:shd w:val="clear" w:color="auto" w:fill="D9D9D9"/>
          </w:tcPr>
          <w:p w14:paraId="4A146726" w14:textId="77777777" w:rsidR="005115A3" w:rsidRPr="000648A8" w:rsidRDefault="00381EA8">
            <w:pPr>
              <w:spacing w:after="0"/>
            </w:pPr>
            <w:r w:rsidRPr="000648A8">
              <w:rPr>
                <w:b/>
                <w:sz w:val="16"/>
              </w:rPr>
              <w:t>Time</w:t>
            </w:r>
          </w:p>
        </w:tc>
        <w:tc>
          <w:tcPr>
            <w:tcW w:w="1500" w:type="dxa"/>
            <w:shd w:val="clear" w:color="auto" w:fill="D9D9D9"/>
          </w:tcPr>
          <w:p w14:paraId="49FAB296" w14:textId="77777777" w:rsidR="005115A3" w:rsidRPr="000648A8" w:rsidRDefault="00381EA8">
            <w:pPr>
              <w:spacing w:after="0"/>
            </w:pPr>
            <w:r w:rsidRPr="000648A8">
              <w:rPr>
                <w:b/>
                <w:sz w:val="16"/>
              </w:rPr>
              <w:t>Review Reference</w:t>
            </w:r>
          </w:p>
        </w:tc>
        <w:tc>
          <w:tcPr>
            <w:tcW w:w="3260" w:type="dxa"/>
            <w:shd w:val="clear" w:color="auto" w:fill="D9D9D9"/>
          </w:tcPr>
          <w:p w14:paraId="016BB6A0" w14:textId="77777777" w:rsidR="005115A3" w:rsidRPr="000648A8" w:rsidRDefault="00381EA8">
            <w:pPr>
              <w:spacing w:after="0"/>
            </w:pPr>
            <w:r w:rsidRPr="000648A8">
              <w:rPr>
                <w:b/>
                <w:sz w:val="16"/>
              </w:rPr>
              <w:t>Project Title</w:t>
            </w:r>
          </w:p>
        </w:tc>
        <w:tc>
          <w:tcPr>
            <w:tcW w:w="1375" w:type="dxa"/>
            <w:shd w:val="clear" w:color="auto" w:fill="D9D9D9"/>
          </w:tcPr>
          <w:p w14:paraId="7D41ABBF" w14:textId="77777777" w:rsidR="005115A3" w:rsidRPr="000648A8" w:rsidRDefault="00381EA8">
            <w:pPr>
              <w:spacing w:after="0"/>
            </w:pPr>
            <w:r w:rsidRPr="000648A8">
              <w:rPr>
                <w:b/>
                <w:sz w:val="16"/>
              </w:rPr>
              <w:t>Coordinating Investigator</w:t>
            </w:r>
          </w:p>
        </w:tc>
        <w:tc>
          <w:tcPr>
            <w:tcW w:w="2045" w:type="dxa"/>
            <w:shd w:val="clear" w:color="auto" w:fill="D9D9D9"/>
          </w:tcPr>
          <w:p w14:paraId="62DDE15D" w14:textId="77777777" w:rsidR="005115A3" w:rsidRPr="000648A8" w:rsidRDefault="00381EA8">
            <w:pPr>
              <w:spacing w:after="0"/>
            </w:pPr>
            <w:r w:rsidRPr="000648A8">
              <w:rPr>
                <w:b/>
                <w:sz w:val="16"/>
              </w:rPr>
              <w:t>Lead Reviewers</w:t>
            </w:r>
          </w:p>
        </w:tc>
      </w:tr>
      <w:tr w:rsidR="005115A3" w:rsidRPr="000648A8" w14:paraId="601322A1" w14:textId="77777777" w:rsidTr="007F3442">
        <w:trPr>
          <w:jc w:val="center"/>
        </w:trPr>
        <w:tc>
          <w:tcPr>
            <w:tcW w:w="2045" w:type="dxa"/>
          </w:tcPr>
          <w:p w14:paraId="751DDAD7" w14:textId="77777777" w:rsidR="005115A3" w:rsidRPr="000648A8" w:rsidRDefault="00381EA8">
            <w:pPr>
              <w:spacing w:after="0"/>
            </w:pPr>
            <w:r w:rsidRPr="000648A8">
              <w:rPr>
                <w:sz w:val="16"/>
              </w:rPr>
              <w:t>10:00am - 10:15am</w:t>
            </w:r>
          </w:p>
        </w:tc>
        <w:tc>
          <w:tcPr>
            <w:tcW w:w="1500" w:type="dxa"/>
          </w:tcPr>
          <w:p w14:paraId="5DAB6C7B" w14:textId="77777777" w:rsidR="005115A3" w:rsidRPr="000648A8" w:rsidRDefault="005115A3">
            <w:pPr>
              <w:spacing w:after="0"/>
            </w:pPr>
          </w:p>
        </w:tc>
        <w:tc>
          <w:tcPr>
            <w:tcW w:w="3260" w:type="dxa"/>
          </w:tcPr>
          <w:p w14:paraId="03A0B520" w14:textId="77777777" w:rsidR="005115A3" w:rsidRPr="000648A8" w:rsidRDefault="00381EA8">
            <w:pPr>
              <w:spacing w:after="0"/>
            </w:pPr>
            <w:r w:rsidRPr="000648A8">
              <w:rPr>
                <w:sz w:val="16"/>
              </w:rPr>
              <w:t>Secretariat Update</w:t>
            </w:r>
          </w:p>
        </w:tc>
        <w:tc>
          <w:tcPr>
            <w:tcW w:w="1375" w:type="dxa"/>
          </w:tcPr>
          <w:p w14:paraId="02EB378F" w14:textId="77777777" w:rsidR="005115A3" w:rsidRPr="000648A8" w:rsidRDefault="005115A3">
            <w:pPr>
              <w:spacing w:after="0"/>
            </w:pPr>
          </w:p>
        </w:tc>
        <w:tc>
          <w:tcPr>
            <w:tcW w:w="2045" w:type="dxa"/>
          </w:tcPr>
          <w:p w14:paraId="6A05A809" w14:textId="77777777" w:rsidR="005115A3" w:rsidRPr="000648A8" w:rsidRDefault="005115A3">
            <w:pPr>
              <w:spacing w:after="0"/>
            </w:pPr>
          </w:p>
        </w:tc>
      </w:tr>
      <w:tr w:rsidR="005115A3" w:rsidRPr="000648A8" w14:paraId="0E9760C7" w14:textId="77777777" w:rsidTr="007F3442">
        <w:trPr>
          <w:jc w:val="center"/>
        </w:trPr>
        <w:tc>
          <w:tcPr>
            <w:tcW w:w="2045" w:type="dxa"/>
          </w:tcPr>
          <w:p w14:paraId="771BE299" w14:textId="77777777" w:rsidR="005115A3" w:rsidRPr="000648A8" w:rsidRDefault="00381EA8">
            <w:pPr>
              <w:spacing w:after="0"/>
            </w:pPr>
            <w:r w:rsidRPr="000648A8">
              <w:rPr>
                <w:sz w:val="16"/>
              </w:rPr>
              <w:t>10:15am - 10:45am</w:t>
            </w:r>
          </w:p>
        </w:tc>
        <w:tc>
          <w:tcPr>
            <w:tcW w:w="1500" w:type="dxa"/>
          </w:tcPr>
          <w:p w14:paraId="5A39BBE3" w14:textId="77777777" w:rsidR="005115A3" w:rsidRPr="000648A8" w:rsidRDefault="005115A3">
            <w:pPr>
              <w:spacing w:after="0"/>
            </w:pPr>
          </w:p>
        </w:tc>
        <w:tc>
          <w:tcPr>
            <w:tcW w:w="3260" w:type="dxa"/>
          </w:tcPr>
          <w:p w14:paraId="49E906DF" w14:textId="77777777" w:rsidR="005115A3" w:rsidRPr="000648A8" w:rsidRDefault="00381EA8">
            <w:pPr>
              <w:spacing w:after="0"/>
            </w:pPr>
            <w:r w:rsidRPr="000648A8">
              <w:rPr>
                <w:sz w:val="16"/>
              </w:rPr>
              <w:t>Committee Welcome</w:t>
            </w:r>
          </w:p>
        </w:tc>
        <w:tc>
          <w:tcPr>
            <w:tcW w:w="1375" w:type="dxa"/>
          </w:tcPr>
          <w:p w14:paraId="41C8F396" w14:textId="77777777" w:rsidR="005115A3" w:rsidRPr="000648A8" w:rsidRDefault="005115A3">
            <w:pPr>
              <w:spacing w:after="0"/>
            </w:pPr>
          </w:p>
        </w:tc>
        <w:tc>
          <w:tcPr>
            <w:tcW w:w="2045" w:type="dxa"/>
          </w:tcPr>
          <w:p w14:paraId="72A3D3EC" w14:textId="77777777" w:rsidR="005115A3" w:rsidRPr="000648A8" w:rsidRDefault="005115A3">
            <w:pPr>
              <w:spacing w:after="0"/>
            </w:pPr>
          </w:p>
        </w:tc>
      </w:tr>
      <w:tr w:rsidR="005115A3" w:rsidRPr="000648A8" w14:paraId="10B0A492" w14:textId="77777777" w:rsidTr="007F3442">
        <w:trPr>
          <w:jc w:val="center"/>
        </w:trPr>
        <w:tc>
          <w:tcPr>
            <w:tcW w:w="2045" w:type="dxa"/>
          </w:tcPr>
          <w:p w14:paraId="6869C487" w14:textId="77777777" w:rsidR="005115A3" w:rsidRPr="000648A8" w:rsidRDefault="00381EA8">
            <w:pPr>
              <w:spacing w:after="0"/>
            </w:pPr>
            <w:r w:rsidRPr="000648A8">
              <w:rPr>
                <w:sz w:val="16"/>
              </w:rPr>
              <w:t>10:45am - 11:15am</w:t>
            </w:r>
          </w:p>
        </w:tc>
        <w:tc>
          <w:tcPr>
            <w:tcW w:w="1500" w:type="dxa"/>
          </w:tcPr>
          <w:p w14:paraId="389AB8BF" w14:textId="77777777" w:rsidR="005115A3" w:rsidRPr="000648A8" w:rsidRDefault="00381EA8">
            <w:pPr>
              <w:spacing w:after="0"/>
            </w:pPr>
            <w:r w:rsidRPr="000648A8">
              <w:rPr>
                <w:sz w:val="16"/>
              </w:rPr>
              <w:t>2025 FULL 20242</w:t>
            </w:r>
          </w:p>
        </w:tc>
        <w:tc>
          <w:tcPr>
            <w:tcW w:w="3260" w:type="dxa"/>
          </w:tcPr>
          <w:p w14:paraId="3AC1642A" w14:textId="77777777" w:rsidR="005115A3" w:rsidRPr="000648A8" w:rsidRDefault="00381EA8">
            <w:pPr>
              <w:spacing w:after="0"/>
            </w:pPr>
            <w:r w:rsidRPr="000648A8">
              <w:rPr>
                <w:sz w:val="16"/>
              </w:rPr>
              <w:t>Brace vs Observation Randomised Control Trial for Developmental Hip Dysplasia</w:t>
            </w:r>
          </w:p>
        </w:tc>
        <w:tc>
          <w:tcPr>
            <w:tcW w:w="1375" w:type="dxa"/>
          </w:tcPr>
          <w:p w14:paraId="254672AB" w14:textId="77777777" w:rsidR="005115A3" w:rsidRPr="000648A8" w:rsidRDefault="00381EA8">
            <w:pPr>
              <w:spacing w:after="0"/>
            </w:pPr>
            <w:r w:rsidRPr="000648A8">
              <w:rPr>
                <w:sz w:val="16"/>
              </w:rPr>
              <w:t>Dr Nikki Hooper</w:t>
            </w:r>
          </w:p>
        </w:tc>
        <w:tc>
          <w:tcPr>
            <w:tcW w:w="2045" w:type="dxa"/>
          </w:tcPr>
          <w:p w14:paraId="3264F2ED" w14:textId="77777777" w:rsidR="005115A3" w:rsidRPr="000648A8" w:rsidRDefault="00381EA8">
            <w:pPr>
              <w:spacing w:after="0"/>
            </w:pPr>
            <w:r w:rsidRPr="000648A8">
              <w:rPr>
                <w:sz w:val="16"/>
              </w:rPr>
              <w:t>Joan / Patries</w:t>
            </w:r>
          </w:p>
        </w:tc>
      </w:tr>
      <w:tr w:rsidR="005115A3" w:rsidRPr="000648A8" w14:paraId="30CC1A16" w14:textId="77777777" w:rsidTr="007F3442">
        <w:trPr>
          <w:jc w:val="center"/>
        </w:trPr>
        <w:tc>
          <w:tcPr>
            <w:tcW w:w="2045" w:type="dxa"/>
          </w:tcPr>
          <w:p w14:paraId="4D924396" w14:textId="77777777" w:rsidR="005115A3" w:rsidRPr="000648A8" w:rsidRDefault="00381EA8">
            <w:pPr>
              <w:spacing w:after="0"/>
            </w:pPr>
            <w:r w:rsidRPr="000648A8">
              <w:rPr>
                <w:sz w:val="16"/>
              </w:rPr>
              <w:t>11:15am - 11:45am</w:t>
            </w:r>
          </w:p>
        </w:tc>
        <w:tc>
          <w:tcPr>
            <w:tcW w:w="1500" w:type="dxa"/>
          </w:tcPr>
          <w:p w14:paraId="09303D50" w14:textId="77777777" w:rsidR="005115A3" w:rsidRPr="000648A8" w:rsidRDefault="00381EA8">
            <w:pPr>
              <w:spacing w:after="0"/>
            </w:pPr>
            <w:r w:rsidRPr="000648A8">
              <w:rPr>
                <w:sz w:val="16"/>
              </w:rPr>
              <w:t>2026 FULL 26249</w:t>
            </w:r>
          </w:p>
        </w:tc>
        <w:tc>
          <w:tcPr>
            <w:tcW w:w="3260" w:type="dxa"/>
          </w:tcPr>
          <w:p w14:paraId="47F98D7D" w14:textId="77777777" w:rsidR="005115A3" w:rsidRPr="000648A8" w:rsidRDefault="00381EA8">
            <w:pPr>
              <w:spacing w:after="0"/>
            </w:pPr>
            <w:r w:rsidRPr="000648A8">
              <w:rPr>
                <w:sz w:val="16"/>
              </w:rPr>
              <w:t>ABI-6250-201: A Phase 2 Study to Evaluate ABI-6250 in Participants with Chronic Hepatitis D.</w:t>
            </w:r>
          </w:p>
        </w:tc>
        <w:tc>
          <w:tcPr>
            <w:tcW w:w="1375" w:type="dxa"/>
          </w:tcPr>
          <w:p w14:paraId="3D1EBC48" w14:textId="77777777" w:rsidR="005115A3" w:rsidRPr="000648A8" w:rsidRDefault="00381EA8">
            <w:pPr>
              <w:spacing w:after="0"/>
            </w:pPr>
            <w:r w:rsidRPr="000648A8">
              <w:rPr>
                <w:sz w:val="16"/>
              </w:rPr>
              <w:t>Professor Edward Gane</w:t>
            </w:r>
          </w:p>
        </w:tc>
        <w:tc>
          <w:tcPr>
            <w:tcW w:w="2045" w:type="dxa"/>
          </w:tcPr>
          <w:p w14:paraId="3AC966AC" w14:textId="77777777" w:rsidR="005115A3" w:rsidRPr="000648A8" w:rsidRDefault="00381EA8">
            <w:pPr>
              <w:spacing w:after="0"/>
            </w:pPr>
            <w:r w:rsidRPr="000648A8">
              <w:rPr>
                <w:sz w:val="16"/>
              </w:rPr>
              <w:t>Maree / Patries</w:t>
            </w:r>
          </w:p>
        </w:tc>
      </w:tr>
      <w:tr w:rsidR="005115A3" w:rsidRPr="000648A8" w14:paraId="5E1F54CA" w14:textId="77777777" w:rsidTr="007F3442">
        <w:trPr>
          <w:jc w:val="center"/>
        </w:trPr>
        <w:tc>
          <w:tcPr>
            <w:tcW w:w="2045" w:type="dxa"/>
          </w:tcPr>
          <w:p w14:paraId="0B7A352F" w14:textId="77777777" w:rsidR="005115A3" w:rsidRPr="000648A8" w:rsidRDefault="00381EA8">
            <w:pPr>
              <w:spacing w:after="0"/>
            </w:pPr>
            <w:r w:rsidRPr="000648A8">
              <w:rPr>
                <w:sz w:val="16"/>
              </w:rPr>
              <w:t>11:45am - 12:15pm</w:t>
            </w:r>
          </w:p>
        </w:tc>
        <w:tc>
          <w:tcPr>
            <w:tcW w:w="1500" w:type="dxa"/>
          </w:tcPr>
          <w:p w14:paraId="32FF040B" w14:textId="77777777" w:rsidR="005115A3" w:rsidRPr="000648A8" w:rsidRDefault="00381EA8">
            <w:pPr>
              <w:spacing w:after="0"/>
            </w:pPr>
            <w:r w:rsidRPr="000648A8">
              <w:rPr>
                <w:sz w:val="16"/>
              </w:rPr>
              <w:t>2026 FULL 25969</w:t>
            </w:r>
          </w:p>
        </w:tc>
        <w:tc>
          <w:tcPr>
            <w:tcW w:w="3260" w:type="dxa"/>
          </w:tcPr>
          <w:p w14:paraId="7EDB1A7D" w14:textId="77777777" w:rsidR="005115A3" w:rsidRPr="000648A8" w:rsidRDefault="00381EA8">
            <w:pPr>
              <w:spacing w:after="0"/>
            </w:pPr>
            <w:r w:rsidRPr="000648A8">
              <w:rPr>
                <w:sz w:val="16"/>
              </w:rPr>
              <w:t>DECODE (Diabetes Education and CGM Or Diabetes Education alone) randomised controlled trial</w:t>
            </w:r>
          </w:p>
        </w:tc>
        <w:tc>
          <w:tcPr>
            <w:tcW w:w="1375" w:type="dxa"/>
          </w:tcPr>
          <w:p w14:paraId="11110D84" w14:textId="77777777" w:rsidR="005115A3" w:rsidRPr="000648A8" w:rsidRDefault="00381EA8">
            <w:pPr>
              <w:spacing w:after="0"/>
            </w:pPr>
            <w:r w:rsidRPr="000648A8">
              <w:rPr>
                <w:sz w:val="16"/>
              </w:rPr>
              <w:t>Dr Tim Salmond</w:t>
            </w:r>
          </w:p>
        </w:tc>
        <w:tc>
          <w:tcPr>
            <w:tcW w:w="2045" w:type="dxa"/>
          </w:tcPr>
          <w:p w14:paraId="432250C8" w14:textId="77777777" w:rsidR="005115A3" w:rsidRPr="000648A8" w:rsidRDefault="00381EA8">
            <w:pPr>
              <w:spacing w:after="0"/>
            </w:pPr>
            <w:r w:rsidRPr="000648A8">
              <w:rPr>
                <w:sz w:val="16"/>
              </w:rPr>
              <w:t>Sandy / John</w:t>
            </w:r>
          </w:p>
        </w:tc>
      </w:tr>
      <w:tr w:rsidR="005115A3" w:rsidRPr="000648A8" w14:paraId="298BDB7B" w14:textId="77777777" w:rsidTr="007F3442">
        <w:trPr>
          <w:jc w:val="center"/>
        </w:trPr>
        <w:tc>
          <w:tcPr>
            <w:tcW w:w="2045" w:type="dxa"/>
          </w:tcPr>
          <w:p w14:paraId="0FF5E37C" w14:textId="77777777" w:rsidR="005115A3" w:rsidRPr="000648A8" w:rsidRDefault="00381EA8">
            <w:pPr>
              <w:spacing w:after="0"/>
            </w:pPr>
            <w:r w:rsidRPr="000648A8">
              <w:rPr>
                <w:sz w:val="16"/>
              </w:rPr>
              <w:t>12:15pm - 12:45pm</w:t>
            </w:r>
          </w:p>
        </w:tc>
        <w:tc>
          <w:tcPr>
            <w:tcW w:w="1500" w:type="dxa"/>
          </w:tcPr>
          <w:p w14:paraId="0D0B940D" w14:textId="77777777" w:rsidR="005115A3" w:rsidRPr="000648A8" w:rsidRDefault="005115A3">
            <w:pPr>
              <w:spacing w:after="0"/>
            </w:pPr>
          </w:p>
        </w:tc>
        <w:tc>
          <w:tcPr>
            <w:tcW w:w="3260" w:type="dxa"/>
          </w:tcPr>
          <w:p w14:paraId="38E1F4E7" w14:textId="77777777" w:rsidR="005115A3" w:rsidRPr="000648A8" w:rsidRDefault="00381EA8">
            <w:pPr>
              <w:spacing w:after="0"/>
            </w:pPr>
            <w:r w:rsidRPr="000648A8">
              <w:rPr>
                <w:sz w:val="16"/>
              </w:rPr>
              <w:t>Break (30 mins)</w:t>
            </w:r>
          </w:p>
        </w:tc>
        <w:tc>
          <w:tcPr>
            <w:tcW w:w="1375" w:type="dxa"/>
          </w:tcPr>
          <w:p w14:paraId="0E27B00A" w14:textId="77777777" w:rsidR="005115A3" w:rsidRPr="000648A8" w:rsidRDefault="005115A3">
            <w:pPr>
              <w:spacing w:after="0"/>
            </w:pPr>
          </w:p>
        </w:tc>
        <w:tc>
          <w:tcPr>
            <w:tcW w:w="2045" w:type="dxa"/>
          </w:tcPr>
          <w:p w14:paraId="60061E4C" w14:textId="77777777" w:rsidR="005115A3" w:rsidRPr="000648A8" w:rsidRDefault="005115A3">
            <w:pPr>
              <w:spacing w:after="0"/>
            </w:pPr>
          </w:p>
        </w:tc>
      </w:tr>
      <w:tr w:rsidR="005115A3" w:rsidRPr="000648A8" w14:paraId="57B7919C" w14:textId="77777777" w:rsidTr="007F3442">
        <w:trPr>
          <w:jc w:val="center"/>
        </w:trPr>
        <w:tc>
          <w:tcPr>
            <w:tcW w:w="2045" w:type="dxa"/>
          </w:tcPr>
          <w:p w14:paraId="0205D2A8" w14:textId="77777777" w:rsidR="005115A3" w:rsidRPr="000648A8" w:rsidRDefault="00381EA8">
            <w:pPr>
              <w:spacing w:after="0"/>
            </w:pPr>
            <w:r w:rsidRPr="000648A8">
              <w:rPr>
                <w:sz w:val="16"/>
              </w:rPr>
              <w:t>12:45pm - 1:15pm</w:t>
            </w:r>
          </w:p>
        </w:tc>
        <w:tc>
          <w:tcPr>
            <w:tcW w:w="1500" w:type="dxa"/>
          </w:tcPr>
          <w:p w14:paraId="2B574147" w14:textId="77777777" w:rsidR="005115A3" w:rsidRPr="000648A8" w:rsidRDefault="00381EA8">
            <w:pPr>
              <w:spacing w:after="0"/>
            </w:pPr>
            <w:r w:rsidRPr="000648A8">
              <w:rPr>
                <w:sz w:val="16"/>
              </w:rPr>
              <w:t>2026 FULL 25967</w:t>
            </w:r>
          </w:p>
        </w:tc>
        <w:tc>
          <w:tcPr>
            <w:tcW w:w="3260" w:type="dxa"/>
          </w:tcPr>
          <w:p w14:paraId="456CB204" w14:textId="77777777" w:rsidR="005115A3" w:rsidRPr="000648A8" w:rsidRDefault="00381EA8">
            <w:pPr>
              <w:spacing w:after="0"/>
            </w:pPr>
            <w:r w:rsidRPr="000648A8">
              <w:rPr>
                <w:sz w:val="16"/>
              </w:rPr>
              <w:t>Measurement of Multiple Steroids in Dried Blood Spots to Monitor the Treatment of Congenital Adrenal Hyperplasia</w:t>
            </w:r>
          </w:p>
        </w:tc>
        <w:tc>
          <w:tcPr>
            <w:tcW w:w="1375" w:type="dxa"/>
          </w:tcPr>
          <w:p w14:paraId="22444347" w14:textId="77777777" w:rsidR="005115A3" w:rsidRPr="000648A8" w:rsidRDefault="00381EA8">
            <w:pPr>
              <w:spacing w:after="0"/>
            </w:pPr>
            <w:r w:rsidRPr="000648A8">
              <w:rPr>
                <w:sz w:val="16"/>
              </w:rPr>
              <w:t>Dr Mark de Hora</w:t>
            </w:r>
          </w:p>
        </w:tc>
        <w:tc>
          <w:tcPr>
            <w:tcW w:w="2045" w:type="dxa"/>
          </w:tcPr>
          <w:p w14:paraId="03BD1FEA" w14:textId="77777777" w:rsidR="005115A3" w:rsidRPr="000648A8" w:rsidRDefault="00381EA8">
            <w:pPr>
              <w:spacing w:after="0"/>
            </w:pPr>
            <w:r w:rsidRPr="000648A8">
              <w:rPr>
                <w:sz w:val="16"/>
              </w:rPr>
              <w:t>Cordelia / John</w:t>
            </w:r>
          </w:p>
        </w:tc>
      </w:tr>
      <w:tr w:rsidR="005115A3" w:rsidRPr="000648A8" w14:paraId="7C82789C" w14:textId="77777777" w:rsidTr="007F3442">
        <w:trPr>
          <w:jc w:val="center"/>
        </w:trPr>
        <w:tc>
          <w:tcPr>
            <w:tcW w:w="2045" w:type="dxa"/>
          </w:tcPr>
          <w:p w14:paraId="1BC0AB30" w14:textId="77777777" w:rsidR="005115A3" w:rsidRPr="000648A8" w:rsidRDefault="00381EA8">
            <w:pPr>
              <w:spacing w:after="0"/>
            </w:pPr>
            <w:r w:rsidRPr="000648A8">
              <w:rPr>
                <w:sz w:val="16"/>
              </w:rPr>
              <w:t>1:15pm - 1:45pm</w:t>
            </w:r>
          </w:p>
        </w:tc>
        <w:tc>
          <w:tcPr>
            <w:tcW w:w="1500" w:type="dxa"/>
          </w:tcPr>
          <w:p w14:paraId="438E67A1" w14:textId="77777777" w:rsidR="005115A3" w:rsidRPr="000648A8" w:rsidRDefault="00381EA8">
            <w:pPr>
              <w:spacing w:after="0"/>
            </w:pPr>
            <w:r w:rsidRPr="000648A8">
              <w:rPr>
                <w:sz w:val="16"/>
              </w:rPr>
              <w:t>2026 EXP 25928</w:t>
            </w:r>
          </w:p>
        </w:tc>
        <w:tc>
          <w:tcPr>
            <w:tcW w:w="3260" w:type="dxa"/>
          </w:tcPr>
          <w:p w14:paraId="58F3AFFD" w14:textId="77777777" w:rsidR="005115A3" w:rsidRPr="000648A8" w:rsidRDefault="00381EA8">
            <w:pPr>
              <w:spacing w:after="0"/>
            </w:pPr>
            <w:r w:rsidRPr="000648A8">
              <w:rPr>
                <w:sz w:val="16"/>
              </w:rPr>
              <w:t>Early bedside echo for the rapid diagnosis of heart failure in breathless patients</w:t>
            </w:r>
          </w:p>
        </w:tc>
        <w:tc>
          <w:tcPr>
            <w:tcW w:w="1375" w:type="dxa"/>
          </w:tcPr>
          <w:p w14:paraId="4E82571C" w14:textId="77777777" w:rsidR="005115A3" w:rsidRPr="000648A8" w:rsidRDefault="00381EA8">
            <w:pPr>
              <w:spacing w:after="0"/>
            </w:pPr>
            <w:r w:rsidRPr="000648A8">
              <w:rPr>
                <w:sz w:val="16"/>
              </w:rPr>
              <w:t>Dr David Jardine</w:t>
            </w:r>
          </w:p>
        </w:tc>
        <w:tc>
          <w:tcPr>
            <w:tcW w:w="2045" w:type="dxa"/>
          </w:tcPr>
          <w:p w14:paraId="73602CBE" w14:textId="77777777" w:rsidR="005115A3" w:rsidRPr="000648A8" w:rsidRDefault="00381EA8">
            <w:pPr>
              <w:spacing w:after="0"/>
            </w:pPr>
            <w:r w:rsidRPr="000648A8">
              <w:rPr>
                <w:sz w:val="16"/>
              </w:rPr>
              <w:t>Joan / Sharon</w:t>
            </w:r>
          </w:p>
        </w:tc>
      </w:tr>
      <w:tr w:rsidR="005115A3" w:rsidRPr="000648A8" w14:paraId="317263C9" w14:textId="77777777" w:rsidTr="007F3442">
        <w:trPr>
          <w:jc w:val="center"/>
        </w:trPr>
        <w:tc>
          <w:tcPr>
            <w:tcW w:w="2045" w:type="dxa"/>
          </w:tcPr>
          <w:p w14:paraId="7860C50C" w14:textId="77777777" w:rsidR="005115A3" w:rsidRPr="000648A8" w:rsidRDefault="00381EA8">
            <w:pPr>
              <w:spacing w:after="0"/>
            </w:pPr>
            <w:r w:rsidRPr="000648A8">
              <w:rPr>
                <w:sz w:val="16"/>
              </w:rPr>
              <w:t>1:45pm - 2:15pm</w:t>
            </w:r>
          </w:p>
        </w:tc>
        <w:tc>
          <w:tcPr>
            <w:tcW w:w="1500" w:type="dxa"/>
          </w:tcPr>
          <w:p w14:paraId="45EE39A2" w14:textId="77777777" w:rsidR="005115A3" w:rsidRPr="000648A8" w:rsidRDefault="00381EA8">
            <w:pPr>
              <w:spacing w:after="0"/>
            </w:pPr>
            <w:r w:rsidRPr="000648A8">
              <w:rPr>
                <w:sz w:val="16"/>
              </w:rPr>
              <w:t>2026 FULL 25230</w:t>
            </w:r>
          </w:p>
        </w:tc>
        <w:tc>
          <w:tcPr>
            <w:tcW w:w="3260" w:type="dxa"/>
          </w:tcPr>
          <w:p w14:paraId="3B23A0C7" w14:textId="77777777" w:rsidR="005115A3" w:rsidRPr="000648A8" w:rsidRDefault="00381EA8">
            <w:pPr>
              <w:spacing w:after="0"/>
            </w:pPr>
            <w:proofErr w:type="spellStart"/>
            <w:r w:rsidRPr="000648A8">
              <w:rPr>
                <w:sz w:val="16"/>
              </w:rPr>
              <w:t>Tū</w:t>
            </w:r>
            <w:proofErr w:type="spellEnd"/>
            <w:r w:rsidRPr="000648A8">
              <w:rPr>
                <w:sz w:val="16"/>
              </w:rPr>
              <w:t xml:space="preserve"> Wairua: Addressing self-identified problematic methamphetamine use within Māori in relationship with taonga </w:t>
            </w:r>
            <w:proofErr w:type="spellStart"/>
            <w:r w:rsidRPr="000648A8">
              <w:rPr>
                <w:sz w:val="16"/>
              </w:rPr>
              <w:t>psilocybe</w:t>
            </w:r>
            <w:proofErr w:type="spellEnd"/>
            <w:r w:rsidRPr="000648A8">
              <w:rPr>
                <w:sz w:val="16"/>
              </w:rPr>
              <w:t xml:space="preserve"> species</w:t>
            </w:r>
          </w:p>
        </w:tc>
        <w:tc>
          <w:tcPr>
            <w:tcW w:w="1375" w:type="dxa"/>
          </w:tcPr>
          <w:p w14:paraId="685806A4" w14:textId="77777777" w:rsidR="005115A3" w:rsidRPr="000648A8" w:rsidRDefault="00381EA8">
            <w:pPr>
              <w:spacing w:after="0"/>
            </w:pPr>
            <w:r w:rsidRPr="000648A8">
              <w:rPr>
                <w:sz w:val="16"/>
              </w:rPr>
              <w:t>Dr Patrick McHugh</w:t>
            </w:r>
          </w:p>
        </w:tc>
        <w:tc>
          <w:tcPr>
            <w:tcW w:w="2045" w:type="dxa"/>
          </w:tcPr>
          <w:p w14:paraId="20C76D7C" w14:textId="77777777" w:rsidR="005115A3" w:rsidRPr="000648A8" w:rsidRDefault="00381EA8">
            <w:pPr>
              <w:spacing w:after="0"/>
            </w:pPr>
            <w:r w:rsidRPr="000648A8">
              <w:rPr>
                <w:sz w:val="16"/>
              </w:rPr>
              <w:t>Sandy / Sharon</w:t>
            </w:r>
          </w:p>
        </w:tc>
      </w:tr>
      <w:tr w:rsidR="005115A3" w:rsidRPr="000648A8" w14:paraId="0F9159AC" w14:textId="77777777" w:rsidTr="007F3442">
        <w:trPr>
          <w:jc w:val="center"/>
        </w:trPr>
        <w:tc>
          <w:tcPr>
            <w:tcW w:w="2045" w:type="dxa"/>
          </w:tcPr>
          <w:p w14:paraId="0AED2C91" w14:textId="77777777" w:rsidR="005115A3" w:rsidRPr="000648A8" w:rsidRDefault="00381EA8">
            <w:pPr>
              <w:spacing w:after="0"/>
            </w:pPr>
            <w:r w:rsidRPr="000648A8">
              <w:rPr>
                <w:sz w:val="16"/>
              </w:rPr>
              <w:t>2:15pm - 2:30pm</w:t>
            </w:r>
          </w:p>
        </w:tc>
        <w:tc>
          <w:tcPr>
            <w:tcW w:w="1500" w:type="dxa"/>
          </w:tcPr>
          <w:p w14:paraId="44EAFD9C" w14:textId="77777777" w:rsidR="005115A3" w:rsidRPr="000648A8" w:rsidRDefault="005115A3">
            <w:pPr>
              <w:spacing w:after="0"/>
            </w:pPr>
          </w:p>
        </w:tc>
        <w:tc>
          <w:tcPr>
            <w:tcW w:w="3260" w:type="dxa"/>
          </w:tcPr>
          <w:p w14:paraId="73500125" w14:textId="77777777" w:rsidR="005115A3" w:rsidRPr="000648A8" w:rsidRDefault="00381EA8">
            <w:pPr>
              <w:spacing w:after="0"/>
            </w:pPr>
            <w:r w:rsidRPr="000648A8">
              <w:rPr>
                <w:sz w:val="16"/>
              </w:rPr>
              <w:t>Break (15 mins)</w:t>
            </w:r>
          </w:p>
        </w:tc>
        <w:tc>
          <w:tcPr>
            <w:tcW w:w="1375" w:type="dxa"/>
          </w:tcPr>
          <w:p w14:paraId="4B94D5A5" w14:textId="77777777" w:rsidR="005115A3" w:rsidRPr="000648A8" w:rsidRDefault="005115A3">
            <w:pPr>
              <w:spacing w:after="0"/>
            </w:pPr>
          </w:p>
        </w:tc>
        <w:tc>
          <w:tcPr>
            <w:tcW w:w="2045" w:type="dxa"/>
          </w:tcPr>
          <w:p w14:paraId="3DEEC669" w14:textId="77777777" w:rsidR="005115A3" w:rsidRPr="000648A8" w:rsidRDefault="005115A3">
            <w:pPr>
              <w:spacing w:after="0"/>
            </w:pPr>
          </w:p>
        </w:tc>
      </w:tr>
      <w:tr w:rsidR="005115A3" w:rsidRPr="000648A8" w14:paraId="2897D167" w14:textId="77777777" w:rsidTr="007F3442">
        <w:trPr>
          <w:jc w:val="center"/>
        </w:trPr>
        <w:tc>
          <w:tcPr>
            <w:tcW w:w="2045" w:type="dxa"/>
          </w:tcPr>
          <w:p w14:paraId="2CA232B1" w14:textId="77777777" w:rsidR="005115A3" w:rsidRPr="000648A8" w:rsidRDefault="00381EA8">
            <w:pPr>
              <w:spacing w:after="0"/>
            </w:pPr>
            <w:r w:rsidRPr="000648A8">
              <w:rPr>
                <w:sz w:val="16"/>
              </w:rPr>
              <w:t>2:30pm - 3:00pm</w:t>
            </w:r>
          </w:p>
        </w:tc>
        <w:tc>
          <w:tcPr>
            <w:tcW w:w="1500" w:type="dxa"/>
          </w:tcPr>
          <w:p w14:paraId="490C517C" w14:textId="77777777" w:rsidR="005115A3" w:rsidRPr="000648A8" w:rsidRDefault="00381EA8">
            <w:pPr>
              <w:spacing w:after="0"/>
            </w:pPr>
            <w:r w:rsidRPr="000648A8">
              <w:rPr>
                <w:sz w:val="16"/>
              </w:rPr>
              <w:t>2026 FULL 26176</w:t>
            </w:r>
          </w:p>
        </w:tc>
        <w:tc>
          <w:tcPr>
            <w:tcW w:w="3260" w:type="dxa"/>
          </w:tcPr>
          <w:p w14:paraId="4DE94AC8" w14:textId="77777777" w:rsidR="005115A3" w:rsidRPr="000648A8" w:rsidRDefault="00381EA8">
            <w:pPr>
              <w:spacing w:after="0"/>
            </w:pPr>
            <w:r w:rsidRPr="000648A8">
              <w:rPr>
                <w:sz w:val="16"/>
              </w:rPr>
              <w:t>Child and Youth Mental Health Survey</w:t>
            </w:r>
          </w:p>
        </w:tc>
        <w:tc>
          <w:tcPr>
            <w:tcW w:w="1375" w:type="dxa"/>
          </w:tcPr>
          <w:p w14:paraId="1DEF4235" w14:textId="77777777" w:rsidR="005115A3" w:rsidRPr="000648A8" w:rsidRDefault="00381EA8">
            <w:pPr>
              <w:spacing w:after="0"/>
            </w:pPr>
            <w:r w:rsidRPr="000648A8">
              <w:rPr>
                <w:sz w:val="16"/>
              </w:rPr>
              <w:t>Mr Neil Tee</w:t>
            </w:r>
          </w:p>
        </w:tc>
        <w:tc>
          <w:tcPr>
            <w:tcW w:w="2045" w:type="dxa"/>
          </w:tcPr>
          <w:p w14:paraId="032D119F" w14:textId="77777777" w:rsidR="005115A3" w:rsidRPr="000648A8" w:rsidRDefault="00381EA8">
            <w:pPr>
              <w:spacing w:after="0"/>
            </w:pPr>
            <w:r w:rsidRPr="000648A8">
              <w:rPr>
                <w:sz w:val="16"/>
              </w:rPr>
              <w:t>Maree / John</w:t>
            </w:r>
          </w:p>
        </w:tc>
      </w:tr>
      <w:tr w:rsidR="005115A3" w:rsidRPr="000648A8" w14:paraId="36F2CE58" w14:textId="77777777" w:rsidTr="007F3442">
        <w:trPr>
          <w:jc w:val="center"/>
        </w:trPr>
        <w:tc>
          <w:tcPr>
            <w:tcW w:w="2045" w:type="dxa"/>
          </w:tcPr>
          <w:p w14:paraId="317EED1A" w14:textId="77777777" w:rsidR="005115A3" w:rsidRPr="000648A8" w:rsidRDefault="00381EA8">
            <w:pPr>
              <w:spacing w:after="0"/>
            </w:pPr>
            <w:r w:rsidRPr="000648A8">
              <w:rPr>
                <w:sz w:val="16"/>
              </w:rPr>
              <w:t>3:00pm - 3:30pm</w:t>
            </w:r>
          </w:p>
        </w:tc>
        <w:tc>
          <w:tcPr>
            <w:tcW w:w="1500" w:type="dxa"/>
          </w:tcPr>
          <w:p w14:paraId="5F1B1E87" w14:textId="77777777" w:rsidR="005115A3" w:rsidRPr="000648A8" w:rsidRDefault="00381EA8">
            <w:pPr>
              <w:spacing w:after="0"/>
            </w:pPr>
            <w:r w:rsidRPr="000648A8">
              <w:rPr>
                <w:sz w:val="16"/>
              </w:rPr>
              <w:t>2026 FULL 25566</w:t>
            </w:r>
          </w:p>
        </w:tc>
        <w:tc>
          <w:tcPr>
            <w:tcW w:w="3260" w:type="dxa"/>
          </w:tcPr>
          <w:p w14:paraId="2ED21990" w14:textId="77777777" w:rsidR="005115A3" w:rsidRPr="000648A8" w:rsidRDefault="00381EA8">
            <w:pPr>
              <w:spacing w:after="0"/>
            </w:pPr>
            <w:r w:rsidRPr="000648A8">
              <w:rPr>
                <w:sz w:val="16"/>
              </w:rPr>
              <w:t xml:space="preserve">CST-Māori over Zoom. A pilot study for kaumātua with mate </w:t>
            </w:r>
            <w:proofErr w:type="spellStart"/>
            <w:r w:rsidRPr="000648A8">
              <w:rPr>
                <w:sz w:val="16"/>
              </w:rPr>
              <w:t>wareware</w:t>
            </w:r>
            <w:proofErr w:type="spellEnd"/>
            <w:r w:rsidRPr="000648A8">
              <w:rPr>
                <w:sz w:val="16"/>
              </w:rPr>
              <w:t>.</w:t>
            </w:r>
          </w:p>
        </w:tc>
        <w:tc>
          <w:tcPr>
            <w:tcW w:w="1375" w:type="dxa"/>
          </w:tcPr>
          <w:p w14:paraId="740296DD" w14:textId="77777777" w:rsidR="005115A3" w:rsidRPr="000648A8" w:rsidRDefault="00381EA8">
            <w:pPr>
              <w:spacing w:after="0"/>
            </w:pPr>
            <w:r w:rsidRPr="000648A8">
              <w:rPr>
                <w:sz w:val="16"/>
              </w:rPr>
              <w:t>Dr Tai Kake</w:t>
            </w:r>
          </w:p>
        </w:tc>
        <w:tc>
          <w:tcPr>
            <w:tcW w:w="2045" w:type="dxa"/>
          </w:tcPr>
          <w:p w14:paraId="43E6C9C9" w14:textId="77777777" w:rsidR="005115A3" w:rsidRPr="000648A8" w:rsidRDefault="00381EA8">
            <w:pPr>
              <w:spacing w:after="0"/>
            </w:pPr>
            <w:r w:rsidRPr="000648A8">
              <w:rPr>
                <w:sz w:val="16"/>
              </w:rPr>
              <w:t>Cordelia / Sharon</w:t>
            </w:r>
          </w:p>
        </w:tc>
      </w:tr>
      <w:tr w:rsidR="005115A3" w:rsidRPr="000648A8" w14:paraId="57395193" w14:textId="77777777" w:rsidTr="007F3442">
        <w:trPr>
          <w:jc w:val="center"/>
        </w:trPr>
        <w:tc>
          <w:tcPr>
            <w:tcW w:w="2045" w:type="dxa"/>
          </w:tcPr>
          <w:p w14:paraId="50DF60A6" w14:textId="77777777" w:rsidR="005115A3" w:rsidRPr="000648A8" w:rsidRDefault="00381EA8">
            <w:pPr>
              <w:spacing w:after="0"/>
            </w:pPr>
            <w:r w:rsidRPr="000648A8">
              <w:rPr>
                <w:sz w:val="16"/>
              </w:rPr>
              <w:t>3:30pm - 4:00pm</w:t>
            </w:r>
          </w:p>
        </w:tc>
        <w:tc>
          <w:tcPr>
            <w:tcW w:w="1500" w:type="dxa"/>
          </w:tcPr>
          <w:p w14:paraId="26ECB4B8" w14:textId="77777777" w:rsidR="005115A3" w:rsidRPr="000648A8" w:rsidRDefault="00381EA8">
            <w:pPr>
              <w:spacing w:after="0"/>
            </w:pPr>
            <w:r w:rsidRPr="000648A8">
              <w:rPr>
                <w:sz w:val="16"/>
              </w:rPr>
              <w:t>2026 FULL 25820</w:t>
            </w:r>
          </w:p>
        </w:tc>
        <w:tc>
          <w:tcPr>
            <w:tcW w:w="3260" w:type="dxa"/>
          </w:tcPr>
          <w:p w14:paraId="4FA47C17" w14:textId="77777777" w:rsidR="005115A3" w:rsidRPr="000648A8" w:rsidRDefault="00381EA8">
            <w:pPr>
              <w:spacing w:after="0"/>
            </w:pPr>
            <w:r w:rsidRPr="000648A8">
              <w:rPr>
                <w:sz w:val="16"/>
              </w:rPr>
              <w:t>COX-2 Inhibitors for Postoperative Analgesia in Bariatric Surgical Patients</w:t>
            </w:r>
          </w:p>
        </w:tc>
        <w:tc>
          <w:tcPr>
            <w:tcW w:w="1375" w:type="dxa"/>
          </w:tcPr>
          <w:p w14:paraId="38BF2B09" w14:textId="77777777" w:rsidR="005115A3" w:rsidRPr="000648A8" w:rsidRDefault="00381EA8">
            <w:pPr>
              <w:spacing w:after="0"/>
            </w:pPr>
            <w:r w:rsidRPr="000648A8">
              <w:rPr>
                <w:sz w:val="16"/>
              </w:rPr>
              <w:t>Mr Suheelan Kulaseagaran</w:t>
            </w:r>
          </w:p>
        </w:tc>
        <w:tc>
          <w:tcPr>
            <w:tcW w:w="2045" w:type="dxa"/>
          </w:tcPr>
          <w:p w14:paraId="4F9F2297" w14:textId="77777777" w:rsidR="005115A3" w:rsidRPr="000648A8" w:rsidRDefault="00381EA8">
            <w:pPr>
              <w:spacing w:after="0"/>
            </w:pPr>
            <w:r w:rsidRPr="000648A8">
              <w:rPr>
                <w:sz w:val="16"/>
              </w:rPr>
              <w:t>Joan / John</w:t>
            </w:r>
          </w:p>
        </w:tc>
      </w:tr>
    </w:tbl>
    <w:p w14:paraId="3656B9AB" w14:textId="77777777" w:rsidR="005115A3" w:rsidRPr="000648A8" w:rsidRDefault="005115A3">
      <w:pPr>
        <w:spacing w:after="120" w:line="252" w:lineRule="auto"/>
      </w:pPr>
    </w:p>
    <w:p w14:paraId="0EE652F1" w14:textId="77777777" w:rsidR="005115A3" w:rsidRPr="000648A8" w:rsidRDefault="00381EA8">
      <w:pPr>
        <w:pStyle w:val="Heading2"/>
        <w:spacing w:before="160" w:after="80"/>
      </w:pPr>
      <w:r w:rsidRPr="000648A8">
        <w:t>Attendance</w:t>
      </w: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left w:w="70" w:type="dxa"/>
          <w:bottom w:w="20" w:type="dxa"/>
          <w:right w:w="20" w:type="dxa"/>
        </w:tblCellMar>
        <w:tblLook w:val="0000" w:firstRow="0" w:lastRow="0" w:firstColumn="0" w:lastColumn="0" w:noHBand="0" w:noVBand="0"/>
      </w:tblPr>
      <w:tblGrid>
        <w:gridCol w:w="2700"/>
        <w:gridCol w:w="2600"/>
        <w:gridCol w:w="1300"/>
        <w:gridCol w:w="1200"/>
        <w:gridCol w:w="1200"/>
      </w:tblGrid>
      <w:tr w:rsidR="00BB6D6A" w:rsidRPr="00AC0548" w14:paraId="1CBD988E" w14:textId="77777777" w:rsidTr="003B2322">
        <w:trPr>
          <w:trHeight w:val="240"/>
        </w:trPr>
        <w:tc>
          <w:tcPr>
            <w:tcW w:w="2700" w:type="dxa"/>
            <w:shd w:val="pct12" w:color="auto" w:fill="FFFFFF"/>
            <w:vAlign w:val="center"/>
          </w:tcPr>
          <w:p w14:paraId="19A2C6CB"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b/>
                <w:sz w:val="16"/>
                <w:szCs w:val="16"/>
              </w:rPr>
              <w:t xml:space="preserve">Member Name </w:t>
            </w:r>
            <w:r w:rsidRPr="00AC0548">
              <w:rPr>
                <w:rFonts w:eastAsia="Times New Roman" w:cs="Times New Roman"/>
                <w:sz w:val="16"/>
                <w:szCs w:val="16"/>
              </w:rPr>
              <w:t xml:space="preserve"> </w:t>
            </w:r>
          </w:p>
        </w:tc>
        <w:tc>
          <w:tcPr>
            <w:tcW w:w="2600" w:type="dxa"/>
            <w:shd w:val="pct12" w:color="auto" w:fill="FFFFFF"/>
            <w:vAlign w:val="center"/>
          </w:tcPr>
          <w:p w14:paraId="14B12234"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b/>
                <w:sz w:val="16"/>
                <w:szCs w:val="16"/>
              </w:rPr>
              <w:t xml:space="preserve">Member Category </w:t>
            </w:r>
            <w:r w:rsidRPr="00AC0548">
              <w:rPr>
                <w:rFonts w:eastAsia="Times New Roman" w:cs="Times New Roman"/>
                <w:sz w:val="16"/>
                <w:szCs w:val="16"/>
              </w:rPr>
              <w:t xml:space="preserve"> </w:t>
            </w:r>
          </w:p>
        </w:tc>
        <w:tc>
          <w:tcPr>
            <w:tcW w:w="1300" w:type="dxa"/>
            <w:shd w:val="pct12" w:color="auto" w:fill="FFFFFF"/>
            <w:vAlign w:val="center"/>
          </w:tcPr>
          <w:p w14:paraId="6A79F12A"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b/>
                <w:sz w:val="16"/>
                <w:szCs w:val="16"/>
              </w:rPr>
              <w:t xml:space="preserve">Appointed </w:t>
            </w:r>
            <w:r w:rsidRPr="00AC0548">
              <w:rPr>
                <w:rFonts w:eastAsia="Times New Roman" w:cs="Times New Roman"/>
                <w:sz w:val="16"/>
                <w:szCs w:val="16"/>
              </w:rPr>
              <w:t xml:space="preserve"> </w:t>
            </w:r>
          </w:p>
        </w:tc>
        <w:tc>
          <w:tcPr>
            <w:tcW w:w="1200" w:type="dxa"/>
            <w:shd w:val="pct12" w:color="auto" w:fill="FFFFFF"/>
            <w:vAlign w:val="center"/>
          </w:tcPr>
          <w:p w14:paraId="6325D503"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b/>
                <w:sz w:val="16"/>
                <w:szCs w:val="16"/>
              </w:rPr>
              <w:t xml:space="preserve">Term Expires </w:t>
            </w:r>
            <w:r w:rsidRPr="00AC0548">
              <w:rPr>
                <w:rFonts w:eastAsia="Times New Roman" w:cs="Times New Roman"/>
                <w:sz w:val="16"/>
                <w:szCs w:val="16"/>
              </w:rPr>
              <w:t xml:space="preserve"> </w:t>
            </w:r>
          </w:p>
        </w:tc>
        <w:tc>
          <w:tcPr>
            <w:tcW w:w="1200" w:type="dxa"/>
            <w:shd w:val="pct12" w:color="auto" w:fill="FFFFFF"/>
            <w:vAlign w:val="center"/>
          </w:tcPr>
          <w:p w14:paraId="3D69BE7D"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b/>
                <w:sz w:val="16"/>
                <w:szCs w:val="16"/>
              </w:rPr>
              <w:t>Apologies</w:t>
            </w:r>
          </w:p>
        </w:tc>
      </w:tr>
      <w:tr w:rsidR="00BB6D6A" w:rsidRPr="00AC0548" w14:paraId="61D02C15" w14:textId="77777777" w:rsidTr="003B2322">
        <w:trPr>
          <w:trHeight w:val="280"/>
        </w:trPr>
        <w:tc>
          <w:tcPr>
            <w:tcW w:w="2700" w:type="dxa"/>
          </w:tcPr>
          <w:p w14:paraId="30923C94"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Ms Joan Pettit</w:t>
            </w:r>
          </w:p>
        </w:tc>
        <w:tc>
          <w:tcPr>
            <w:tcW w:w="2600" w:type="dxa"/>
          </w:tcPr>
          <w:p w14:paraId="752ACE0F"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Lay (Intervention Studies) (Chair)</w:t>
            </w:r>
          </w:p>
        </w:tc>
        <w:tc>
          <w:tcPr>
            <w:tcW w:w="1300" w:type="dxa"/>
          </w:tcPr>
          <w:p w14:paraId="062FFC8E"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08/07/2022</w:t>
            </w:r>
          </w:p>
        </w:tc>
        <w:tc>
          <w:tcPr>
            <w:tcW w:w="1200" w:type="dxa"/>
          </w:tcPr>
          <w:p w14:paraId="79F884A9"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02/03/2030</w:t>
            </w:r>
          </w:p>
        </w:tc>
        <w:tc>
          <w:tcPr>
            <w:tcW w:w="1200" w:type="dxa"/>
          </w:tcPr>
          <w:p w14:paraId="4E06469F"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Present</w:t>
            </w:r>
          </w:p>
        </w:tc>
      </w:tr>
      <w:tr w:rsidR="00BB6D6A" w:rsidRPr="00AC0548" w14:paraId="2469FC44" w14:textId="77777777" w:rsidTr="003B2322">
        <w:trPr>
          <w:trHeight w:val="280"/>
        </w:trPr>
        <w:tc>
          <w:tcPr>
            <w:tcW w:w="2700" w:type="dxa"/>
          </w:tcPr>
          <w:p w14:paraId="0A38182B"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 xml:space="preserve">Mrs Sandy Gill </w:t>
            </w:r>
          </w:p>
        </w:tc>
        <w:tc>
          <w:tcPr>
            <w:tcW w:w="2600" w:type="dxa"/>
          </w:tcPr>
          <w:p w14:paraId="2503EABC"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 xml:space="preserve">Lay (Consumer/Community perspectives) </w:t>
            </w:r>
          </w:p>
        </w:tc>
        <w:tc>
          <w:tcPr>
            <w:tcW w:w="1300" w:type="dxa"/>
          </w:tcPr>
          <w:p w14:paraId="22510238"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 xml:space="preserve">22/05/2020 </w:t>
            </w:r>
          </w:p>
        </w:tc>
        <w:tc>
          <w:tcPr>
            <w:tcW w:w="1200" w:type="dxa"/>
          </w:tcPr>
          <w:p w14:paraId="18CEE29B"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 xml:space="preserve">02/03/2030 </w:t>
            </w:r>
          </w:p>
        </w:tc>
        <w:tc>
          <w:tcPr>
            <w:tcW w:w="1200" w:type="dxa"/>
          </w:tcPr>
          <w:p w14:paraId="53D819FE"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 xml:space="preserve">Present </w:t>
            </w:r>
          </w:p>
        </w:tc>
      </w:tr>
      <w:tr w:rsidR="00BB6D6A" w:rsidRPr="00AC0548" w14:paraId="3A73DC14" w14:textId="77777777" w:rsidTr="003B2322">
        <w:trPr>
          <w:trHeight w:val="280"/>
        </w:trPr>
        <w:tc>
          <w:tcPr>
            <w:tcW w:w="2700" w:type="dxa"/>
          </w:tcPr>
          <w:p w14:paraId="10FF9220"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 xml:space="preserve">Dr Patries Herst </w:t>
            </w:r>
          </w:p>
        </w:tc>
        <w:tc>
          <w:tcPr>
            <w:tcW w:w="2600" w:type="dxa"/>
          </w:tcPr>
          <w:p w14:paraId="37958BCD"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 xml:space="preserve">Non-lay (Intervention studies) </w:t>
            </w:r>
          </w:p>
        </w:tc>
        <w:tc>
          <w:tcPr>
            <w:tcW w:w="1300" w:type="dxa"/>
          </w:tcPr>
          <w:p w14:paraId="7F20F775"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 xml:space="preserve">22/05/2020 </w:t>
            </w:r>
          </w:p>
        </w:tc>
        <w:tc>
          <w:tcPr>
            <w:tcW w:w="1200" w:type="dxa"/>
          </w:tcPr>
          <w:p w14:paraId="2EC2485A"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 xml:space="preserve">02/03/2030 </w:t>
            </w:r>
          </w:p>
        </w:tc>
        <w:tc>
          <w:tcPr>
            <w:tcW w:w="1200" w:type="dxa"/>
          </w:tcPr>
          <w:p w14:paraId="6E5E807B"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 xml:space="preserve">Present </w:t>
            </w:r>
          </w:p>
        </w:tc>
      </w:tr>
      <w:tr w:rsidR="00BB6D6A" w:rsidRPr="00AC0548" w14:paraId="65D465A5" w14:textId="77777777" w:rsidTr="003B2322">
        <w:trPr>
          <w:trHeight w:val="280"/>
        </w:trPr>
        <w:tc>
          <w:tcPr>
            <w:tcW w:w="2700" w:type="dxa"/>
          </w:tcPr>
          <w:p w14:paraId="09CECC9A"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 xml:space="preserve">Dr Cordelia Thomas </w:t>
            </w:r>
          </w:p>
        </w:tc>
        <w:tc>
          <w:tcPr>
            <w:tcW w:w="2600" w:type="dxa"/>
          </w:tcPr>
          <w:p w14:paraId="5D8BE18C"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 xml:space="preserve">Lay (the Law) </w:t>
            </w:r>
          </w:p>
        </w:tc>
        <w:tc>
          <w:tcPr>
            <w:tcW w:w="1300" w:type="dxa"/>
          </w:tcPr>
          <w:p w14:paraId="5A589B23"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 xml:space="preserve">15/09/2025 </w:t>
            </w:r>
          </w:p>
        </w:tc>
        <w:tc>
          <w:tcPr>
            <w:tcW w:w="1200" w:type="dxa"/>
          </w:tcPr>
          <w:p w14:paraId="14448168"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 xml:space="preserve">14/09/2029 </w:t>
            </w:r>
          </w:p>
        </w:tc>
        <w:tc>
          <w:tcPr>
            <w:tcW w:w="1200" w:type="dxa"/>
          </w:tcPr>
          <w:p w14:paraId="232537A4"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 xml:space="preserve">Present </w:t>
            </w:r>
          </w:p>
        </w:tc>
      </w:tr>
      <w:tr w:rsidR="00BB6D6A" w:rsidRPr="00AC0548" w14:paraId="6BFF64FA" w14:textId="77777777" w:rsidTr="003B2322">
        <w:trPr>
          <w:trHeight w:val="280"/>
        </w:trPr>
        <w:tc>
          <w:tcPr>
            <w:tcW w:w="2700" w:type="dxa"/>
          </w:tcPr>
          <w:p w14:paraId="204C4755"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Dr Andrea Furuya</w:t>
            </w:r>
          </w:p>
        </w:tc>
        <w:tc>
          <w:tcPr>
            <w:tcW w:w="2600" w:type="dxa"/>
          </w:tcPr>
          <w:p w14:paraId="295939EF"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Non-Lay</w:t>
            </w:r>
          </w:p>
        </w:tc>
        <w:tc>
          <w:tcPr>
            <w:tcW w:w="1300" w:type="dxa"/>
          </w:tcPr>
          <w:p w14:paraId="5F104630"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03/03/2025</w:t>
            </w:r>
          </w:p>
        </w:tc>
        <w:tc>
          <w:tcPr>
            <w:tcW w:w="1200" w:type="dxa"/>
          </w:tcPr>
          <w:p w14:paraId="0E617A67"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02/03/2029</w:t>
            </w:r>
          </w:p>
        </w:tc>
        <w:tc>
          <w:tcPr>
            <w:tcW w:w="1200" w:type="dxa"/>
          </w:tcPr>
          <w:p w14:paraId="4CA18886"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Apology</w:t>
            </w:r>
          </w:p>
        </w:tc>
      </w:tr>
      <w:tr w:rsidR="00BB6D6A" w:rsidRPr="00AC0548" w14:paraId="4AFCF411" w14:textId="77777777" w:rsidTr="003B2322">
        <w:trPr>
          <w:trHeight w:val="280"/>
        </w:trPr>
        <w:tc>
          <w:tcPr>
            <w:tcW w:w="2700" w:type="dxa"/>
          </w:tcPr>
          <w:p w14:paraId="3FD1C507" w14:textId="77777777" w:rsidR="00BB6D6A" w:rsidRPr="00AC0548" w:rsidRDefault="00BB6D6A" w:rsidP="00BB6D6A">
            <w:pPr>
              <w:tabs>
                <w:tab w:val="left" w:pos="1725"/>
              </w:tabs>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Dr Rebekah Jaung</w:t>
            </w:r>
            <w:r w:rsidRPr="00AC0548">
              <w:rPr>
                <w:rFonts w:eastAsia="Times New Roman" w:cs="Times New Roman"/>
                <w:sz w:val="16"/>
                <w:szCs w:val="16"/>
              </w:rPr>
              <w:tab/>
            </w:r>
          </w:p>
        </w:tc>
        <w:tc>
          <w:tcPr>
            <w:tcW w:w="2600" w:type="dxa"/>
          </w:tcPr>
          <w:p w14:paraId="6D808145"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Non-Lay</w:t>
            </w:r>
          </w:p>
        </w:tc>
        <w:tc>
          <w:tcPr>
            <w:tcW w:w="1300" w:type="dxa"/>
          </w:tcPr>
          <w:p w14:paraId="75EC2B33"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13/07/2025</w:t>
            </w:r>
          </w:p>
        </w:tc>
        <w:tc>
          <w:tcPr>
            <w:tcW w:w="1200" w:type="dxa"/>
          </w:tcPr>
          <w:p w14:paraId="00423C8A"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12/07/2028</w:t>
            </w:r>
          </w:p>
        </w:tc>
        <w:tc>
          <w:tcPr>
            <w:tcW w:w="1200" w:type="dxa"/>
          </w:tcPr>
          <w:p w14:paraId="08193B19"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Apology</w:t>
            </w:r>
          </w:p>
        </w:tc>
      </w:tr>
      <w:tr w:rsidR="00BB6D6A" w:rsidRPr="00AC0548" w14:paraId="5B42BA45" w14:textId="77777777" w:rsidTr="003B2322">
        <w:trPr>
          <w:trHeight w:val="280"/>
        </w:trPr>
        <w:tc>
          <w:tcPr>
            <w:tcW w:w="2700" w:type="dxa"/>
          </w:tcPr>
          <w:p w14:paraId="652C0B0D" w14:textId="77777777" w:rsidR="00BB6D6A" w:rsidRPr="00AC0548" w:rsidRDefault="00BB6D6A" w:rsidP="00BB6D6A">
            <w:pPr>
              <w:tabs>
                <w:tab w:val="left" w:pos="1725"/>
              </w:tabs>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Mr Russ Opland</w:t>
            </w:r>
          </w:p>
        </w:tc>
        <w:tc>
          <w:tcPr>
            <w:tcW w:w="2600" w:type="dxa"/>
          </w:tcPr>
          <w:p w14:paraId="65B0EF4D"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Lay</w:t>
            </w:r>
          </w:p>
        </w:tc>
        <w:tc>
          <w:tcPr>
            <w:tcW w:w="1300" w:type="dxa"/>
          </w:tcPr>
          <w:p w14:paraId="4FD9474C"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 xml:space="preserve">15/09/2025 </w:t>
            </w:r>
          </w:p>
        </w:tc>
        <w:tc>
          <w:tcPr>
            <w:tcW w:w="1200" w:type="dxa"/>
          </w:tcPr>
          <w:p w14:paraId="5D90FEC8"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 xml:space="preserve">14/09/2028 </w:t>
            </w:r>
          </w:p>
        </w:tc>
        <w:tc>
          <w:tcPr>
            <w:tcW w:w="1200" w:type="dxa"/>
          </w:tcPr>
          <w:p w14:paraId="1E8B2622"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Apology</w:t>
            </w:r>
          </w:p>
        </w:tc>
      </w:tr>
      <w:tr w:rsidR="00BB6D6A" w:rsidRPr="00AC0548" w14:paraId="3B8D50D4" w14:textId="77777777" w:rsidTr="003B2322">
        <w:trPr>
          <w:trHeight w:val="280"/>
        </w:trPr>
        <w:tc>
          <w:tcPr>
            <w:tcW w:w="2700" w:type="dxa"/>
          </w:tcPr>
          <w:p w14:paraId="29F0D3B1" w14:textId="77777777" w:rsidR="00BB6D6A" w:rsidRPr="00AC0548" w:rsidRDefault="00BB6D6A" w:rsidP="00BB6D6A">
            <w:pPr>
              <w:tabs>
                <w:tab w:val="left" w:pos="1725"/>
              </w:tabs>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Dr Maree Kirk</w:t>
            </w:r>
          </w:p>
        </w:tc>
        <w:tc>
          <w:tcPr>
            <w:tcW w:w="2600" w:type="dxa"/>
          </w:tcPr>
          <w:p w14:paraId="16F5F2FD"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Arial"/>
                <w:sz w:val="16"/>
                <w:szCs w:val="16"/>
              </w:rPr>
              <w:t>Lay (Consumer/Community perspectives)</w:t>
            </w:r>
          </w:p>
        </w:tc>
        <w:tc>
          <w:tcPr>
            <w:tcW w:w="1300" w:type="dxa"/>
          </w:tcPr>
          <w:p w14:paraId="74778489"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03/07/2023</w:t>
            </w:r>
          </w:p>
        </w:tc>
        <w:tc>
          <w:tcPr>
            <w:tcW w:w="1200" w:type="dxa"/>
          </w:tcPr>
          <w:p w14:paraId="2824778E"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02/07/2026</w:t>
            </w:r>
          </w:p>
        </w:tc>
        <w:tc>
          <w:tcPr>
            <w:tcW w:w="1200" w:type="dxa"/>
          </w:tcPr>
          <w:p w14:paraId="1A0B38C3"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Arial"/>
                <w:sz w:val="16"/>
                <w:szCs w:val="16"/>
              </w:rPr>
              <w:t>Present</w:t>
            </w:r>
          </w:p>
        </w:tc>
      </w:tr>
      <w:tr w:rsidR="00BB6D6A" w:rsidRPr="00AC0548" w14:paraId="18BEDDF4" w14:textId="77777777" w:rsidTr="003B2322">
        <w:trPr>
          <w:trHeight w:val="280"/>
        </w:trPr>
        <w:tc>
          <w:tcPr>
            <w:tcW w:w="2700" w:type="dxa"/>
          </w:tcPr>
          <w:p w14:paraId="3762B380" w14:textId="77777777" w:rsidR="00BB6D6A" w:rsidRPr="00AC0548" w:rsidRDefault="00BB6D6A" w:rsidP="00BB6D6A">
            <w:pPr>
              <w:tabs>
                <w:tab w:val="left" w:pos="1725"/>
              </w:tabs>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Dr Sharon Kletchko</w:t>
            </w:r>
          </w:p>
        </w:tc>
        <w:tc>
          <w:tcPr>
            <w:tcW w:w="2600" w:type="dxa"/>
          </w:tcPr>
          <w:p w14:paraId="608D1136"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 xml:space="preserve">Non-Lay </w:t>
            </w:r>
          </w:p>
        </w:tc>
        <w:tc>
          <w:tcPr>
            <w:tcW w:w="1300" w:type="dxa"/>
          </w:tcPr>
          <w:p w14:paraId="1EDA2B0C"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09/06/2025</w:t>
            </w:r>
          </w:p>
        </w:tc>
        <w:tc>
          <w:tcPr>
            <w:tcW w:w="1200" w:type="dxa"/>
          </w:tcPr>
          <w:p w14:paraId="32B22A73"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08/06/2029</w:t>
            </w:r>
          </w:p>
        </w:tc>
        <w:tc>
          <w:tcPr>
            <w:tcW w:w="1200" w:type="dxa"/>
          </w:tcPr>
          <w:p w14:paraId="7813555E"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 xml:space="preserve">Present </w:t>
            </w:r>
          </w:p>
        </w:tc>
      </w:tr>
      <w:tr w:rsidR="00BB6D6A" w:rsidRPr="00AC0548" w14:paraId="03527C28" w14:textId="77777777" w:rsidTr="003B2322">
        <w:trPr>
          <w:trHeight w:val="280"/>
        </w:trPr>
        <w:tc>
          <w:tcPr>
            <w:tcW w:w="2700" w:type="dxa"/>
          </w:tcPr>
          <w:p w14:paraId="6D559535" w14:textId="77777777" w:rsidR="00BB6D6A" w:rsidRPr="00AC0548" w:rsidRDefault="00BB6D6A" w:rsidP="00BB6D6A">
            <w:pPr>
              <w:tabs>
                <w:tab w:val="left" w:pos="1725"/>
              </w:tabs>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Associate Professor John Pearson</w:t>
            </w:r>
          </w:p>
        </w:tc>
        <w:tc>
          <w:tcPr>
            <w:tcW w:w="2600" w:type="dxa"/>
          </w:tcPr>
          <w:p w14:paraId="0749FB9B"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Non-Lay</w:t>
            </w:r>
          </w:p>
        </w:tc>
        <w:tc>
          <w:tcPr>
            <w:tcW w:w="1300" w:type="dxa"/>
          </w:tcPr>
          <w:p w14:paraId="3C462BC5"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09/06/2025</w:t>
            </w:r>
          </w:p>
        </w:tc>
        <w:tc>
          <w:tcPr>
            <w:tcW w:w="1200" w:type="dxa"/>
          </w:tcPr>
          <w:p w14:paraId="6B0A02D3"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08/06/2029</w:t>
            </w:r>
          </w:p>
        </w:tc>
        <w:tc>
          <w:tcPr>
            <w:tcW w:w="1200" w:type="dxa"/>
          </w:tcPr>
          <w:p w14:paraId="7A1B45D2" w14:textId="77777777" w:rsidR="00BB6D6A" w:rsidRPr="00AC0548" w:rsidRDefault="00BB6D6A" w:rsidP="00BB6D6A">
            <w:pPr>
              <w:autoSpaceDE w:val="0"/>
              <w:autoSpaceDN w:val="0"/>
              <w:adjustRightInd w:val="0"/>
              <w:spacing w:after="0" w:line="240" w:lineRule="auto"/>
              <w:rPr>
                <w:rFonts w:eastAsia="Times New Roman" w:cs="Times New Roman"/>
                <w:sz w:val="16"/>
                <w:szCs w:val="16"/>
              </w:rPr>
            </w:pPr>
            <w:r w:rsidRPr="00AC0548">
              <w:rPr>
                <w:rFonts w:eastAsia="Times New Roman" w:cs="Times New Roman"/>
                <w:sz w:val="16"/>
                <w:szCs w:val="16"/>
              </w:rPr>
              <w:t>Present</w:t>
            </w:r>
          </w:p>
        </w:tc>
      </w:tr>
    </w:tbl>
    <w:p w14:paraId="5264402C" w14:textId="77777777" w:rsidR="00BB6D6A" w:rsidRPr="000648A8" w:rsidRDefault="00BB6D6A" w:rsidP="003D4CCB"/>
    <w:p w14:paraId="5E86E869" w14:textId="77777777" w:rsidR="005115A3" w:rsidRPr="000648A8" w:rsidRDefault="00381EA8">
      <w:pPr>
        <w:pStyle w:val="Heading2"/>
        <w:spacing w:before="160" w:after="80"/>
      </w:pPr>
      <w:r w:rsidRPr="000648A8">
        <w:lastRenderedPageBreak/>
        <w:t>Welcome</w:t>
      </w:r>
    </w:p>
    <w:p w14:paraId="7471A2AF" w14:textId="77777777" w:rsidR="005115A3" w:rsidRPr="000648A8" w:rsidRDefault="00381EA8">
      <w:pPr>
        <w:spacing w:after="120" w:line="252" w:lineRule="auto"/>
      </w:pPr>
      <w:r w:rsidRPr="000648A8">
        <w:t>The Chair opened the meeting at 10:00am and welcomed Committee members.</w:t>
      </w:r>
    </w:p>
    <w:p w14:paraId="4E3810FA" w14:textId="77777777" w:rsidR="005115A3" w:rsidRPr="000648A8" w:rsidRDefault="00381EA8">
      <w:pPr>
        <w:spacing w:after="120" w:line="252" w:lineRule="auto"/>
      </w:pPr>
      <w:r w:rsidRPr="000648A8">
        <w:t>The Chair noted that the meeting was quorate.</w:t>
      </w:r>
    </w:p>
    <w:p w14:paraId="5296ED38" w14:textId="77777777" w:rsidR="005115A3" w:rsidRPr="000648A8" w:rsidRDefault="00381EA8">
      <w:pPr>
        <w:spacing w:after="120" w:line="252" w:lineRule="auto"/>
      </w:pPr>
      <w:r w:rsidRPr="000648A8">
        <w:t>The Committee noted and agreed the agenda for the meeting.</w:t>
      </w:r>
    </w:p>
    <w:p w14:paraId="3A43723C" w14:textId="77777777" w:rsidR="005115A3" w:rsidRPr="000648A8" w:rsidRDefault="00381EA8">
      <w:pPr>
        <w:pStyle w:val="Heading2"/>
        <w:spacing w:before="160" w:after="80"/>
      </w:pPr>
      <w:r w:rsidRPr="000648A8">
        <w:t>Confirmation of previous minutes</w:t>
      </w:r>
    </w:p>
    <w:p w14:paraId="261D8E4D" w14:textId="7DEEE5C0" w:rsidR="004B6A68" w:rsidRPr="000648A8" w:rsidRDefault="00381EA8" w:rsidP="00AC0548">
      <w:pPr>
        <w:spacing w:after="120" w:line="252" w:lineRule="auto"/>
      </w:pPr>
      <w:r w:rsidRPr="000648A8">
        <w:t>The minutes of the previous meeting were confirmed.</w:t>
      </w:r>
      <w:r w:rsidR="004B6A68" w:rsidRPr="000648A8">
        <w:br w:type="page"/>
      </w:r>
    </w:p>
    <w:p w14:paraId="2249BD53" w14:textId="77777777" w:rsidR="005115A3" w:rsidRPr="000648A8" w:rsidRDefault="00381EA8">
      <w:pPr>
        <w:pStyle w:val="Heading2"/>
        <w:spacing w:before="160" w:after="80"/>
        <w:rPr>
          <w:rFonts w:ascii="Arial" w:hAnsi="Arial" w:cs="Arial"/>
          <w:sz w:val="28"/>
          <w:szCs w:val="28"/>
        </w:rPr>
      </w:pPr>
      <w:r w:rsidRPr="000648A8">
        <w:rPr>
          <w:rFonts w:ascii="Arial" w:hAnsi="Arial" w:cs="Arial"/>
          <w:sz w:val="28"/>
          <w:szCs w:val="28"/>
        </w:rPr>
        <w:lastRenderedPageBreak/>
        <w:t>New applications</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67"/>
        <w:gridCol w:w="1984"/>
        <w:gridCol w:w="7663"/>
      </w:tblGrid>
      <w:tr w:rsidR="005115A3" w:rsidRPr="000648A8" w14:paraId="0AB90660" w14:textId="77777777" w:rsidTr="00F43808">
        <w:trPr>
          <w:jc w:val="center"/>
        </w:trPr>
        <w:tc>
          <w:tcPr>
            <w:tcW w:w="567" w:type="dxa"/>
          </w:tcPr>
          <w:p w14:paraId="649841BE" w14:textId="77777777" w:rsidR="005115A3" w:rsidRPr="000648A8" w:rsidRDefault="00381EA8">
            <w:pPr>
              <w:spacing w:after="0"/>
              <w:rPr>
                <w:rFonts w:cs="Arial"/>
                <w:sz w:val="22"/>
              </w:rPr>
            </w:pPr>
            <w:r w:rsidRPr="000648A8">
              <w:rPr>
                <w:rFonts w:cs="Arial"/>
                <w:b/>
                <w:sz w:val="22"/>
              </w:rPr>
              <w:t>1</w:t>
            </w:r>
          </w:p>
        </w:tc>
        <w:tc>
          <w:tcPr>
            <w:tcW w:w="1985" w:type="dxa"/>
          </w:tcPr>
          <w:p w14:paraId="27D9CFBD" w14:textId="77777777" w:rsidR="005115A3" w:rsidRPr="000648A8" w:rsidRDefault="00381EA8">
            <w:pPr>
              <w:spacing w:after="0"/>
              <w:rPr>
                <w:rFonts w:cs="Arial"/>
                <w:sz w:val="22"/>
              </w:rPr>
            </w:pPr>
            <w:r w:rsidRPr="000648A8">
              <w:rPr>
                <w:rFonts w:cs="Arial"/>
                <w:b/>
                <w:sz w:val="22"/>
              </w:rPr>
              <w:t>Ethics ref:</w:t>
            </w:r>
          </w:p>
        </w:tc>
        <w:tc>
          <w:tcPr>
            <w:tcW w:w="7672" w:type="dxa"/>
          </w:tcPr>
          <w:p w14:paraId="1E31E528" w14:textId="77777777" w:rsidR="005115A3" w:rsidRPr="000648A8" w:rsidRDefault="00381EA8">
            <w:pPr>
              <w:spacing w:after="0"/>
              <w:rPr>
                <w:rFonts w:cs="Arial"/>
                <w:sz w:val="22"/>
              </w:rPr>
            </w:pPr>
            <w:r w:rsidRPr="000648A8">
              <w:rPr>
                <w:rFonts w:cs="Arial"/>
                <w:sz w:val="22"/>
              </w:rPr>
              <w:t>2025 FULL 20242</w:t>
            </w:r>
          </w:p>
        </w:tc>
      </w:tr>
      <w:tr w:rsidR="005115A3" w:rsidRPr="000648A8" w14:paraId="4012B1CA" w14:textId="77777777" w:rsidTr="00F43808">
        <w:trPr>
          <w:jc w:val="center"/>
        </w:trPr>
        <w:tc>
          <w:tcPr>
            <w:tcW w:w="567" w:type="dxa"/>
          </w:tcPr>
          <w:p w14:paraId="62EBF3C5" w14:textId="77777777" w:rsidR="005115A3" w:rsidRPr="000648A8" w:rsidRDefault="005115A3">
            <w:pPr>
              <w:spacing w:after="0"/>
              <w:rPr>
                <w:rFonts w:cs="Arial"/>
                <w:sz w:val="22"/>
              </w:rPr>
            </w:pPr>
          </w:p>
        </w:tc>
        <w:tc>
          <w:tcPr>
            <w:tcW w:w="1985" w:type="dxa"/>
          </w:tcPr>
          <w:p w14:paraId="3728E60B" w14:textId="77777777" w:rsidR="005115A3" w:rsidRPr="000648A8" w:rsidRDefault="00381EA8">
            <w:pPr>
              <w:spacing w:after="0"/>
              <w:rPr>
                <w:rFonts w:cs="Arial"/>
                <w:sz w:val="22"/>
              </w:rPr>
            </w:pPr>
            <w:r w:rsidRPr="000648A8">
              <w:rPr>
                <w:rFonts w:cs="Arial"/>
                <w:sz w:val="22"/>
              </w:rPr>
              <w:t>Title:</w:t>
            </w:r>
          </w:p>
        </w:tc>
        <w:tc>
          <w:tcPr>
            <w:tcW w:w="7672" w:type="dxa"/>
          </w:tcPr>
          <w:p w14:paraId="09BCB977" w14:textId="77777777" w:rsidR="005115A3" w:rsidRPr="000648A8" w:rsidRDefault="00381EA8">
            <w:pPr>
              <w:spacing w:after="0"/>
              <w:rPr>
                <w:rFonts w:cs="Arial"/>
                <w:sz w:val="22"/>
              </w:rPr>
            </w:pPr>
            <w:r w:rsidRPr="000648A8">
              <w:rPr>
                <w:rFonts w:cs="Arial"/>
                <w:sz w:val="22"/>
              </w:rPr>
              <w:t>Brace vs Observation Randomised Control Trial for Developmental Hip Dysplasia</w:t>
            </w:r>
          </w:p>
        </w:tc>
      </w:tr>
      <w:tr w:rsidR="005115A3" w:rsidRPr="000648A8" w14:paraId="4D42FC00" w14:textId="77777777" w:rsidTr="00F43808">
        <w:trPr>
          <w:jc w:val="center"/>
        </w:trPr>
        <w:tc>
          <w:tcPr>
            <w:tcW w:w="567" w:type="dxa"/>
          </w:tcPr>
          <w:p w14:paraId="6D98A12B" w14:textId="77777777" w:rsidR="005115A3" w:rsidRPr="000648A8" w:rsidRDefault="005115A3">
            <w:pPr>
              <w:spacing w:after="0"/>
              <w:rPr>
                <w:rFonts w:cs="Arial"/>
                <w:sz w:val="22"/>
              </w:rPr>
            </w:pPr>
          </w:p>
        </w:tc>
        <w:tc>
          <w:tcPr>
            <w:tcW w:w="1985" w:type="dxa"/>
          </w:tcPr>
          <w:p w14:paraId="26CF3FBD" w14:textId="77777777" w:rsidR="005115A3" w:rsidRPr="000648A8" w:rsidRDefault="00381EA8">
            <w:pPr>
              <w:spacing w:after="0"/>
              <w:rPr>
                <w:rFonts w:cs="Arial"/>
                <w:sz w:val="22"/>
              </w:rPr>
            </w:pPr>
            <w:r w:rsidRPr="000648A8">
              <w:rPr>
                <w:rFonts w:cs="Arial"/>
                <w:sz w:val="22"/>
              </w:rPr>
              <w:t>Principal Investigator:</w:t>
            </w:r>
          </w:p>
        </w:tc>
        <w:tc>
          <w:tcPr>
            <w:tcW w:w="7672" w:type="dxa"/>
          </w:tcPr>
          <w:p w14:paraId="4DDBDF17" w14:textId="77777777" w:rsidR="005115A3" w:rsidRPr="000648A8" w:rsidRDefault="00381EA8">
            <w:pPr>
              <w:spacing w:after="0"/>
              <w:rPr>
                <w:rFonts w:cs="Arial"/>
                <w:sz w:val="22"/>
              </w:rPr>
            </w:pPr>
            <w:r w:rsidRPr="000648A8">
              <w:rPr>
                <w:rFonts w:cs="Arial"/>
                <w:sz w:val="22"/>
              </w:rPr>
              <w:t>Dr Nikki Hooper</w:t>
            </w:r>
          </w:p>
        </w:tc>
      </w:tr>
      <w:tr w:rsidR="005115A3" w:rsidRPr="000648A8" w14:paraId="4DA0892D" w14:textId="77777777" w:rsidTr="00F43808">
        <w:trPr>
          <w:jc w:val="center"/>
        </w:trPr>
        <w:tc>
          <w:tcPr>
            <w:tcW w:w="567" w:type="dxa"/>
          </w:tcPr>
          <w:p w14:paraId="2946DB82" w14:textId="77777777" w:rsidR="005115A3" w:rsidRPr="000648A8" w:rsidRDefault="005115A3">
            <w:pPr>
              <w:spacing w:after="0"/>
              <w:rPr>
                <w:rFonts w:cs="Arial"/>
                <w:sz w:val="22"/>
              </w:rPr>
            </w:pPr>
          </w:p>
        </w:tc>
        <w:tc>
          <w:tcPr>
            <w:tcW w:w="1985" w:type="dxa"/>
          </w:tcPr>
          <w:p w14:paraId="058F19E7" w14:textId="77777777" w:rsidR="005115A3" w:rsidRPr="000648A8" w:rsidRDefault="00381EA8">
            <w:pPr>
              <w:spacing w:after="0"/>
              <w:rPr>
                <w:rFonts w:cs="Arial"/>
                <w:sz w:val="22"/>
              </w:rPr>
            </w:pPr>
            <w:r w:rsidRPr="000648A8">
              <w:rPr>
                <w:rFonts w:cs="Arial"/>
                <w:sz w:val="22"/>
              </w:rPr>
              <w:t>Sponsor:</w:t>
            </w:r>
          </w:p>
        </w:tc>
        <w:tc>
          <w:tcPr>
            <w:tcW w:w="7672" w:type="dxa"/>
          </w:tcPr>
          <w:p w14:paraId="5997CC1D" w14:textId="10697AEB" w:rsidR="005115A3" w:rsidRPr="000648A8" w:rsidRDefault="003B4321">
            <w:pPr>
              <w:spacing w:after="0"/>
              <w:rPr>
                <w:rFonts w:cs="Arial"/>
                <w:sz w:val="22"/>
              </w:rPr>
            </w:pPr>
            <w:r w:rsidRPr="000648A8">
              <w:rPr>
                <w:rFonts w:cs="Arial"/>
                <w:sz w:val="22"/>
              </w:rPr>
              <w:t>University of British Columbia's Children's Hospital</w:t>
            </w:r>
          </w:p>
        </w:tc>
      </w:tr>
      <w:tr w:rsidR="005115A3" w:rsidRPr="000648A8" w14:paraId="2220F696" w14:textId="77777777" w:rsidTr="00F43808">
        <w:trPr>
          <w:jc w:val="center"/>
        </w:trPr>
        <w:tc>
          <w:tcPr>
            <w:tcW w:w="567" w:type="dxa"/>
          </w:tcPr>
          <w:p w14:paraId="110FFD37" w14:textId="77777777" w:rsidR="005115A3" w:rsidRPr="000648A8" w:rsidRDefault="005115A3">
            <w:pPr>
              <w:spacing w:after="0"/>
              <w:rPr>
                <w:rFonts w:cs="Arial"/>
                <w:sz w:val="22"/>
              </w:rPr>
            </w:pPr>
          </w:p>
        </w:tc>
        <w:tc>
          <w:tcPr>
            <w:tcW w:w="1985" w:type="dxa"/>
          </w:tcPr>
          <w:p w14:paraId="4633CB3D" w14:textId="77777777" w:rsidR="005115A3" w:rsidRPr="000648A8" w:rsidRDefault="00381EA8">
            <w:pPr>
              <w:spacing w:after="0"/>
              <w:rPr>
                <w:rFonts w:cs="Arial"/>
                <w:sz w:val="22"/>
              </w:rPr>
            </w:pPr>
            <w:r w:rsidRPr="000648A8">
              <w:rPr>
                <w:rFonts w:cs="Arial"/>
                <w:sz w:val="22"/>
              </w:rPr>
              <w:t>Clock Start Date:</w:t>
            </w:r>
          </w:p>
        </w:tc>
        <w:tc>
          <w:tcPr>
            <w:tcW w:w="7672" w:type="dxa"/>
          </w:tcPr>
          <w:p w14:paraId="6B699379" w14:textId="578F5632" w:rsidR="005115A3" w:rsidRPr="000648A8" w:rsidRDefault="0001644F">
            <w:pPr>
              <w:spacing w:after="0"/>
              <w:rPr>
                <w:rFonts w:cs="Arial"/>
                <w:sz w:val="22"/>
              </w:rPr>
            </w:pPr>
            <w:r w:rsidRPr="000648A8">
              <w:rPr>
                <w:rFonts w:cs="Arial"/>
                <w:sz w:val="22"/>
              </w:rPr>
              <w:t>16 July 2026</w:t>
            </w:r>
          </w:p>
        </w:tc>
      </w:tr>
    </w:tbl>
    <w:p w14:paraId="6DDE550C" w14:textId="77777777" w:rsidR="004B6A68" w:rsidRPr="000648A8" w:rsidRDefault="004B6A68">
      <w:pPr>
        <w:spacing w:after="120" w:line="252" w:lineRule="auto"/>
      </w:pPr>
    </w:p>
    <w:p w14:paraId="46020BDE" w14:textId="36CB0B0C" w:rsidR="005115A3" w:rsidRPr="000648A8" w:rsidRDefault="00213347">
      <w:pPr>
        <w:spacing w:after="120" w:line="252" w:lineRule="auto"/>
        <w:rPr>
          <w:rFonts w:cs="Arial"/>
          <w:sz w:val="22"/>
        </w:rPr>
      </w:pPr>
      <w:r w:rsidRPr="000648A8">
        <w:rPr>
          <w:rFonts w:cs="Arial"/>
          <w:sz w:val="22"/>
        </w:rPr>
        <w:t>Sally Rogan was present via videoconference for discussion of this application.</w:t>
      </w:r>
    </w:p>
    <w:p w14:paraId="5FF07A9C" w14:textId="77777777" w:rsidR="005115A3" w:rsidRPr="000648A8" w:rsidRDefault="00381EA8">
      <w:pPr>
        <w:pStyle w:val="Heading3"/>
        <w:spacing w:before="160" w:after="80"/>
        <w:rPr>
          <w:rFonts w:ascii="Arial" w:hAnsi="Arial" w:cs="Arial"/>
          <w:sz w:val="22"/>
        </w:rPr>
      </w:pPr>
      <w:r w:rsidRPr="000648A8">
        <w:rPr>
          <w:rFonts w:ascii="Arial" w:hAnsi="Arial" w:cs="Arial"/>
          <w:sz w:val="22"/>
        </w:rPr>
        <w:t>Potential conflicts of interest</w:t>
      </w:r>
    </w:p>
    <w:p w14:paraId="5BC82ED3" w14:textId="77777777" w:rsidR="005115A3" w:rsidRPr="000648A8" w:rsidRDefault="00381EA8">
      <w:pPr>
        <w:spacing w:after="120" w:line="252" w:lineRule="auto"/>
        <w:rPr>
          <w:rFonts w:cs="Arial"/>
          <w:sz w:val="22"/>
        </w:rPr>
      </w:pPr>
      <w:r w:rsidRPr="000648A8">
        <w:rPr>
          <w:rFonts w:cs="Arial"/>
          <w:sz w:val="22"/>
        </w:rPr>
        <w:t>The Chair asked members to declare any potential conflicts of interest related to this application.</w:t>
      </w:r>
    </w:p>
    <w:p w14:paraId="5F83CC47" w14:textId="77777777" w:rsidR="005115A3" w:rsidRPr="000648A8" w:rsidRDefault="00381EA8">
      <w:pPr>
        <w:spacing w:after="120" w:line="252" w:lineRule="auto"/>
        <w:rPr>
          <w:rFonts w:cs="Arial"/>
          <w:sz w:val="22"/>
        </w:rPr>
      </w:pPr>
      <w:r w:rsidRPr="000648A8">
        <w:rPr>
          <w:rFonts w:cs="Arial"/>
          <w:sz w:val="22"/>
        </w:rPr>
        <w:t>No potential conflicts of interest related to this application were declared by any member.</w:t>
      </w:r>
    </w:p>
    <w:p w14:paraId="0F95924A" w14:textId="77777777" w:rsidR="005115A3" w:rsidRPr="000648A8" w:rsidRDefault="00381EA8">
      <w:pPr>
        <w:pStyle w:val="Heading3"/>
        <w:spacing w:before="160" w:after="80"/>
        <w:rPr>
          <w:rFonts w:ascii="Arial" w:hAnsi="Arial" w:cs="Arial"/>
          <w:sz w:val="22"/>
        </w:rPr>
      </w:pPr>
      <w:r w:rsidRPr="000648A8">
        <w:rPr>
          <w:rFonts w:ascii="Arial" w:hAnsi="Arial" w:cs="Arial"/>
          <w:sz w:val="22"/>
        </w:rPr>
        <w:t>Summary of resolved ethical issues</w:t>
      </w:r>
    </w:p>
    <w:p w14:paraId="2CF8B4B8" w14:textId="77777777" w:rsidR="005115A3" w:rsidRPr="000648A8" w:rsidRDefault="00381EA8">
      <w:pPr>
        <w:spacing w:after="120" w:line="252" w:lineRule="auto"/>
        <w:rPr>
          <w:rFonts w:cs="Arial"/>
          <w:sz w:val="22"/>
        </w:rPr>
      </w:pPr>
      <w:r w:rsidRPr="000648A8">
        <w:rPr>
          <w:rFonts w:cs="Arial"/>
          <w:sz w:val="22"/>
        </w:rPr>
        <w:t>The main ethical issues considered by the Committee and addressed by the Researcher are as follows.</w:t>
      </w:r>
    </w:p>
    <w:p w14:paraId="1AFB3155" w14:textId="3B9E5DD5" w:rsidR="005115A3" w:rsidRPr="000648A8" w:rsidRDefault="00381EA8">
      <w:pPr>
        <w:pStyle w:val="ListParagraph"/>
        <w:numPr>
          <w:ilvl w:val="0"/>
          <w:numId w:val="7"/>
        </w:numPr>
        <w:spacing w:after="120" w:line="252" w:lineRule="auto"/>
        <w:rPr>
          <w:rFonts w:cs="Arial"/>
          <w:sz w:val="22"/>
        </w:rPr>
      </w:pPr>
      <w:r w:rsidRPr="000648A8">
        <w:rPr>
          <w:rFonts w:cs="Arial"/>
          <w:sz w:val="22"/>
        </w:rPr>
        <w:t xml:space="preserve">The Committee discussed the recruitment experience to date. The Researcher explained that parents had generally declined randomisation because they wished to choose either bracing or observation for their child. </w:t>
      </w:r>
    </w:p>
    <w:p w14:paraId="5A1C45DA" w14:textId="4582860D" w:rsidR="00971A28" w:rsidRPr="000648A8" w:rsidRDefault="00381EA8">
      <w:pPr>
        <w:pStyle w:val="ListParagraph"/>
        <w:numPr>
          <w:ilvl w:val="0"/>
          <w:numId w:val="7"/>
        </w:numPr>
        <w:spacing w:after="120" w:line="252" w:lineRule="auto"/>
        <w:rPr>
          <w:rFonts w:cs="Arial"/>
          <w:sz w:val="22"/>
        </w:rPr>
      </w:pPr>
      <w:r w:rsidRPr="000648A8">
        <w:rPr>
          <w:rFonts w:cs="Arial"/>
          <w:sz w:val="22"/>
        </w:rPr>
        <w:t>The Committee considered the observational registry component of the wider study. The Researcher explained that children were being followed through the registry and that the site was a strong international registry recruiter.</w:t>
      </w:r>
    </w:p>
    <w:p w14:paraId="2F059B22" w14:textId="28822E72" w:rsidR="005115A3" w:rsidRPr="000648A8" w:rsidRDefault="00971A28">
      <w:pPr>
        <w:pStyle w:val="ListParagraph"/>
        <w:numPr>
          <w:ilvl w:val="0"/>
          <w:numId w:val="7"/>
        </w:numPr>
        <w:spacing w:after="120" w:line="252" w:lineRule="auto"/>
        <w:rPr>
          <w:rFonts w:cs="Arial"/>
          <w:sz w:val="22"/>
        </w:rPr>
      </w:pPr>
      <w:r w:rsidRPr="000648A8">
        <w:rPr>
          <w:rFonts w:cs="Arial"/>
          <w:sz w:val="22"/>
        </w:rPr>
        <w:t xml:space="preserve">The Committee discussed the </w:t>
      </w:r>
      <w:r w:rsidR="00761802" w:rsidRPr="000648A8">
        <w:rPr>
          <w:rFonts w:cs="Arial"/>
          <w:sz w:val="22"/>
        </w:rPr>
        <w:t xml:space="preserve">possibility of </w:t>
      </w:r>
      <w:r w:rsidR="00546733">
        <w:rPr>
          <w:rFonts w:cs="Arial"/>
          <w:sz w:val="22"/>
        </w:rPr>
        <w:t>collecting</w:t>
      </w:r>
      <w:r w:rsidRPr="000648A8">
        <w:rPr>
          <w:rFonts w:cs="Arial"/>
          <w:sz w:val="22"/>
        </w:rPr>
        <w:t xml:space="preserve"> questionnaire data within </w:t>
      </w:r>
      <w:r w:rsidR="00761802" w:rsidRPr="000648A8">
        <w:rPr>
          <w:rFonts w:cs="Arial"/>
          <w:sz w:val="22"/>
        </w:rPr>
        <w:t>the</w:t>
      </w:r>
      <w:r w:rsidRPr="000648A8">
        <w:rPr>
          <w:rFonts w:cs="Arial"/>
          <w:sz w:val="22"/>
        </w:rPr>
        <w:t xml:space="preserve"> observational </w:t>
      </w:r>
      <w:r w:rsidR="00761802" w:rsidRPr="000648A8">
        <w:rPr>
          <w:rFonts w:cs="Arial"/>
          <w:sz w:val="22"/>
        </w:rPr>
        <w:t>study</w:t>
      </w:r>
      <w:r w:rsidRPr="000648A8">
        <w:rPr>
          <w:rFonts w:cs="Arial"/>
          <w:sz w:val="22"/>
        </w:rPr>
        <w:t xml:space="preserve">. The Committee </w:t>
      </w:r>
      <w:r w:rsidR="00761802" w:rsidRPr="000648A8">
        <w:rPr>
          <w:rFonts w:cs="Arial"/>
          <w:sz w:val="22"/>
        </w:rPr>
        <w:t>noted that</w:t>
      </w:r>
      <w:r w:rsidRPr="000648A8">
        <w:rPr>
          <w:rFonts w:cs="Arial"/>
          <w:sz w:val="22"/>
        </w:rPr>
        <w:t xml:space="preserve"> </w:t>
      </w:r>
      <w:r w:rsidR="00761802" w:rsidRPr="000648A8">
        <w:rPr>
          <w:rFonts w:cs="Arial"/>
          <w:sz w:val="22"/>
        </w:rPr>
        <w:t>including the</w:t>
      </w:r>
      <w:r w:rsidRPr="000648A8">
        <w:rPr>
          <w:rFonts w:cs="Arial"/>
          <w:sz w:val="22"/>
        </w:rPr>
        <w:t xml:space="preserve"> questionnaire </w:t>
      </w:r>
      <w:r w:rsidR="00761802" w:rsidRPr="000648A8">
        <w:rPr>
          <w:rFonts w:cs="Arial"/>
          <w:sz w:val="22"/>
        </w:rPr>
        <w:t>data</w:t>
      </w:r>
      <w:r w:rsidRPr="000648A8">
        <w:rPr>
          <w:rFonts w:cs="Arial"/>
          <w:sz w:val="22"/>
        </w:rPr>
        <w:t xml:space="preserve"> </w:t>
      </w:r>
      <w:r w:rsidR="00761802" w:rsidRPr="000648A8">
        <w:rPr>
          <w:rFonts w:cs="Arial"/>
          <w:sz w:val="22"/>
        </w:rPr>
        <w:t>in</w:t>
      </w:r>
      <w:r w:rsidRPr="000648A8">
        <w:rPr>
          <w:rFonts w:cs="Arial"/>
          <w:sz w:val="22"/>
        </w:rPr>
        <w:t xml:space="preserve"> the separate observational study would change the approved </w:t>
      </w:r>
      <w:r w:rsidR="00E653AD" w:rsidRPr="000648A8">
        <w:rPr>
          <w:rFonts w:cs="Arial"/>
          <w:sz w:val="22"/>
        </w:rPr>
        <w:t>protocol, Data Management Plan</w:t>
      </w:r>
      <w:r w:rsidRPr="000648A8">
        <w:rPr>
          <w:rFonts w:cs="Arial"/>
          <w:sz w:val="22"/>
        </w:rPr>
        <w:t xml:space="preserve"> and participant-facing information</w:t>
      </w:r>
      <w:r w:rsidR="00E653AD" w:rsidRPr="000648A8">
        <w:rPr>
          <w:rFonts w:cs="Arial"/>
          <w:sz w:val="22"/>
        </w:rPr>
        <w:t xml:space="preserve"> of that study and indicated that </w:t>
      </w:r>
      <w:r w:rsidRPr="000648A8">
        <w:rPr>
          <w:rFonts w:cs="Arial"/>
          <w:sz w:val="22"/>
        </w:rPr>
        <w:t>any proposed change to the observational study, including use of questionnaires, be submitted as an amendment.</w:t>
      </w:r>
    </w:p>
    <w:p w14:paraId="614AABCC" w14:textId="77777777" w:rsidR="005115A3" w:rsidRPr="000648A8" w:rsidRDefault="00381EA8">
      <w:pPr>
        <w:pStyle w:val="Heading3"/>
        <w:spacing w:before="160" w:after="80"/>
        <w:rPr>
          <w:rFonts w:ascii="Arial" w:hAnsi="Arial" w:cs="Arial"/>
          <w:sz w:val="22"/>
        </w:rPr>
      </w:pPr>
      <w:r w:rsidRPr="000648A8">
        <w:rPr>
          <w:rFonts w:ascii="Arial" w:hAnsi="Arial" w:cs="Arial"/>
          <w:sz w:val="22"/>
        </w:rPr>
        <w:t>Summary of outstanding ethical issues</w:t>
      </w:r>
    </w:p>
    <w:p w14:paraId="5A4979DF" w14:textId="77777777" w:rsidR="005115A3" w:rsidRPr="000648A8" w:rsidRDefault="00381EA8">
      <w:pPr>
        <w:spacing w:after="120" w:line="252" w:lineRule="auto"/>
        <w:rPr>
          <w:rFonts w:cs="Arial"/>
          <w:sz w:val="22"/>
        </w:rPr>
      </w:pPr>
      <w:r w:rsidRPr="000648A8">
        <w:rPr>
          <w:rFonts w:cs="Arial"/>
          <w:sz w:val="22"/>
        </w:rPr>
        <w:t>The main ethical issues considered by the Committee and which require addressing by the Researcher are as follows.</w:t>
      </w:r>
    </w:p>
    <w:p w14:paraId="39D06EAB" w14:textId="06E75685" w:rsidR="00971A28" w:rsidRPr="000648A8" w:rsidRDefault="00381EA8">
      <w:pPr>
        <w:pStyle w:val="ListParagraph"/>
        <w:numPr>
          <w:ilvl w:val="0"/>
          <w:numId w:val="7"/>
        </w:numPr>
        <w:spacing w:after="120" w:line="252" w:lineRule="auto"/>
        <w:rPr>
          <w:rFonts w:cs="Arial"/>
          <w:sz w:val="22"/>
        </w:rPr>
      </w:pPr>
      <w:r w:rsidRPr="000648A8">
        <w:rPr>
          <w:rFonts w:cs="Arial"/>
          <w:sz w:val="22"/>
        </w:rPr>
        <w:t xml:space="preserve">The Committee discussed whether continued enrolment into the randomised component remained ethically justified given the lack of recruitment and </w:t>
      </w:r>
      <w:r w:rsidR="00546733">
        <w:rPr>
          <w:rFonts w:cs="Arial"/>
          <w:sz w:val="22"/>
        </w:rPr>
        <w:t xml:space="preserve">the researcher reports of widespread </w:t>
      </w:r>
      <w:r w:rsidRPr="000648A8">
        <w:rPr>
          <w:rFonts w:cs="Arial"/>
          <w:sz w:val="22"/>
        </w:rPr>
        <w:t xml:space="preserve">international recruitment difficulties. The Committee considered that a study that is unlikely to answer its research question raises ethical concerns because participants may be exposed to research burden </w:t>
      </w:r>
      <w:r w:rsidR="00546733">
        <w:rPr>
          <w:rFonts w:cs="Arial"/>
          <w:sz w:val="22"/>
        </w:rPr>
        <w:t xml:space="preserve">and potential harm </w:t>
      </w:r>
      <w:r w:rsidRPr="000648A8">
        <w:rPr>
          <w:rFonts w:cs="Arial"/>
          <w:sz w:val="22"/>
        </w:rPr>
        <w:t xml:space="preserve">without a reasonable prospect of generating useful knowledge. </w:t>
      </w:r>
      <w:r w:rsidR="004A5050">
        <w:rPr>
          <w:rFonts w:cs="Arial"/>
          <w:sz w:val="22"/>
        </w:rPr>
        <w:t xml:space="preserve">An </w:t>
      </w:r>
      <w:r w:rsidR="005242EC" w:rsidRPr="000648A8">
        <w:rPr>
          <w:rFonts w:cs="Arial"/>
          <w:sz w:val="22"/>
        </w:rPr>
        <w:t>amendment may be made</w:t>
      </w:r>
      <w:r w:rsidR="00971A28" w:rsidRPr="000648A8">
        <w:rPr>
          <w:rFonts w:cs="Arial"/>
          <w:sz w:val="22"/>
        </w:rPr>
        <w:t xml:space="preserve"> to justify reopening the study if</w:t>
      </w:r>
      <w:r w:rsidRPr="000648A8">
        <w:rPr>
          <w:rFonts w:cs="Arial"/>
          <w:sz w:val="22"/>
        </w:rPr>
        <w:t xml:space="preserve"> information that demonstrates a feasible and ethically acceptable pathway forward</w:t>
      </w:r>
      <w:r w:rsidR="00971A28" w:rsidRPr="000648A8">
        <w:rPr>
          <w:rFonts w:cs="Arial"/>
          <w:sz w:val="22"/>
        </w:rPr>
        <w:t xml:space="preserve"> is provided</w:t>
      </w:r>
      <w:r w:rsidRPr="000648A8">
        <w:rPr>
          <w:rFonts w:cs="Arial"/>
          <w:sz w:val="22"/>
        </w:rPr>
        <w:t>.</w:t>
      </w:r>
    </w:p>
    <w:p w14:paraId="2B727277" w14:textId="071456B6" w:rsidR="005115A3" w:rsidRPr="000648A8" w:rsidRDefault="00971A28">
      <w:pPr>
        <w:pStyle w:val="ListParagraph"/>
        <w:numPr>
          <w:ilvl w:val="0"/>
          <w:numId w:val="7"/>
        </w:numPr>
        <w:spacing w:after="120" w:line="252" w:lineRule="auto"/>
        <w:rPr>
          <w:rFonts w:cs="Arial"/>
          <w:sz w:val="22"/>
        </w:rPr>
      </w:pPr>
      <w:r w:rsidRPr="000648A8">
        <w:rPr>
          <w:rFonts w:cs="Arial"/>
          <w:sz w:val="22"/>
        </w:rPr>
        <w:t>The Committee discussed the use of quality of life or mental health questionnaires, including any questions that may address suicidality or distress. The Committee considered that such questions can raise participant safety issues and require clear justification and a response pathway. The Committee requested that, if such questionnaires are used, the Researcher justify their use and provide a safety plan for responding to participant distress.</w:t>
      </w:r>
    </w:p>
    <w:p w14:paraId="7A54D36B" w14:textId="77777777" w:rsidR="003B4321" w:rsidRPr="000648A8" w:rsidRDefault="003B4321" w:rsidP="003D4CCB"/>
    <w:p w14:paraId="3449B647" w14:textId="77777777" w:rsidR="005115A3" w:rsidRPr="000648A8" w:rsidRDefault="00381EA8">
      <w:pPr>
        <w:pStyle w:val="Heading3"/>
        <w:spacing w:before="160" w:after="80"/>
        <w:rPr>
          <w:rFonts w:ascii="Arial" w:hAnsi="Arial" w:cs="Arial"/>
          <w:sz w:val="22"/>
        </w:rPr>
      </w:pPr>
      <w:r w:rsidRPr="000648A8">
        <w:rPr>
          <w:rFonts w:ascii="Arial" w:hAnsi="Arial" w:cs="Arial"/>
          <w:sz w:val="22"/>
        </w:rPr>
        <w:lastRenderedPageBreak/>
        <w:t>Decision</w:t>
      </w:r>
    </w:p>
    <w:p w14:paraId="18AA5E68" w14:textId="22DBBD71" w:rsidR="00A36585" w:rsidRPr="000648A8" w:rsidRDefault="00915E63" w:rsidP="00A36585">
      <w:pPr>
        <w:spacing w:after="0" w:line="240" w:lineRule="auto"/>
        <w:rPr>
          <w:rFonts w:eastAsia="Times New Roman" w:cs="Arial"/>
          <w:sz w:val="22"/>
        </w:rPr>
      </w:pPr>
      <w:r>
        <w:rPr>
          <w:rFonts w:eastAsia="Times New Roman" w:cs="Arial"/>
          <w:sz w:val="22"/>
        </w:rPr>
        <w:t>Approval</w:t>
      </w:r>
      <w:r w:rsidR="00546733">
        <w:rPr>
          <w:rFonts w:eastAsia="Times New Roman" w:cs="Arial"/>
          <w:sz w:val="22"/>
        </w:rPr>
        <w:t xml:space="preserve"> for this study </w:t>
      </w:r>
      <w:r w:rsidR="00A36585" w:rsidRPr="000648A8">
        <w:rPr>
          <w:rFonts w:eastAsia="Times New Roman" w:cs="Arial"/>
          <w:sz w:val="22"/>
        </w:rPr>
        <w:t xml:space="preserve">was </w:t>
      </w:r>
      <w:r w:rsidR="00A36585" w:rsidRPr="000648A8">
        <w:rPr>
          <w:rFonts w:eastAsia="Times New Roman" w:cs="Arial"/>
          <w:i/>
          <w:sz w:val="22"/>
        </w:rPr>
        <w:t>Suspended</w:t>
      </w:r>
      <w:r w:rsidR="00A36585" w:rsidRPr="000648A8">
        <w:rPr>
          <w:rFonts w:eastAsia="Times New Roman" w:cs="Arial"/>
          <w:sz w:val="22"/>
        </w:rPr>
        <w:t xml:space="preserve"> by consensus,</w:t>
      </w:r>
      <w:r w:rsidR="00A36585" w:rsidRPr="000648A8">
        <w:rPr>
          <w:rFonts w:eastAsia="Times New Roman" w:cs="Arial"/>
          <w:color w:val="33CCCC"/>
          <w:sz w:val="22"/>
        </w:rPr>
        <w:t xml:space="preserve"> </w:t>
      </w:r>
      <w:r w:rsidR="00A36585" w:rsidRPr="000648A8">
        <w:rPr>
          <w:rFonts w:eastAsia="Times New Roman" w:cs="Arial"/>
          <w:sz w:val="22"/>
        </w:rPr>
        <w:t>subject to the following information being received:</w:t>
      </w:r>
    </w:p>
    <w:p w14:paraId="5AF476D3" w14:textId="77777777" w:rsidR="00A36585" w:rsidRPr="000648A8" w:rsidRDefault="00A36585" w:rsidP="00A36585">
      <w:pPr>
        <w:spacing w:after="0" w:line="240" w:lineRule="auto"/>
        <w:rPr>
          <w:rFonts w:eastAsia="Times New Roman" w:cs="Arial"/>
          <w:sz w:val="22"/>
        </w:rPr>
      </w:pPr>
    </w:p>
    <w:p w14:paraId="6F7F5B95" w14:textId="77777777" w:rsidR="00A36585" w:rsidRPr="000648A8" w:rsidRDefault="00A36585">
      <w:pPr>
        <w:pStyle w:val="ListParagraph"/>
        <w:numPr>
          <w:ilvl w:val="0"/>
          <w:numId w:val="8"/>
        </w:numPr>
        <w:spacing w:before="80" w:after="80" w:line="240" w:lineRule="auto"/>
        <w:rPr>
          <w:rFonts w:eastAsia="Times New Roman" w:cs="Arial"/>
          <w:sz w:val="22"/>
        </w:rPr>
      </w:pPr>
      <w:r w:rsidRPr="000648A8">
        <w:rPr>
          <w:rFonts w:eastAsia="Times New Roman" w:cs="Arial"/>
          <w:sz w:val="22"/>
        </w:rPr>
        <w:t>Please address all outstanding ethical issues, providing the information requested by the Committee.</w:t>
      </w:r>
    </w:p>
    <w:p w14:paraId="165E43C3" w14:textId="29B1175C" w:rsidR="00A36585" w:rsidRDefault="00A36585">
      <w:pPr>
        <w:pStyle w:val="ListParagraph"/>
        <w:numPr>
          <w:ilvl w:val="0"/>
          <w:numId w:val="8"/>
        </w:numPr>
        <w:spacing w:before="80" w:after="80" w:line="240" w:lineRule="auto"/>
        <w:rPr>
          <w:rFonts w:eastAsia="Times New Roman" w:cs="Arial"/>
          <w:sz w:val="22"/>
        </w:rPr>
      </w:pPr>
      <w:r w:rsidRPr="000648A8">
        <w:rPr>
          <w:rFonts w:eastAsia="Times New Roman" w:cs="Arial"/>
          <w:sz w:val="22"/>
        </w:rPr>
        <w:t xml:space="preserve">Please </w:t>
      </w:r>
      <w:r w:rsidR="002A431F" w:rsidRPr="000648A8">
        <w:rPr>
          <w:rFonts w:eastAsia="Times New Roman" w:cs="Arial"/>
          <w:sz w:val="22"/>
        </w:rPr>
        <w:t>provide a</w:t>
      </w:r>
      <w:r w:rsidR="00A9476B">
        <w:rPr>
          <w:rFonts w:eastAsia="Times New Roman" w:cs="Arial"/>
          <w:sz w:val="22"/>
        </w:rPr>
        <w:t>n amendment revising and justifying a new recruitment strategy</w:t>
      </w:r>
      <w:r w:rsidR="00486BD8">
        <w:rPr>
          <w:rFonts w:eastAsia="Times New Roman" w:cs="Arial"/>
          <w:sz w:val="22"/>
        </w:rPr>
        <w:t xml:space="preserve"> for this study</w:t>
      </w:r>
      <w:r w:rsidR="005F250C">
        <w:rPr>
          <w:rFonts w:eastAsia="Times New Roman" w:cs="Arial"/>
          <w:sz w:val="22"/>
        </w:rPr>
        <w:t xml:space="preserve">. </w:t>
      </w:r>
      <w:r w:rsidR="00785090">
        <w:rPr>
          <w:rFonts w:eastAsia="Times New Roman" w:cs="Arial"/>
          <w:sz w:val="22"/>
        </w:rPr>
        <w:t>Appropriate</w:t>
      </w:r>
      <w:r w:rsidR="005F250C">
        <w:rPr>
          <w:rFonts w:eastAsia="Times New Roman" w:cs="Arial"/>
          <w:sz w:val="22"/>
        </w:rPr>
        <w:t xml:space="preserve"> </w:t>
      </w:r>
      <w:r w:rsidR="007F3442">
        <w:rPr>
          <w:rFonts w:eastAsia="Times New Roman" w:cs="Arial"/>
          <w:sz w:val="22"/>
        </w:rPr>
        <w:t>document</w:t>
      </w:r>
      <w:r w:rsidR="00785090">
        <w:rPr>
          <w:rFonts w:eastAsia="Times New Roman" w:cs="Arial"/>
          <w:sz w:val="22"/>
        </w:rPr>
        <w:t xml:space="preserve"> revisions will also need to be made </w:t>
      </w:r>
      <w:r w:rsidR="006341C1" w:rsidRPr="000648A8">
        <w:rPr>
          <w:rFonts w:eastAsia="Times New Roman" w:cs="Arial"/>
          <w:i/>
          <w:iCs/>
          <w:sz w:val="22"/>
        </w:rPr>
        <w:t>(National Ethical Standards for Health and Disability Research and Quality Improvement, para 9.1</w:t>
      </w:r>
      <w:r w:rsidR="005F250C">
        <w:rPr>
          <w:rFonts w:eastAsia="Times New Roman" w:cs="Arial"/>
          <w:i/>
          <w:iCs/>
          <w:sz w:val="22"/>
        </w:rPr>
        <w:t>, 9.8</w:t>
      </w:r>
      <w:r w:rsidR="006341C1" w:rsidRPr="000648A8">
        <w:rPr>
          <w:rFonts w:eastAsia="Times New Roman" w:cs="Arial"/>
          <w:i/>
          <w:iCs/>
          <w:sz w:val="22"/>
        </w:rPr>
        <w:t>).</w:t>
      </w:r>
      <w:r w:rsidR="006341C1" w:rsidRPr="000648A8">
        <w:rPr>
          <w:rFonts w:eastAsia="Times New Roman" w:cs="Arial"/>
          <w:sz w:val="22"/>
        </w:rPr>
        <w:t xml:space="preserve">  </w:t>
      </w:r>
    </w:p>
    <w:p w14:paraId="7FD793CD" w14:textId="77777777" w:rsidR="005F250C" w:rsidRPr="000648A8" w:rsidRDefault="005F250C" w:rsidP="00AC0548">
      <w:pPr>
        <w:pStyle w:val="ListParagraph"/>
        <w:spacing w:before="80" w:after="80" w:line="240" w:lineRule="auto"/>
        <w:rPr>
          <w:rFonts w:eastAsia="Times New Roman" w:cs="Arial"/>
          <w:sz w:val="22"/>
        </w:rPr>
      </w:pPr>
    </w:p>
    <w:p w14:paraId="34D3199B" w14:textId="65B8BD48" w:rsidR="005115A3" w:rsidRPr="000648A8" w:rsidRDefault="005115A3">
      <w:pPr>
        <w:spacing w:after="120" w:line="252" w:lineRule="auto"/>
      </w:pPr>
    </w:p>
    <w:p w14:paraId="3FE9F23F" w14:textId="77777777" w:rsidR="005115A3" w:rsidRPr="000648A8" w:rsidRDefault="00381EA8">
      <w:pPr>
        <w:spacing w:after="120" w:line="252" w:lineRule="auto"/>
      </w:pPr>
      <w:r w:rsidRPr="000648A8">
        <w:br w:type="page"/>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26"/>
        <w:gridCol w:w="2125"/>
        <w:gridCol w:w="7663"/>
      </w:tblGrid>
      <w:tr w:rsidR="005115A3" w:rsidRPr="000648A8" w14:paraId="7403647C" w14:textId="77777777" w:rsidTr="0074228F">
        <w:trPr>
          <w:jc w:val="center"/>
        </w:trPr>
        <w:tc>
          <w:tcPr>
            <w:tcW w:w="426" w:type="dxa"/>
          </w:tcPr>
          <w:p w14:paraId="18F999B5" w14:textId="77777777" w:rsidR="005115A3" w:rsidRPr="000648A8" w:rsidRDefault="00381EA8">
            <w:pPr>
              <w:spacing w:after="0"/>
              <w:rPr>
                <w:rFonts w:cs="Arial"/>
                <w:sz w:val="22"/>
              </w:rPr>
            </w:pPr>
            <w:r w:rsidRPr="000648A8">
              <w:rPr>
                <w:rFonts w:cs="Arial"/>
                <w:b/>
                <w:sz w:val="22"/>
              </w:rPr>
              <w:lastRenderedPageBreak/>
              <w:t>2</w:t>
            </w:r>
          </w:p>
        </w:tc>
        <w:tc>
          <w:tcPr>
            <w:tcW w:w="2126" w:type="dxa"/>
          </w:tcPr>
          <w:p w14:paraId="497071AF" w14:textId="77777777" w:rsidR="005115A3" w:rsidRPr="000648A8" w:rsidRDefault="00381EA8">
            <w:pPr>
              <w:spacing w:after="0"/>
              <w:rPr>
                <w:rFonts w:cs="Arial"/>
                <w:sz w:val="22"/>
              </w:rPr>
            </w:pPr>
            <w:r w:rsidRPr="000648A8">
              <w:rPr>
                <w:rFonts w:cs="Arial"/>
                <w:b/>
                <w:sz w:val="22"/>
              </w:rPr>
              <w:t>Ethics ref:</w:t>
            </w:r>
          </w:p>
        </w:tc>
        <w:tc>
          <w:tcPr>
            <w:tcW w:w="7672" w:type="dxa"/>
          </w:tcPr>
          <w:p w14:paraId="56B9AA24" w14:textId="77777777" w:rsidR="005115A3" w:rsidRPr="000648A8" w:rsidRDefault="00381EA8">
            <w:pPr>
              <w:spacing w:after="0"/>
              <w:rPr>
                <w:rFonts w:cs="Arial"/>
                <w:sz w:val="22"/>
              </w:rPr>
            </w:pPr>
            <w:r w:rsidRPr="000648A8">
              <w:rPr>
                <w:rFonts w:cs="Arial"/>
                <w:sz w:val="22"/>
              </w:rPr>
              <w:t>2026 FULL 26249</w:t>
            </w:r>
          </w:p>
        </w:tc>
      </w:tr>
      <w:tr w:rsidR="005115A3" w:rsidRPr="000648A8" w14:paraId="1C064E6A" w14:textId="77777777" w:rsidTr="0074228F">
        <w:trPr>
          <w:jc w:val="center"/>
        </w:trPr>
        <w:tc>
          <w:tcPr>
            <w:tcW w:w="426" w:type="dxa"/>
          </w:tcPr>
          <w:p w14:paraId="1F72F646" w14:textId="77777777" w:rsidR="005115A3" w:rsidRPr="000648A8" w:rsidRDefault="005115A3">
            <w:pPr>
              <w:spacing w:after="0"/>
              <w:rPr>
                <w:rFonts w:cs="Arial"/>
                <w:sz w:val="22"/>
              </w:rPr>
            </w:pPr>
          </w:p>
        </w:tc>
        <w:tc>
          <w:tcPr>
            <w:tcW w:w="2126" w:type="dxa"/>
          </w:tcPr>
          <w:p w14:paraId="4F1CBC6F" w14:textId="77777777" w:rsidR="005115A3" w:rsidRPr="000648A8" w:rsidRDefault="00381EA8">
            <w:pPr>
              <w:spacing w:after="0"/>
              <w:rPr>
                <w:rFonts w:cs="Arial"/>
                <w:sz w:val="22"/>
              </w:rPr>
            </w:pPr>
            <w:r w:rsidRPr="000648A8">
              <w:rPr>
                <w:rFonts w:cs="Arial"/>
                <w:sz w:val="22"/>
              </w:rPr>
              <w:t>Title:</w:t>
            </w:r>
          </w:p>
        </w:tc>
        <w:tc>
          <w:tcPr>
            <w:tcW w:w="7672" w:type="dxa"/>
          </w:tcPr>
          <w:p w14:paraId="65E80E02" w14:textId="77777777" w:rsidR="005115A3" w:rsidRPr="000648A8" w:rsidRDefault="00381EA8">
            <w:pPr>
              <w:spacing w:after="0"/>
              <w:rPr>
                <w:rFonts w:cs="Arial"/>
                <w:sz w:val="22"/>
              </w:rPr>
            </w:pPr>
            <w:r w:rsidRPr="000648A8">
              <w:rPr>
                <w:rFonts w:cs="Arial"/>
                <w:sz w:val="22"/>
              </w:rPr>
              <w:t>ABI-6250-201: A Phase 2 Study to Evaluate ABI-6250 in Participants with Chronic Hepatitis D.</w:t>
            </w:r>
          </w:p>
        </w:tc>
      </w:tr>
      <w:tr w:rsidR="005115A3" w:rsidRPr="000648A8" w14:paraId="34E86054" w14:textId="77777777" w:rsidTr="0074228F">
        <w:trPr>
          <w:jc w:val="center"/>
        </w:trPr>
        <w:tc>
          <w:tcPr>
            <w:tcW w:w="426" w:type="dxa"/>
          </w:tcPr>
          <w:p w14:paraId="08CE6F91" w14:textId="77777777" w:rsidR="005115A3" w:rsidRPr="000648A8" w:rsidRDefault="005115A3">
            <w:pPr>
              <w:spacing w:after="0"/>
              <w:rPr>
                <w:rFonts w:cs="Arial"/>
                <w:sz w:val="22"/>
              </w:rPr>
            </w:pPr>
          </w:p>
        </w:tc>
        <w:tc>
          <w:tcPr>
            <w:tcW w:w="2126" w:type="dxa"/>
          </w:tcPr>
          <w:p w14:paraId="3DAFBD10" w14:textId="77777777" w:rsidR="005115A3" w:rsidRPr="000648A8" w:rsidRDefault="00381EA8">
            <w:pPr>
              <w:spacing w:after="0"/>
              <w:rPr>
                <w:rFonts w:cs="Arial"/>
                <w:sz w:val="22"/>
              </w:rPr>
            </w:pPr>
            <w:r w:rsidRPr="000648A8">
              <w:rPr>
                <w:rFonts w:cs="Arial"/>
                <w:sz w:val="22"/>
              </w:rPr>
              <w:t>Principal Investigator:</w:t>
            </w:r>
          </w:p>
        </w:tc>
        <w:tc>
          <w:tcPr>
            <w:tcW w:w="7672" w:type="dxa"/>
          </w:tcPr>
          <w:p w14:paraId="2AE69463" w14:textId="77777777" w:rsidR="005115A3" w:rsidRPr="000648A8" w:rsidRDefault="00381EA8">
            <w:pPr>
              <w:spacing w:after="0"/>
              <w:rPr>
                <w:rFonts w:cs="Arial"/>
                <w:sz w:val="22"/>
              </w:rPr>
            </w:pPr>
            <w:r w:rsidRPr="000648A8">
              <w:rPr>
                <w:rFonts w:cs="Arial"/>
                <w:sz w:val="22"/>
              </w:rPr>
              <w:t>Professor Edward Gane</w:t>
            </w:r>
          </w:p>
        </w:tc>
      </w:tr>
      <w:tr w:rsidR="005115A3" w:rsidRPr="000648A8" w14:paraId="3D47B038" w14:textId="77777777" w:rsidTr="0074228F">
        <w:trPr>
          <w:jc w:val="center"/>
        </w:trPr>
        <w:tc>
          <w:tcPr>
            <w:tcW w:w="426" w:type="dxa"/>
          </w:tcPr>
          <w:p w14:paraId="61CDCEAD" w14:textId="77777777" w:rsidR="005115A3" w:rsidRPr="000648A8" w:rsidRDefault="005115A3">
            <w:pPr>
              <w:spacing w:after="0"/>
              <w:rPr>
                <w:rFonts w:cs="Arial"/>
                <w:sz w:val="22"/>
              </w:rPr>
            </w:pPr>
          </w:p>
        </w:tc>
        <w:tc>
          <w:tcPr>
            <w:tcW w:w="2126" w:type="dxa"/>
          </w:tcPr>
          <w:p w14:paraId="4A3A4A35" w14:textId="77777777" w:rsidR="005115A3" w:rsidRPr="000648A8" w:rsidRDefault="00381EA8">
            <w:pPr>
              <w:spacing w:after="0"/>
              <w:rPr>
                <w:rFonts w:cs="Arial"/>
                <w:sz w:val="22"/>
              </w:rPr>
            </w:pPr>
            <w:r w:rsidRPr="000648A8">
              <w:rPr>
                <w:rFonts w:cs="Arial"/>
                <w:sz w:val="22"/>
              </w:rPr>
              <w:t>Sponsor:</w:t>
            </w:r>
          </w:p>
        </w:tc>
        <w:tc>
          <w:tcPr>
            <w:tcW w:w="7672" w:type="dxa"/>
          </w:tcPr>
          <w:p w14:paraId="6BB9E253" w14:textId="459F3764" w:rsidR="005115A3" w:rsidRPr="000648A8" w:rsidRDefault="00D34734">
            <w:pPr>
              <w:spacing w:after="0"/>
              <w:rPr>
                <w:rFonts w:cs="Arial"/>
                <w:sz w:val="22"/>
              </w:rPr>
            </w:pPr>
            <w:r w:rsidRPr="00353F29">
              <w:rPr>
                <w:rFonts w:cs="Arial"/>
                <w:sz w:val="22"/>
              </w:rPr>
              <w:t>Assembly Biosciences, Inc.</w:t>
            </w:r>
          </w:p>
        </w:tc>
      </w:tr>
      <w:tr w:rsidR="005115A3" w:rsidRPr="000648A8" w14:paraId="47F40D33" w14:textId="77777777" w:rsidTr="0074228F">
        <w:trPr>
          <w:jc w:val="center"/>
        </w:trPr>
        <w:tc>
          <w:tcPr>
            <w:tcW w:w="426" w:type="dxa"/>
          </w:tcPr>
          <w:p w14:paraId="23DE523C" w14:textId="77777777" w:rsidR="005115A3" w:rsidRPr="000648A8" w:rsidRDefault="005115A3">
            <w:pPr>
              <w:spacing w:after="0"/>
              <w:rPr>
                <w:rFonts w:cs="Arial"/>
                <w:sz w:val="22"/>
              </w:rPr>
            </w:pPr>
          </w:p>
        </w:tc>
        <w:tc>
          <w:tcPr>
            <w:tcW w:w="2126" w:type="dxa"/>
          </w:tcPr>
          <w:p w14:paraId="79D8042B" w14:textId="77777777" w:rsidR="005115A3" w:rsidRPr="000648A8" w:rsidRDefault="00381EA8">
            <w:pPr>
              <w:spacing w:after="0"/>
              <w:rPr>
                <w:rFonts w:cs="Arial"/>
                <w:sz w:val="22"/>
              </w:rPr>
            </w:pPr>
            <w:r w:rsidRPr="000648A8">
              <w:rPr>
                <w:rFonts w:cs="Arial"/>
                <w:sz w:val="22"/>
              </w:rPr>
              <w:t>Clock Start Date:</w:t>
            </w:r>
          </w:p>
        </w:tc>
        <w:tc>
          <w:tcPr>
            <w:tcW w:w="7672" w:type="dxa"/>
          </w:tcPr>
          <w:p w14:paraId="52E56223" w14:textId="11F527B6" w:rsidR="005115A3" w:rsidRPr="000648A8" w:rsidRDefault="0001644F">
            <w:pPr>
              <w:spacing w:after="0"/>
              <w:rPr>
                <w:rFonts w:cs="Arial"/>
                <w:sz w:val="22"/>
              </w:rPr>
            </w:pPr>
            <w:r w:rsidRPr="000648A8">
              <w:rPr>
                <w:rFonts w:cs="Arial"/>
                <w:sz w:val="22"/>
              </w:rPr>
              <w:t>16 July 2026</w:t>
            </w:r>
          </w:p>
        </w:tc>
      </w:tr>
    </w:tbl>
    <w:p w14:paraId="51F9394A" w14:textId="77777777" w:rsidR="004C58FF" w:rsidRPr="004C58FF" w:rsidRDefault="004C58FF" w:rsidP="004C58FF">
      <w:pPr>
        <w:autoSpaceDE w:val="0"/>
        <w:autoSpaceDN w:val="0"/>
        <w:adjustRightInd w:val="0"/>
        <w:rPr>
          <w:rFonts w:cs="Arial"/>
          <w:sz w:val="22"/>
        </w:rPr>
      </w:pPr>
      <w:r w:rsidRPr="000141D0">
        <w:rPr>
          <w:rFonts w:cs="Arial"/>
          <w:sz w:val="22"/>
        </w:rPr>
        <w:t>Professor Edward Gane, Kayla Malate and Laura Keighley</w:t>
      </w:r>
      <w:r w:rsidRPr="004C58FF">
        <w:rPr>
          <w:rFonts w:cs="Arial"/>
          <w:sz w:val="22"/>
        </w:rPr>
        <w:t xml:space="preserve"> were present via videoconference for discussion of this application.</w:t>
      </w:r>
    </w:p>
    <w:p w14:paraId="5F1683AC" w14:textId="77777777" w:rsidR="005115A3" w:rsidRPr="000648A8" w:rsidRDefault="00381EA8">
      <w:pPr>
        <w:pStyle w:val="Heading3"/>
        <w:spacing w:before="160" w:after="80"/>
        <w:rPr>
          <w:rFonts w:ascii="Arial" w:hAnsi="Arial" w:cs="Arial"/>
          <w:sz w:val="22"/>
        </w:rPr>
      </w:pPr>
      <w:r w:rsidRPr="000648A8">
        <w:rPr>
          <w:rFonts w:ascii="Arial" w:hAnsi="Arial" w:cs="Arial"/>
          <w:sz w:val="22"/>
        </w:rPr>
        <w:t>Potential conflicts of interest</w:t>
      </w:r>
    </w:p>
    <w:p w14:paraId="58D215AA" w14:textId="77777777" w:rsidR="005115A3" w:rsidRPr="000648A8" w:rsidRDefault="00381EA8">
      <w:pPr>
        <w:spacing w:after="120" w:line="252" w:lineRule="auto"/>
        <w:rPr>
          <w:rFonts w:cs="Arial"/>
          <w:sz w:val="22"/>
        </w:rPr>
      </w:pPr>
      <w:r w:rsidRPr="000648A8">
        <w:rPr>
          <w:rFonts w:cs="Arial"/>
          <w:sz w:val="22"/>
        </w:rPr>
        <w:t>The Chair asked members to declare any potential conflicts of interest related to this application.</w:t>
      </w:r>
    </w:p>
    <w:p w14:paraId="3246DBE9" w14:textId="77777777" w:rsidR="005115A3" w:rsidRPr="000648A8" w:rsidRDefault="00381EA8">
      <w:pPr>
        <w:spacing w:after="120" w:line="252" w:lineRule="auto"/>
        <w:rPr>
          <w:rFonts w:cs="Arial"/>
          <w:sz w:val="22"/>
        </w:rPr>
      </w:pPr>
      <w:r w:rsidRPr="000648A8">
        <w:rPr>
          <w:rFonts w:cs="Arial"/>
          <w:sz w:val="22"/>
        </w:rPr>
        <w:t>No potential conflicts of interest related to this application were declared by any member.</w:t>
      </w:r>
    </w:p>
    <w:p w14:paraId="7E111F8C" w14:textId="77777777" w:rsidR="005115A3" w:rsidRPr="000648A8" w:rsidRDefault="00381EA8">
      <w:pPr>
        <w:pStyle w:val="Heading3"/>
        <w:spacing w:before="160" w:after="80"/>
        <w:rPr>
          <w:rFonts w:ascii="Arial" w:hAnsi="Arial" w:cs="Arial"/>
          <w:sz w:val="22"/>
        </w:rPr>
      </w:pPr>
      <w:r w:rsidRPr="000648A8">
        <w:rPr>
          <w:rFonts w:ascii="Arial" w:hAnsi="Arial" w:cs="Arial"/>
          <w:sz w:val="22"/>
        </w:rPr>
        <w:t>Summary of resolved ethical issues</w:t>
      </w:r>
    </w:p>
    <w:p w14:paraId="3658133A" w14:textId="77777777" w:rsidR="005115A3" w:rsidRPr="000648A8" w:rsidRDefault="00381EA8">
      <w:pPr>
        <w:spacing w:after="120" w:line="252" w:lineRule="auto"/>
        <w:rPr>
          <w:rFonts w:cs="Arial"/>
          <w:sz w:val="22"/>
        </w:rPr>
      </w:pPr>
      <w:r w:rsidRPr="000648A8">
        <w:rPr>
          <w:rFonts w:cs="Arial"/>
          <w:sz w:val="22"/>
        </w:rPr>
        <w:t>The main ethical issues considered by the Committee and addressed by the Researcher are as follows.</w:t>
      </w:r>
    </w:p>
    <w:p w14:paraId="4DF02572" w14:textId="7B740614" w:rsidR="005115A3" w:rsidRPr="000141D0" w:rsidRDefault="00381EA8">
      <w:pPr>
        <w:pStyle w:val="ListParagraph"/>
        <w:numPr>
          <w:ilvl w:val="0"/>
          <w:numId w:val="9"/>
        </w:numPr>
        <w:spacing w:after="120" w:line="252" w:lineRule="auto"/>
        <w:rPr>
          <w:rFonts w:cs="Arial"/>
          <w:sz w:val="22"/>
        </w:rPr>
      </w:pPr>
      <w:r w:rsidRPr="000141D0">
        <w:rPr>
          <w:rFonts w:cs="Arial"/>
          <w:sz w:val="22"/>
        </w:rPr>
        <w:t xml:space="preserve">The Committee </w:t>
      </w:r>
      <w:r w:rsidR="001364FB">
        <w:rPr>
          <w:rFonts w:cs="Arial"/>
          <w:sz w:val="22"/>
        </w:rPr>
        <w:t>queried</w:t>
      </w:r>
      <w:r w:rsidR="001364FB" w:rsidRPr="000141D0">
        <w:rPr>
          <w:rFonts w:cs="Arial"/>
          <w:sz w:val="22"/>
        </w:rPr>
        <w:t xml:space="preserve"> </w:t>
      </w:r>
      <w:r w:rsidRPr="000141D0">
        <w:rPr>
          <w:rFonts w:cs="Arial"/>
          <w:sz w:val="22"/>
        </w:rPr>
        <w:t>the drug mechanism and dose selection. The Researcher explained that the mechanism is intended to target hepatitis D and that the Phase 1 information supported the proposed dose range.</w:t>
      </w:r>
    </w:p>
    <w:p w14:paraId="5E541DB3" w14:textId="602F87B0" w:rsidR="005115A3" w:rsidRPr="000141D0" w:rsidRDefault="00381EA8">
      <w:pPr>
        <w:pStyle w:val="ListParagraph"/>
        <w:numPr>
          <w:ilvl w:val="0"/>
          <w:numId w:val="9"/>
        </w:numPr>
        <w:spacing w:after="120" w:line="252" w:lineRule="auto"/>
        <w:rPr>
          <w:rFonts w:cs="Arial"/>
          <w:sz w:val="22"/>
        </w:rPr>
      </w:pPr>
      <w:r w:rsidRPr="000141D0">
        <w:rPr>
          <w:rFonts w:cs="Arial"/>
          <w:sz w:val="22"/>
        </w:rPr>
        <w:t>The Committee discussed the Data Safety Monitoring Board and arm-level stopping rules. The Researcher explained that this was an international multi-centre study with independent safety oversight</w:t>
      </w:r>
      <w:r w:rsidR="00744462">
        <w:rPr>
          <w:rFonts w:cs="Arial"/>
          <w:sz w:val="22"/>
        </w:rPr>
        <w:t xml:space="preserve"> and are happy with safety management.</w:t>
      </w:r>
    </w:p>
    <w:p w14:paraId="35DCCC5B" w14:textId="77777777" w:rsidR="005115A3" w:rsidRPr="000648A8" w:rsidRDefault="00381EA8">
      <w:pPr>
        <w:pStyle w:val="Heading3"/>
        <w:spacing w:before="160" w:after="80"/>
        <w:rPr>
          <w:rFonts w:ascii="Arial" w:hAnsi="Arial" w:cs="Arial"/>
          <w:sz w:val="22"/>
        </w:rPr>
      </w:pPr>
      <w:r w:rsidRPr="000648A8">
        <w:rPr>
          <w:rFonts w:ascii="Arial" w:hAnsi="Arial" w:cs="Arial"/>
          <w:sz w:val="22"/>
        </w:rPr>
        <w:t>Summary of outstanding ethical issues</w:t>
      </w:r>
    </w:p>
    <w:p w14:paraId="12B2386F" w14:textId="77777777" w:rsidR="005115A3" w:rsidRPr="000648A8" w:rsidRDefault="00381EA8">
      <w:pPr>
        <w:spacing w:after="120" w:line="252" w:lineRule="auto"/>
        <w:rPr>
          <w:rFonts w:cs="Arial"/>
          <w:sz w:val="22"/>
        </w:rPr>
      </w:pPr>
      <w:r w:rsidRPr="000648A8">
        <w:rPr>
          <w:rFonts w:cs="Arial"/>
          <w:sz w:val="22"/>
        </w:rPr>
        <w:t>The main ethical issues considered by the Committee and which require addressing by the Researcher are as follows.</w:t>
      </w:r>
    </w:p>
    <w:p w14:paraId="40893D39" w14:textId="20D66CB7" w:rsidR="005115A3" w:rsidRPr="000141D0" w:rsidRDefault="00381EA8">
      <w:pPr>
        <w:pStyle w:val="ListParagraph"/>
        <w:numPr>
          <w:ilvl w:val="0"/>
          <w:numId w:val="9"/>
        </w:numPr>
        <w:spacing w:after="120" w:line="252" w:lineRule="auto"/>
        <w:rPr>
          <w:rFonts w:cs="Arial"/>
          <w:sz w:val="22"/>
        </w:rPr>
      </w:pPr>
      <w:r w:rsidRPr="000141D0">
        <w:rPr>
          <w:rFonts w:cs="Arial"/>
          <w:sz w:val="22"/>
        </w:rPr>
        <w:t xml:space="preserve">The Committee requested that the protocol clarify </w:t>
      </w:r>
      <w:r w:rsidR="003B533D">
        <w:rPr>
          <w:rFonts w:cs="Arial"/>
          <w:sz w:val="22"/>
        </w:rPr>
        <w:t>what the</w:t>
      </w:r>
      <w:r w:rsidR="003B533D" w:rsidRPr="000141D0">
        <w:rPr>
          <w:rFonts w:cs="Arial"/>
          <w:sz w:val="22"/>
        </w:rPr>
        <w:t xml:space="preserve"> </w:t>
      </w:r>
      <w:r w:rsidRPr="000141D0">
        <w:rPr>
          <w:rFonts w:cs="Arial"/>
          <w:sz w:val="22"/>
        </w:rPr>
        <w:t>permitted dose range</w:t>
      </w:r>
      <w:r w:rsidR="003B533D">
        <w:rPr>
          <w:rFonts w:cs="Arial"/>
          <w:sz w:val="22"/>
        </w:rPr>
        <w:t xml:space="preserve"> is, whether </w:t>
      </w:r>
      <w:r w:rsidR="005937DC">
        <w:rPr>
          <w:rFonts w:cs="Arial"/>
          <w:sz w:val="22"/>
        </w:rPr>
        <w:t>it can exceed 1mg</w:t>
      </w:r>
      <w:r w:rsidRPr="000141D0">
        <w:rPr>
          <w:rFonts w:cs="Arial"/>
          <w:sz w:val="22"/>
        </w:rPr>
        <w:t xml:space="preserve"> and the decision process for cohort dosing.</w:t>
      </w:r>
    </w:p>
    <w:p w14:paraId="7CC37363" w14:textId="5D15749B" w:rsidR="005115A3" w:rsidRPr="000141D0" w:rsidRDefault="00381EA8">
      <w:pPr>
        <w:pStyle w:val="ListParagraph"/>
        <w:numPr>
          <w:ilvl w:val="0"/>
          <w:numId w:val="9"/>
        </w:numPr>
        <w:spacing w:after="120" w:line="252" w:lineRule="auto"/>
        <w:rPr>
          <w:rFonts w:cs="Arial"/>
          <w:sz w:val="22"/>
        </w:rPr>
      </w:pPr>
      <w:r w:rsidRPr="000141D0">
        <w:rPr>
          <w:rFonts w:cs="Arial"/>
          <w:sz w:val="22"/>
        </w:rPr>
        <w:t>The Committee requested that optional liver biopsies be submitted as a separate amendment if they are to be offered</w:t>
      </w:r>
      <w:r w:rsidR="0058380A">
        <w:rPr>
          <w:rFonts w:cs="Arial"/>
          <w:sz w:val="22"/>
        </w:rPr>
        <w:t xml:space="preserve"> as they require </w:t>
      </w:r>
      <w:r w:rsidR="00111D8F">
        <w:rPr>
          <w:rFonts w:cs="Arial"/>
          <w:sz w:val="22"/>
        </w:rPr>
        <w:t>their own</w:t>
      </w:r>
      <w:r w:rsidR="00853AFB">
        <w:rPr>
          <w:rFonts w:cs="Arial"/>
          <w:sz w:val="22"/>
        </w:rPr>
        <w:t xml:space="preserve"> participant information sheets</w:t>
      </w:r>
      <w:r w:rsidR="00111D8F">
        <w:rPr>
          <w:rFonts w:cs="Arial"/>
          <w:sz w:val="22"/>
        </w:rPr>
        <w:t xml:space="preserve"> and consent forms</w:t>
      </w:r>
      <w:r w:rsidRPr="000141D0">
        <w:rPr>
          <w:rFonts w:cs="Arial"/>
          <w:sz w:val="22"/>
        </w:rPr>
        <w:t>.</w:t>
      </w:r>
    </w:p>
    <w:p w14:paraId="07842556" w14:textId="2CE9BD6E" w:rsidR="0033605B" w:rsidRPr="00116908" w:rsidRDefault="00381EA8">
      <w:pPr>
        <w:pStyle w:val="ListParagraph"/>
        <w:numPr>
          <w:ilvl w:val="0"/>
          <w:numId w:val="9"/>
        </w:numPr>
        <w:spacing w:after="120" w:line="252" w:lineRule="auto"/>
      </w:pPr>
      <w:r w:rsidRPr="000141D0">
        <w:rPr>
          <w:rFonts w:cs="Arial"/>
          <w:sz w:val="22"/>
        </w:rPr>
        <w:t>The Committee requested that the protocol and participant-facing documents describe the proposed post-study access plan</w:t>
      </w:r>
      <w:r w:rsidR="00111D8F">
        <w:rPr>
          <w:rFonts w:cs="Arial"/>
          <w:sz w:val="22"/>
        </w:rPr>
        <w:t xml:space="preserve"> and whether </w:t>
      </w:r>
      <w:r w:rsidR="00111D8F" w:rsidRPr="000141D0">
        <w:rPr>
          <w:rFonts w:cs="Arial"/>
          <w:sz w:val="22"/>
        </w:rPr>
        <w:t>post-study access may be available if the medicine appears beneficial</w:t>
      </w:r>
      <w:r w:rsidRPr="000141D0">
        <w:rPr>
          <w:rFonts w:cs="Arial"/>
          <w:sz w:val="22"/>
        </w:rPr>
        <w:t>.</w:t>
      </w:r>
    </w:p>
    <w:p w14:paraId="7703C188" w14:textId="77777777" w:rsidR="005115A3" w:rsidRPr="000648A8" w:rsidRDefault="00381EA8">
      <w:pPr>
        <w:pStyle w:val="Heading3"/>
        <w:spacing w:before="160" w:after="80"/>
        <w:rPr>
          <w:rFonts w:ascii="Arial" w:hAnsi="Arial" w:cs="Arial"/>
          <w:sz w:val="22"/>
        </w:rPr>
      </w:pPr>
      <w:r w:rsidRPr="000648A8">
        <w:rPr>
          <w:rFonts w:ascii="Arial" w:hAnsi="Arial" w:cs="Arial"/>
          <w:sz w:val="22"/>
        </w:rPr>
        <w:t>Participant Information Sheet and Consent Form changes</w:t>
      </w:r>
    </w:p>
    <w:p w14:paraId="24F46227" w14:textId="77777777" w:rsidR="005115A3" w:rsidRPr="000648A8" w:rsidRDefault="00381EA8">
      <w:pPr>
        <w:spacing w:after="120" w:line="252" w:lineRule="auto"/>
        <w:rPr>
          <w:rFonts w:cs="Arial"/>
          <w:sz w:val="22"/>
        </w:rPr>
      </w:pPr>
      <w:r w:rsidRPr="000648A8">
        <w:rPr>
          <w:rFonts w:cs="Arial"/>
          <w:sz w:val="22"/>
        </w:rPr>
        <w:t>The Committee requested the following changes to the Participant Information Sheet and Consent Form (PIS/CF):</w:t>
      </w:r>
    </w:p>
    <w:p w14:paraId="51DC3A80" w14:textId="77777777" w:rsidR="00546733" w:rsidRDefault="00546733">
      <w:pPr>
        <w:pStyle w:val="ListParagraph"/>
        <w:numPr>
          <w:ilvl w:val="0"/>
          <w:numId w:val="9"/>
        </w:numPr>
        <w:spacing w:after="120" w:line="252" w:lineRule="auto"/>
        <w:rPr>
          <w:rFonts w:cs="Arial"/>
          <w:sz w:val="22"/>
        </w:rPr>
      </w:pPr>
      <w:r w:rsidRPr="00546733">
        <w:rPr>
          <w:rFonts w:cs="Arial"/>
          <w:sz w:val="22"/>
        </w:rPr>
        <w:t xml:space="preserve">Please add on page 3 that in addition to fasting for 10 hours prior to dosing at the study site, participants must fast for 4 hours post-dosing. </w:t>
      </w:r>
    </w:p>
    <w:p w14:paraId="499D9F06" w14:textId="62FF6380" w:rsidR="0033605B" w:rsidRDefault="00427B09">
      <w:pPr>
        <w:pStyle w:val="ListParagraph"/>
        <w:numPr>
          <w:ilvl w:val="0"/>
          <w:numId w:val="9"/>
        </w:numPr>
        <w:spacing w:after="120" w:line="252" w:lineRule="auto"/>
        <w:rPr>
          <w:rFonts w:cs="Arial"/>
          <w:sz w:val="22"/>
        </w:rPr>
      </w:pPr>
      <w:r>
        <w:rPr>
          <w:rFonts w:cs="Arial"/>
          <w:sz w:val="22"/>
        </w:rPr>
        <w:t xml:space="preserve">Please clarify in the PIS how </w:t>
      </w:r>
      <w:r w:rsidR="00A24457">
        <w:rPr>
          <w:rFonts w:cs="Arial"/>
          <w:sz w:val="22"/>
        </w:rPr>
        <w:t>retention period of samples and data differs</w:t>
      </w:r>
      <w:r w:rsidR="00546733">
        <w:rPr>
          <w:rFonts w:cs="Arial"/>
          <w:sz w:val="22"/>
        </w:rPr>
        <w:t>;</w:t>
      </w:r>
      <w:r w:rsidR="0033605B">
        <w:rPr>
          <w:rFonts w:cs="Arial"/>
          <w:sz w:val="22"/>
        </w:rPr>
        <w:t xml:space="preserve"> current indication is that samples will be kept for 9 years and coded information used indefinitely.</w:t>
      </w:r>
    </w:p>
    <w:p w14:paraId="227BE027" w14:textId="183ABF4E" w:rsidR="005115A3" w:rsidRPr="000141D0" w:rsidRDefault="00F20395">
      <w:pPr>
        <w:pStyle w:val="ListParagraph"/>
        <w:numPr>
          <w:ilvl w:val="0"/>
          <w:numId w:val="9"/>
        </w:numPr>
        <w:spacing w:after="120" w:line="252" w:lineRule="auto"/>
        <w:rPr>
          <w:rFonts w:cs="Arial"/>
          <w:sz w:val="22"/>
        </w:rPr>
      </w:pPr>
      <w:r>
        <w:rPr>
          <w:rFonts w:cs="Arial"/>
          <w:sz w:val="22"/>
        </w:rPr>
        <w:t>Please</w:t>
      </w:r>
      <w:r w:rsidRPr="000141D0">
        <w:rPr>
          <w:rFonts w:cs="Arial"/>
          <w:sz w:val="22"/>
        </w:rPr>
        <w:t xml:space="preserve"> clearly state what travel, parking, accommodation, meals, beverages, and any </w:t>
      </w:r>
      <w:proofErr w:type="spellStart"/>
      <w:r w:rsidRPr="000141D0">
        <w:rPr>
          <w:rFonts w:cs="Arial"/>
          <w:sz w:val="22"/>
        </w:rPr>
        <w:t>koha</w:t>
      </w:r>
      <w:proofErr w:type="spellEnd"/>
      <w:r w:rsidRPr="000141D0">
        <w:rPr>
          <w:rFonts w:cs="Arial"/>
          <w:sz w:val="22"/>
        </w:rPr>
        <w:t xml:space="preserve"> will be </w:t>
      </w:r>
      <w:r>
        <w:rPr>
          <w:rFonts w:cs="Arial"/>
          <w:sz w:val="22"/>
        </w:rPr>
        <w:t>provided</w:t>
      </w:r>
      <w:r w:rsidRPr="000141D0">
        <w:rPr>
          <w:rFonts w:cs="Arial"/>
          <w:sz w:val="22"/>
        </w:rPr>
        <w:t>.</w:t>
      </w:r>
    </w:p>
    <w:p w14:paraId="2765F185" w14:textId="22A5CC26" w:rsidR="005115A3" w:rsidRPr="000141D0" w:rsidRDefault="00766C80">
      <w:pPr>
        <w:pStyle w:val="ListParagraph"/>
        <w:numPr>
          <w:ilvl w:val="0"/>
          <w:numId w:val="9"/>
        </w:numPr>
        <w:spacing w:after="120" w:line="252" w:lineRule="auto"/>
        <w:rPr>
          <w:rFonts w:cs="Arial"/>
          <w:sz w:val="22"/>
        </w:rPr>
      </w:pPr>
      <w:r>
        <w:rPr>
          <w:rFonts w:cs="Arial"/>
          <w:sz w:val="22"/>
        </w:rPr>
        <w:t xml:space="preserve">Please provide a </w:t>
      </w:r>
      <w:r w:rsidR="00102CF2">
        <w:rPr>
          <w:rFonts w:cs="Arial"/>
          <w:sz w:val="22"/>
        </w:rPr>
        <w:t>separate</w:t>
      </w:r>
      <w:r w:rsidRPr="000141D0">
        <w:rPr>
          <w:rFonts w:cs="Arial"/>
          <w:sz w:val="22"/>
        </w:rPr>
        <w:t xml:space="preserve"> optional </w:t>
      </w:r>
      <w:r w:rsidR="00102CF2">
        <w:rPr>
          <w:rFonts w:cs="Arial"/>
          <w:sz w:val="22"/>
        </w:rPr>
        <w:t xml:space="preserve">future </w:t>
      </w:r>
      <w:r w:rsidRPr="000141D0">
        <w:rPr>
          <w:rFonts w:cs="Arial"/>
          <w:sz w:val="22"/>
        </w:rPr>
        <w:t xml:space="preserve">research Information Sheet and Consent Form </w:t>
      </w:r>
      <w:r w:rsidR="00102CF2">
        <w:rPr>
          <w:rFonts w:cs="Arial"/>
          <w:sz w:val="22"/>
        </w:rPr>
        <w:t xml:space="preserve">to </w:t>
      </w:r>
      <w:r w:rsidRPr="000141D0">
        <w:rPr>
          <w:rFonts w:cs="Arial"/>
          <w:sz w:val="22"/>
        </w:rPr>
        <w:t>clarify the scope of future research, sample retention, coded information retention, and any commercial access.</w:t>
      </w:r>
    </w:p>
    <w:p w14:paraId="2D34A930" w14:textId="4D958C85" w:rsidR="005115A3" w:rsidRPr="000141D0" w:rsidRDefault="00102CF2">
      <w:pPr>
        <w:pStyle w:val="ListParagraph"/>
        <w:numPr>
          <w:ilvl w:val="0"/>
          <w:numId w:val="9"/>
        </w:numPr>
        <w:spacing w:after="120" w:line="252" w:lineRule="auto"/>
        <w:rPr>
          <w:rFonts w:cs="Arial"/>
          <w:sz w:val="22"/>
        </w:rPr>
      </w:pPr>
      <w:r>
        <w:rPr>
          <w:rFonts w:cs="Arial"/>
          <w:sz w:val="22"/>
        </w:rPr>
        <w:t>Please</w:t>
      </w:r>
      <w:r w:rsidRPr="000141D0">
        <w:rPr>
          <w:rFonts w:cs="Arial"/>
          <w:sz w:val="22"/>
        </w:rPr>
        <w:t xml:space="preserve"> list the countries and overseas laboratories that may receive participant data or samples.</w:t>
      </w:r>
    </w:p>
    <w:p w14:paraId="73638D2F" w14:textId="77777777" w:rsidR="005115A3" w:rsidRPr="000648A8" w:rsidRDefault="00381EA8">
      <w:pPr>
        <w:pStyle w:val="Heading3"/>
        <w:spacing w:before="160" w:after="80"/>
        <w:rPr>
          <w:rFonts w:ascii="Arial" w:hAnsi="Arial" w:cs="Arial"/>
          <w:sz w:val="22"/>
        </w:rPr>
      </w:pPr>
      <w:r w:rsidRPr="000648A8">
        <w:rPr>
          <w:rFonts w:ascii="Arial" w:hAnsi="Arial" w:cs="Arial"/>
          <w:sz w:val="22"/>
        </w:rPr>
        <w:lastRenderedPageBreak/>
        <w:t>Decision</w:t>
      </w:r>
    </w:p>
    <w:p w14:paraId="46D72864" w14:textId="77777777" w:rsidR="000141D0" w:rsidRPr="000141D0" w:rsidRDefault="000141D0" w:rsidP="000141D0">
      <w:pPr>
        <w:spacing w:after="0" w:line="240" w:lineRule="auto"/>
        <w:rPr>
          <w:rFonts w:eastAsia="Times New Roman" w:cs="Arial"/>
          <w:sz w:val="22"/>
        </w:rPr>
      </w:pPr>
      <w:r w:rsidRPr="000141D0">
        <w:rPr>
          <w:rFonts w:eastAsia="Times New Roman" w:cs="Arial"/>
          <w:sz w:val="22"/>
        </w:rPr>
        <w:t xml:space="preserve">This application was </w:t>
      </w:r>
      <w:r w:rsidRPr="000141D0">
        <w:rPr>
          <w:rFonts w:eastAsia="Times New Roman" w:cs="Arial"/>
          <w:i/>
          <w:sz w:val="22"/>
        </w:rPr>
        <w:t>approved</w:t>
      </w:r>
      <w:r w:rsidRPr="000141D0">
        <w:rPr>
          <w:rFonts w:eastAsia="Times New Roman" w:cs="Arial"/>
          <w:sz w:val="22"/>
        </w:rPr>
        <w:t xml:space="preserve"> by consensus, subject to the following non-standard conditions:</w:t>
      </w:r>
    </w:p>
    <w:p w14:paraId="473556C0" w14:textId="77777777" w:rsidR="000141D0" w:rsidRPr="000141D0" w:rsidRDefault="000141D0" w:rsidP="000141D0">
      <w:pPr>
        <w:spacing w:after="0" w:line="240" w:lineRule="auto"/>
        <w:rPr>
          <w:rFonts w:eastAsia="Times New Roman" w:cs="Arial"/>
          <w:sz w:val="22"/>
        </w:rPr>
      </w:pPr>
    </w:p>
    <w:p w14:paraId="644DD618" w14:textId="77777777" w:rsidR="000141D0" w:rsidRPr="000141D0" w:rsidRDefault="000141D0">
      <w:pPr>
        <w:numPr>
          <w:ilvl w:val="0"/>
          <w:numId w:val="11"/>
        </w:numPr>
        <w:spacing w:before="80" w:after="80" w:line="240" w:lineRule="auto"/>
        <w:rPr>
          <w:rFonts w:eastAsia="Times New Roman" w:cs="Arial"/>
          <w:sz w:val="22"/>
        </w:rPr>
      </w:pPr>
      <w:r w:rsidRPr="000141D0">
        <w:rPr>
          <w:rFonts w:eastAsia="Times New Roman" w:cs="Arial"/>
          <w:sz w:val="22"/>
        </w:rPr>
        <w:t>Please address all outstanding ethical issues raised by the Committee</w:t>
      </w:r>
    </w:p>
    <w:p w14:paraId="191B4876" w14:textId="77777777" w:rsidR="000141D0" w:rsidRPr="000141D0" w:rsidRDefault="000141D0">
      <w:pPr>
        <w:numPr>
          <w:ilvl w:val="0"/>
          <w:numId w:val="10"/>
        </w:numPr>
        <w:spacing w:before="80" w:after="80" w:line="240" w:lineRule="auto"/>
        <w:ind w:left="714" w:hanging="357"/>
        <w:rPr>
          <w:rFonts w:eastAsia="Times New Roman" w:cs="Arial"/>
          <w:sz w:val="22"/>
        </w:rPr>
      </w:pPr>
      <w:r w:rsidRPr="000141D0">
        <w:rPr>
          <w:rFonts w:eastAsia="Times New Roman" w:cs="Arial"/>
          <w:sz w:val="22"/>
        </w:rPr>
        <w:t xml:space="preserve">Please update the Participant Information Sheet and Consent Form, </w:t>
      </w:r>
      <w:proofErr w:type="gramStart"/>
      <w:r w:rsidRPr="000141D0">
        <w:rPr>
          <w:rFonts w:eastAsia="Times New Roman" w:cs="Arial"/>
          <w:sz w:val="22"/>
        </w:rPr>
        <w:t>taking into account</w:t>
      </w:r>
      <w:proofErr w:type="gramEnd"/>
      <w:r w:rsidRPr="000141D0">
        <w:rPr>
          <w:rFonts w:eastAsia="Times New Roman" w:cs="Arial"/>
          <w:sz w:val="22"/>
        </w:rPr>
        <w:t xml:space="preserve"> the feedback provided by the Committee. </w:t>
      </w:r>
      <w:r w:rsidRPr="000141D0">
        <w:rPr>
          <w:rFonts w:eastAsia="Times New Roman" w:cs="Arial"/>
          <w:i/>
          <w:iCs/>
          <w:sz w:val="22"/>
          <w:lang w:val="en-GB"/>
        </w:rPr>
        <w:t>(National Ethical Standards for Health and Disability Research and Quality Improvement, para 7.15 – 7.17).</w:t>
      </w:r>
    </w:p>
    <w:p w14:paraId="46B7A65E" w14:textId="77777777" w:rsidR="000141D0" w:rsidRPr="000141D0" w:rsidRDefault="000141D0">
      <w:pPr>
        <w:numPr>
          <w:ilvl w:val="0"/>
          <w:numId w:val="10"/>
        </w:numPr>
        <w:spacing w:before="80" w:after="80" w:line="240" w:lineRule="auto"/>
        <w:ind w:left="714" w:hanging="357"/>
        <w:rPr>
          <w:rFonts w:eastAsia="Times New Roman" w:cs="Arial"/>
          <w:sz w:val="22"/>
        </w:rPr>
      </w:pPr>
      <w:r w:rsidRPr="000141D0">
        <w:rPr>
          <w:rFonts w:eastAsia="Times New Roman" w:cs="Arial"/>
          <w:sz w:val="22"/>
          <w:lang w:val="en-GB"/>
        </w:rPr>
        <w:t xml:space="preserve">Please update the study protocol, </w:t>
      </w:r>
      <w:proofErr w:type="gramStart"/>
      <w:r w:rsidRPr="000141D0">
        <w:rPr>
          <w:rFonts w:eastAsia="Times New Roman" w:cs="Arial"/>
          <w:sz w:val="22"/>
          <w:lang w:val="en-GB"/>
        </w:rPr>
        <w:t>taking into account</w:t>
      </w:r>
      <w:proofErr w:type="gramEnd"/>
      <w:r w:rsidRPr="000141D0">
        <w:rPr>
          <w:rFonts w:eastAsia="Times New Roman" w:cs="Arial"/>
          <w:sz w:val="22"/>
          <w:lang w:val="en-GB"/>
        </w:rPr>
        <w:t xml:space="preserve"> the feedback provided by the Committee. </w:t>
      </w:r>
      <w:r w:rsidRPr="000141D0">
        <w:rPr>
          <w:rFonts w:eastAsia="Times New Roman" w:cs="Arial"/>
          <w:i/>
          <w:iCs/>
          <w:sz w:val="22"/>
          <w:lang w:val="en-GB"/>
        </w:rPr>
        <w:t>(National Ethical Standards for Health and Disability Research and Quality Improvement, para 9.7).</w:t>
      </w:r>
    </w:p>
    <w:p w14:paraId="07547A01" w14:textId="77777777" w:rsidR="005115A3" w:rsidRPr="000648A8" w:rsidRDefault="00381EA8">
      <w:pPr>
        <w:spacing w:after="120" w:line="252" w:lineRule="auto"/>
        <w:rPr>
          <w:rFonts w:cs="Arial"/>
          <w:sz w:val="22"/>
        </w:rPr>
      </w:pPr>
      <w:r w:rsidRPr="000648A8">
        <w:rPr>
          <w:rFonts w:cs="Arial"/>
          <w:sz w:val="22"/>
        </w:rPr>
        <w:br w:type="page"/>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39"/>
        <w:gridCol w:w="2244"/>
        <w:gridCol w:w="7631"/>
      </w:tblGrid>
      <w:tr w:rsidR="005115A3" w:rsidRPr="000648A8" w14:paraId="36B36033" w14:textId="77777777" w:rsidTr="00FD7D6D">
        <w:trPr>
          <w:jc w:val="center"/>
        </w:trPr>
        <w:tc>
          <w:tcPr>
            <w:tcW w:w="317" w:type="dxa"/>
          </w:tcPr>
          <w:p w14:paraId="5FCD5EC4" w14:textId="77777777" w:rsidR="005115A3" w:rsidRPr="000648A8" w:rsidRDefault="00381EA8">
            <w:pPr>
              <w:spacing w:after="0"/>
              <w:rPr>
                <w:rFonts w:cs="Arial"/>
                <w:sz w:val="22"/>
              </w:rPr>
            </w:pPr>
            <w:r w:rsidRPr="000648A8">
              <w:rPr>
                <w:rFonts w:cs="Arial"/>
                <w:b/>
                <w:sz w:val="22"/>
              </w:rPr>
              <w:lastRenderedPageBreak/>
              <w:t>3</w:t>
            </w:r>
          </w:p>
        </w:tc>
        <w:tc>
          <w:tcPr>
            <w:tcW w:w="2252" w:type="dxa"/>
          </w:tcPr>
          <w:p w14:paraId="186A10EA" w14:textId="77777777" w:rsidR="005115A3" w:rsidRPr="000648A8" w:rsidRDefault="00381EA8">
            <w:pPr>
              <w:spacing w:after="0"/>
              <w:rPr>
                <w:rFonts w:cs="Arial"/>
                <w:sz w:val="22"/>
              </w:rPr>
            </w:pPr>
            <w:r w:rsidRPr="000648A8">
              <w:rPr>
                <w:rFonts w:cs="Arial"/>
                <w:b/>
                <w:sz w:val="22"/>
              </w:rPr>
              <w:t>Ethics ref:</w:t>
            </w:r>
          </w:p>
        </w:tc>
        <w:tc>
          <w:tcPr>
            <w:tcW w:w="7688" w:type="dxa"/>
          </w:tcPr>
          <w:p w14:paraId="7DD02DC7" w14:textId="77777777" w:rsidR="005115A3" w:rsidRPr="000648A8" w:rsidRDefault="00381EA8">
            <w:pPr>
              <w:spacing w:after="0"/>
              <w:rPr>
                <w:rFonts w:cs="Arial"/>
                <w:sz w:val="22"/>
              </w:rPr>
            </w:pPr>
            <w:r w:rsidRPr="000648A8">
              <w:rPr>
                <w:rFonts w:cs="Arial"/>
                <w:sz w:val="22"/>
              </w:rPr>
              <w:t>2026 FULL 25969</w:t>
            </w:r>
          </w:p>
        </w:tc>
      </w:tr>
      <w:tr w:rsidR="005115A3" w:rsidRPr="000648A8" w14:paraId="39A2ABFC" w14:textId="77777777" w:rsidTr="00FD7D6D">
        <w:trPr>
          <w:jc w:val="center"/>
        </w:trPr>
        <w:tc>
          <w:tcPr>
            <w:tcW w:w="317" w:type="dxa"/>
          </w:tcPr>
          <w:p w14:paraId="5043CB0F" w14:textId="77777777" w:rsidR="005115A3" w:rsidRPr="000648A8" w:rsidRDefault="005115A3">
            <w:pPr>
              <w:spacing w:after="0"/>
              <w:rPr>
                <w:rFonts w:cs="Arial"/>
                <w:sz w:val="22"/>
              </w:rPr>
            </w:pPr>
          </w:p>
        </w:tc>
        <w:tc>
          <w:tcPr>
            <w:tcW w:w="2252" w:type="dxa"/>
          </w:tcPr>
          <w:p w14:paraId="32E4B497" w14:textId="77777777" w:rsidR="005115A3" w:rsidRPr="000648A8" w:rsidRDefault="00381EA8">
            <w:pPr>
              <w:spacing w:after="0"/>
              <w:rPr>
                <w:rFonts w:cs="Arial"/>
                <w:sz w:val="22"/>
              </w:rPr>
            </w:pPr>
            <w:r w:rsidRPr="000648A8">
              <w:rPr>
                <w:rFonts w:cs="Arial"/>
                <w:sz w:val="22"/>
              </w:rPr>
              <w:t>Title:</w:t>
            </w:r>
          </w:p>
        </w:tc>
        <w:tc>
          <w:tcPr>
            <w:tcW w:w="7688" w:type="dxa"/>
          </w:tcPr>
          <w:p w14:paraId="34DFB06A" w14:textId="77777777" w:rsidR="005115A3" w:rsidRPr="000648A8" w:rsidRDefault="00381EA8">
            <w:pPr>
              <w:spacing w:after="0"/>
              <w:rPr>
                <w:rFonts w:cs="Arial"/>
                <w:sz w:val="22"/>
              </w:rPr>
            </w:pPr>
            <w:r w:rsidRPr="000648A8">
              <w:rPr>
                <w:rFonts w:cs="Arial"/>
                <w:sz w:val="22"/>
              </w:rPr>
              <w:t>DECODE (Diabetes Education and CGM Or Diabetes Education alone) randomised controlled trial</w:t>
            </w:r>
          </w:p>
        </w:tc>
      </w:tr>
      <w:tr w:rsidR="005115A3" w:rsidRPr="000648A8" w14:paraId="66BCA07B" w14:textId="77777777" w:rsidTr="00FD7D6D">
        <w:trPr>
          <w:jc w:val="center"/>
        </w:trPr>
        <w:tc>
          <w:tcPr>
            <w:tcW w:w="317" w:type="dxa"/>
          </w:tcPr>
          <w:p w14:paraId="07459315" w14:textId="77777777" w:rsidR="005115A3" w:rsidRPr="000648A8" w:rsidRDefault="005115A3">
            <w:pPr>
              <w:spacing w:after="0"/>
              <w:rPr>
                <w:rFonts w:cs="Arial"/>
                <w:sz w:val="22"/>
              </w:rPr>
            </w:pPr>
          </w:p>
        </w:tc>
        <w:tc>
          <w:tcPr>
            <w:tcW w:w="2252" w:type="dxa"/>
          </w:tcPr>
          <w:p w14:paraId="41D8CF95" w14:textId="77777777" w:rsidR="005115A3" w:rsidRPr="000648A8" w:rsidRDefault="00381EA8">
            <w:pPr>
              <w:spacing w:after="0"/>
              <w:rPr>
                <w:rFonts w:cs="Arial"/>
                <w:sz w:val="22"/>
              </w:rPr>
            </w:pPr>
            <w:r w:rsidRPr="000648A8">
              <w:rPr>
                <w:rFonts w:cs="Arial"/>
                <w:sz w:val="22"/>
              </w:rPr>
              <w:t>Principal Investigator:</w:t>
            </w:r>
          </w:p>
        </w:tc>
        <w:tc>
          <w:tcPr>
            <w:tcW w:w="7688" w:type="dxa"/>
          </w:tcPr>
          <w:p w14:paraId="4503E584" w14:textId="77777777" w:rsidR="005115A3" w:rsidRPr="000648A8" w:rsidRDefault="00381EA8">
            <w:pPr>
              <w:spacing w:after="0"/>
              <w:rPr>
                <w:rFonts w:cs="Arial"/>
                <w:sz w:val="22"/>
              </w:rPr>
            </w:pPr>
            <w:r w:rsidRPr="000648A8">
              <w:rPr>
                <w:rFonts w:cs="Arial"/>
                <w:sz w:val="22"/>
              </w:rPr>
              <w:t>Dr Tim Salmond</w:t>
            </w:r>
          </w:p>
        </w:tc>
      </w:tr>
      <w:tr w:rsidR="005115A3" w:rsidRPr="000648A8" w14:paraId="3A6A3E84" w14:textId="77777777" w:rsidTr="00FD7D6D">
        <w:trPr>
          <w:jc w:val="center"/>
        </w:trPr>
        <w:tc>
          <w:tcPr>
            <w:tcW w:w="317" w:type="dxa"/>
          </w:tcPr>
          <w:p w14:paraId="6537F28F" w14:textId="77777777" w:rsidR="005115A3" w:rsidRPr="000648A8" w:rsidRDefault="005115A3">
            <w:pPr>
              <w:spacing w:after="0"/>
              <w:rPr>
                <w:rFonts w:cs="Arial"/>
                <w:sz w:val="22"/>
              </w:rPr>
            </w:pPr>
          </w:p>
        </w:tc>
        <w:tc>
          <w:tcPr>
            <w:tcW w:w="2252" w:type="dxa"/>
          </w:tcPr>
          <w:p w14:paraId="5134A1D6" w14:textId="77777777" w:rsidR="005115A3" w:rsidRPr="000648A8" w:rsidRDefault="00381EA8">
            <w:pPr>
              <w:spacing w:after="0"/>
              <w:rPr>
                <w:rFonts w:cs="Arial"/>
                <w:sz w:val="22"/>
              </w:rPr>
            </w:pPr>
            <w:r w:rsidRPr="000648A8">
              <w:rPr>
                <w:rFonts w:cs="Arial"/>
                <w:sz w:val="22"/>
              </w:rPr>
              <w:t>Sponsor:</w:t>
            </w:r>
          </w:p>
        </w:tc>
        <w:tc>
          <w:tcPr>
            <w:tcW w:w="7688" w:type="dxa"/>
          </w:tcPr>
          <w:p w14:paraId="6DFB9E20" w14:textId="31683415" w:rsidR="005115A3" w:rsidRPr="000648A8" w:rsidRDefault="00F26A41">
            <w:pPr>
              <w:spacing w:after="0"/>
              <w:rPr>
                <w:rFonts w:cs="Arial"/>
                <w:sz w:val="22"/>
              </w:rPr>
            </w:pPr>
            <w:r w:rsidRPr="00835CAB">
              <w:rPr>
                <w:rFonts w:cs="Arial"/>
                <w:sz w:val="22"/>
              </w:rPr>
              <w:t>University of Otago</w:t>
            </w:r>
          </w:p>
        </w:tc>
      </w:tr>
      <w:tr w:rsidR="005115A3" w:rsidRPr="000648A8" w14:paraId="77C6D8D7" w14:textId="77777777" w:rsidTr="00FD7D6D">
        <w:trPr>
          <w:jc w:val="center"/>
        </w:trPr>
        <w:tc>
          <w:tcPr>
            <w:tcW w:w="317" w:type="dxa"/>
          </w:tcPr>
          <w:p w14:paraId="70DF9E56" w14:textId="77777777" w:rsidR="005115A3" w:rsidRPr="000648A8" w:rsidRDefault="005115A3">
            <w:pPr>
              <w:spacing w:after="0"/>
              <w:rPr>
                <w:rFonts w:cs="Arial"/>
                <w:sz w:val="22"/>
              </w:rPr>
            </w:pPr>
          </w:p>
        </w:tc>
        <w:tc>
          <w:tcPr>
            <w:tcW w:w="2252" w:type="dxa"/>
          </w:tcPr>
          <w:p w14:paraId="033A4B23" w14:textId="77777777" w:rsidR="005115A3" w:rsidRPr="000648A8" w:rsidRDefault="00381EA8">
            <w:pPr>
              <w:spacing w:after="0"/>
              <w:rPr>
                <w:rFonts w:cs="Arial"/>
                <w:sz w:val="22"/>
              </w:rPr>
            </w:pPr>
            <w:r w:rsidRPr="000648A8">
              <w:rPr>
                <w:rFonts w:cs="Arial"/>
                <w:sz w:val="22"/>
              </w:rPr>
              <w:t>Clock Start Date:</w:t>
            </w:r>
          </w:p>
        </w:tc>
        <w:tc>
          <w:tcPr>
            <w:tcW w:w="7688" w:type="dxa"/>
          </w:tcPr>
          <w:p w14:paraId="44E871BC" w14:textId="510E2FFB" w:rsidR="005115A3" w:rsidRPr="000648A8" w:rsidRDefault="0001644F">
            <w:pPr>
              <w:spacing w:after="0"/>
              <w:rPr>
                <w:rFonts w:cs="Arial"/>
                <w:sz w:val="22"/>
              </w:rPr>
            </w:pPr>
            <w:r w:rsidRPr="000648A8">
              <w:rPr>
                <w:rFonts w:cs="Arial"/>
                <w:sz w:val="22"/>
              </w:rPr>
              <w:t>16 July 2026</w:t>
            </w:r>
          </w:p>
        </w:tc>
      </w:tr>
    </w:tbl>
    <w:p w14:paraId="6BB5B908" w14:textId="1B417AAF" w:rsidR="005115A3" w:rsidRPr="000648A8" w:rsidRDefault="00381EA8">
      <w:pPr>
        <w:spacing w:after="120" w:line="252" w:lineRule="auto"/>
        <w:rPr>
          <w:rFonts w:cs="Arial"/>
          <w:sz w:val="22"/>
        </w:rPr>
      </w:pPr>
      <w:r w:rsidRPr="000648A8">
        <w:rPr>
          <w:rFonts w:cs="Arial"/>
          <w:sz w:val="22"/>
        </w:rPr>
        <w:t xml:space="preserve">Dr Tim Salmond </w:t>
      </w:r>
      <w:r w:rsidR="00B10A05">
        <w:rPr>
          <w:rFonts w:cs="Arial"/>
          <w:sz w:val="22"/>
        </w:rPr>
        <w:t>was</w:t>
      </w:r>
      <w:r w:rsidRPr="000648A8">
        <w:rPr>
          <w:rFonts w:cs="Arial"/>
          <w:sz w:val="22"/>
        </w:rPr>
        <w:t xml:space="preserve"> present via videoconference for discussion of this application.</w:t>
      </w:r>
    </w:p>
    <w:p w14:paraId="7BD73DEC" w14:textId="77777777" w:rsidR="005115A3" w:rsidRPr="000648A8" w:rsidRDefault="00381EA8">
      <w:pPr>
        <w:pStyle w:val="Heading3"/>
        <w:spacing w:before="160" w:after="80"/>
        <w:rPr>
          <w:rFonts w:ascii="Arial" w:hAnsi="Arial" w:cs="Arial"/>
          <w:sz w:val="22"/>
        </w:rPr>
      </w:pPr>
      <w:r w:rsidRPr="000648A8">
        <w:rPr>
          <w:rFonts w:ascii="Arial" w:hAnsi="Arial" w:cs="Arial"/>
          <w:sz w:val="22"/>
        </w:rPr>
        <w:t>Potential conflicts of interest</w:t>
      </w:r>
    </w:p>
    <w:p w14:paraId="3C0ACD4B" w14:textId="77777777" w:rsidR="005115A3" w:rsidRPr="000648A8" w:rsidRDefault="00381EA8">
      <w:pPr>
        <w:spacing w:after="120" w:line="252" w:lineRule="auto"/>
        <w:rPr>
          <w:rFonts w:cs="Arial"/>
          <w:sz w:val="22"/>
        </w:rPr>
      </w:pPr>
      <w:r w:rsidRPr="000648A8">
        <w:rPr>
          <w:rFonts w:cs="Arial"/>
          <w:sz w:val="22"/>
        </w:rPr>
        <w:t>The Chair asked members to declare any potential conflicts of interest related to this application.</w:t>
      </w:r>
    </w:p>
    <w:p w14:paraId="07BE47A8" w14:textId="77777777" w:rsidR="005115A3" w:rsidRPr="000648A8" w:rsidRDefault="00381EA8">
      <w:pPr>
        <w:spacing w:after="120" w:line="252" w:lineRule="auto"/>
        <w:rPr>
          <w:rFonts w:cs="Arial"/>
          <w:sz w:val="22"/>
        </w:rPr>
      </w:pPr>
      <w:r w:rsidRPr="000648A8">
        <w:rPr>
          <w:rFonts w:cs="Arial"/>
          <w:sz w:val="22"/>
        </w:rPr>
        <w:t>No potential conflicts of interest related to this application were declared by any member.</w:t>
      </w:r>
    </w:p>
    <w:p w14:paraId="26214BD5" w14:textId="77777777" w:rsidR="005115A3" w:rsidRPr="000648A8" w:rsidRDefault="00381EA8">
      <w:pPr>
        <w:pStyle w:val="Heading3"/>
        <w:spacing w:before="160" w:after="80"/>
        <w:rPr>
          <w:rFonts w:ascii="Arial" w:hAnsi="Arial" w:cs="Arial"/>
          <w:sz w:val="22"/>
        </w:rPr>
      </w:pPr>
      <w:r w:rsidRPr="000648A8">
        <w:rPr>
          <w:rFonts w:ascii="Arial" w:hAnsi="Arial" w:cs="Arial"/>
          <w:sz w:val="22"/>
        </w:rPr>
        <w:t>Summary of resolved ethical issues</w:t>
      </w:r>
    </w:p>
    <w:p w14:paraId="02B4353C" w14:textId="77777777" w:rsidR="005115A3" w:rsidRPr="000648A8" w:rsidRDefault="00381EA8">
      <w:pPr>
        <w:spacing w:after="120" w:line="252" w:lineRule="auto"/>
        <w:rPr>
          <w:rFonts w:cs="Arial"/>
          <w:sz w:val="22"/>
        </w:rPr>
      </w:pPr>
      <w:r w:rsidRPr="000648A8">
        <w:rPr>
          <w:rFonts w:cs="Arial"/>
          <w:sz w:val="22"/>
        </w:rPr>
        <w:t>The main ethical issues considered by the Committee and addressed by the Researcher are as follows.</w:t>
      </w:r>
    </w:p>
    <w:p w14:paraId="26AE3155" w14:textId="35FC4857" w:rsidR="005115A3" w:rsidRPr="000C4547" w:rsidRDefault="00381EA8">
      <w:pPr>
        <w:pStyle w:val="ListParagraph"/>
        <w:numPr>
          <w:ilvl w:val="0"/>
          <w:numId w:val="12"/>
        </w:numPr>
        <w:spacing w:after="120" w:line="252" w:lineRule="auto"/>
        <w:rPr>
          <w:rFonts w:cs="Arial"/>
          <w:sz w:val="22"/>
        </w:rPr>
      </w:pPr>
      <w:r w:rsidRPr="000C4547">
        <w:rPr>
          <w:rFonts w:cs="Arial"/>
          <w:sz w:val="22"/>
        </w:rPr>
        <w:t>The Researcher</w:t>
      </w:r>
      <w:r w:rsidR="00BA0272">
        <w:rPr>
          <w:rFonts w:cs="Arial"/>
          <w:sz w:val="22"/>
        </w:rPr>
        <w:t xml:space="preserve"> clearly</w:t>
      </w:r>
      <w:r w:rsidRPr="000C4547">
        <w:rPr>
          <w:rFonts w:cs="Arial"/>
          <w:sz w:val="22"/>
        </w:rPr>
        <w:t xml:space="preserve"> described locality approval and engagement with local providers and communities</w:t>
      </w:r>
      <w:r w:rsidR="00BA0272">
        <w:rPr>
          <w:rFonts w:cs="Arial"/>
          <w:sz w:val="22"/>
        </w:rPr>
        <w:t xml:space="preserve"> for this project</w:t>
      </w:r>
      <w:r w:rsidRPr="000C4547">
        <w:rPr>
          <w:rFonts w:cs="Arial"/>
          <w:sz w:val="22"/>
        </w:rPr>
        <w:t xml:space="preserve">. </w:t>
      </w:r>
    </w:p>
    <w:p w14:paraId="3B9601EF" w14:textId="77777777" w:rsidR="005115A3" w:rsidRPr="000648A8" w:rsidRDefault="00381EA8">
      <w:pPr>
        <w:pStyle w:val="Heading3"/>
        <w:spacing w:before="160" w:after="80"/>
        <w:rPr>
          <w:rFonts w:ascii="Arial" w:hAnsi="Arial" w:cs="Arial"/>
          <w:sz w:val="22"/>
        </w:rPr>
      </w:pPr>
      <w:r w:rsidRPr="000648A8">
        <w:rPr>
          <w:rFonts w:ascii="Arial" w:hAnsi="Arial" w:cs="Arial"/>
          <w:sz w:val="22"/>
        </w:rPr>
        <w:t>Summary of outstanding ethical issues</w:t>
      </w:r>
    </w:p>
    <w:p w14:paraId="5E0871BD" w14:textId="77777777" w:rsidR="005115A3" w:rsidRPr="000648A8" w:rsidRDefault="00381EA8">
      <w:pPr>
        <w:spacing w:after="120" w:line="252" w:lineRule="auto"/>
        <w:rPr>
          <w:rFonts w:cs="Arial"/>
          <w:sz w:val="22"/>
        </w:rPr>
      </w:pPr>
      <w:r w:rsidRPr="000648A8">
        <w:rPr>
          <w:rFonts w:cs="Arial"/>
          <w:sz w:val="22"/>
        </w:rPr>
        <w:t>The main ethical issues considered by the Committee and which require addressing by the Researcher are as follows.</w:t>
      </w:r>
    </w:p>
    <w:p w14:paraId="23B1AA86" w14:textId="727E9A0E" w:rsidR="00304AEC" w:rsidRDefault="00304AEC">
      <w:pPr>
        <w:pStyle w:val="ListParagraph"/>
        <w:numPr>
          <w:ilvl w:val="0"/>
          <w:numId w:val="12"/>
        </w:numPr>
        <w:spacing w:after="120" w:line="252" w:lineRule="auto"/>
        <w:rPr>
          <w:rFonts w:cs="Arial"/>
          <w:sz w:val="22"/>
        </w:rPr>
      </w:pPr>
      <w:r>
        <w:rPr>
          <w:rFonts w:cs="Arial"/>
          <w:sz w:val="22"/>
        </w:rPr>
        <w:t>The Committee request</w:t>
      </w:r>
      <w:r w:rsidR="00A908FA">
        <w:rPr>
          <w:rFonts w:cs="Arial"/>
          <w:sz w:val="22"/>
        </w:rPr>
        <w:t xml:space="preserve">ed that </w:t>
      </w:r>
      <w:r>
        <w:rPr>
          <w:rFonts w:cs="Arial"/>
          <w:sz w:val="22"/>
        </w:rPr>
        <w:t xml:space="preserve">the protocol </w:t>
      </w:r>
      <w:r w:rsidRPr="00304AEC">
        <w:rPr>
          <w:rFonts w:cs="Arial"/>
          <w:sz w:val="22"/>
        </w:rPr>
        <w:t>Page 6, first listed Exclusion Criteria</w:t>
      </w:r>
      <w:r w:rsidR="00A908FA">
        <w:rPr>
          <w:rFonts w:cs="Arial"/>
          <w:sz w:val="22"/>
        </w:rPr>
        <w:t xml:space="preserve"> </w:t>
      </w:r>
      <w:r w:rsidRPr="00304AEC">
        <w:rPr>
          <w:rFonts w:cs="Arial"/>
          <w:sz w:val="22"/>
        </w:rPr>
        <w:t xml:space="preserve">"Not previously used CGM monitoring for more than 2-weeks" </w:t>
      </w:r>
      <w:r w:rsidR="00A908FA">
        <w:rPr>
          <w:rFonts w:cs="Arial"/>
          <w:sz w:val="22"/>
        </w:rPr>
        <w:t>be revised and clarified if it should state that p</w:t>
      </w:r>
      <w:r w:rsidRPr="00304AEC">
        <w:rPr>
          <w:rFonts w:cs="Arial"/>
          <w:sz w:val="22"/>
        </w:rPr>
        <w:t>eople who have used CGM monitoring for more than 2 weeks are excluded</w:t>
      </w:r>
      <w:r w:rsidR="00A908FA">
        <w:rPr>
          <w:rFonts w:cs="Arial"/>
          <w:sz w:val="22"/>
        </w:rPr>
        <w:t>.</w:t>
      </w:r>
    </w:p>
    <w:p w14:paraId="73256CED" w14:textId="7286427D" w:rsidR="005115A3" w:rsidRPr="000C4547" w:rsidRDefault="00381EA8">
      <w:pPr>
        <w:pStyle w:val="ListParagraph"/>
        <w:numPr>
          <w:ilvl w:val="0"/>
          <w:numId w:val="12"/>
        </w:numPr>
        <w:spacing w:after="120" w:line="252" w:lineRule="auto"/>
        <w:rPr>
          <w:rFonts w:cs="Arial"/>
          <w:sz w:val="22"/>
        </w:rPr>
      </w:pPr>
      <w:r w:rsidRPr="000C4547">
        <w:rPr>
          <w:rFonts w:cs="Arial"/>
          <w:sz w:val="22"/>
        </w:rPr>
        <w:t>The Committee requested that the application, protocol, and participant-facing documents consistently state the target population and eligibility criteria</w:t>
      </w:r>
      <w:r w:rsidR="003863EB">
        <w:rPr>
          <w:rFonts w:cs="Arial"/>
          <w:sz w:val="22"/>
        </w:rPr>
        <w:t xml:space="preserve"> </w:t>
      </w:r>
      <w:r w:rsidR="007B29D9">
        <w:rPr>
          <w:rFonts w:cs="Arial"/>
          <w:sz w:val="22"/>
        </w:rPr>
        <w:t>regarding prediabetes and type 2 diabetes</w:t>
      </w:r>
      <w:r w:rsidRPr="000C4547">
        <w:rPr>
          <w:rFonts w:cs="Arial"/>
          <w:sz w:val="22"/>
        </w:rPr>
        <w:t>.</w:t>
      </w:r>
    </w:p>
    <w:p w14:paraId="044D1943" w14:textId="251E00FD" w:rsidR="005115A3" w:rsidRPr="000C4547" w:rsidRDefault="00381EA8">
      <w:pPr>
        <w:pStyle w:val="ListParagraph"/>
        <w:numPr>
          <w:ilvl w:val="0"/>
          <w:numId w:val="12"/>
        </w:numPr>
        <w:spacing w:after="120" w:line="252" w:lineRule="auto"/>
        <w:rPr>
          <w:rFonts w:cs="Arial"/>
          <w:sz w:val="22"/>
        </w:rPr>
      </w:pPr>
      <w:r w:rsidRPr="000C4547">
        <w:rPr>
          <w:rFonts w:cs="Arial"/>
          <w:sz w:val="22"/>
        </w:rPr>
        <w:t>The Committee requested an additional scientific review from a reviewer with experience conducting similar research in a community or primary care setting.</w:t>
      </w:r>
    </w:p>
    <w:p w14:paraId="23A860BC" w14:textId="0F6CE152" w:rsidR="005115A3" w:rsidRPr="000C4547" w:rsidRDefault="00381EA8">
      <w:pPr>
        <w:pStyle w:val="ListParagraph"/>
        <w:numPr>
          <w:ilvl w:val="0"/>
          <w:numId w:val="12"/>
        </w:numPr>
        <w:spacing w:after="120" w:line="252" w:lineRule="auto"/>
        <w:rPr>
          <w:rFonts w:cs="Arial"/>
          <w:sz w:val="22"/>
        </w:rPr>
      </w:pPr>
      <w:r w:rsidRPr="000C4547">
        <w:rPr>
          <w:rFonts w:cs="Arial"/>
          <w:sz w:val="22"/>
        </w:rPr>
        <w:t>The Committee requested that the future research section clarify who may use the data, whether any commercial use is involved, and that Dexcom is not leading further research if that is the case.</w:t>
      </w:r>
    </w:p>
    <w:p w14:paraId="083B6506" w14:textId="377D0DCC" w:rsidR="005115A3" w:rsidRPr="000C4547" w:rsidRDefault="00381EA8">
      <w:pPr>
        <w:pStyle w:val="ListParagraph"/>
        <w:numPr>
          <w:ilvl w:val="0"/>
          <w:numId w:val="12"/>
        </w:numPr>
        <w:spacing w:after="120" w:line="252" w:lineRule="auto"/>
        <w:rPr>
          <w:rFonts w:cs="Arial"/>
          <w:sz w:val="22"/>
        </w:rPr>
      </w:pPr>
      <w:r w:rsidRPr="000C4547">
        <w:rPr>
          <w:rFonts w:cs="Arial"/>
          <w:sz w:val="22"/>
        </w:rPr>
        <w:t>The Committee</w:t>
      </w:r>
      <w:r w:rsidR="00485497">
        <w:rPr>
          <w:rFonts w:cs="Arial"/>
          <w:sz w:val="22"/>
        </w:rPr>
        <w:t xml:space="preserve"> noted that the </w:t>
      </w:r>
      <w:r w:rsidR="00485497" w:rsidRPr="000C4547">
        <w:rPr>
          <w:rFonts w:cs="Arial"/>
          <w:sz w:val="22"/>
        </w:rPr>
        <w:t>storing</w:t>
      </w:r>
      <w:r w:rsidR="00485497">
        <w:rPr>
          <w:rFonts w:cs="Arial"/>
          <w:sz w:val="22"/>
        </w:rPr>
        <w:t xml:space="preserve"> of</w:t>
      </w:r>
      <w:r w:rsidR="00485497" w:rsidRPr="000C4547">
        <w:rPr>
          <w:rFonts w:cs="Arial"/>
          <w:sz w:val="22"/>
        </w:rPr>
        <w:t xml:space="preserve"> samples for future research requires a clear repository description and separate consent,</w:t>
      </w:r>
      <w:r w:rsidR="00485497">
        <w:rPr>
          <w:rFonts w:cs="Arial"/>
          <w:sz w:val="22"/>
        </w:rPr>
        <w:t xml:space="preserve"> which</w:t>
      </w:r>
      <w:r w:rsidR="00485497" w:rsidRPr="000C4547">
        <w:rPr>
          <w:rFonts w:cs="Arial"/>
          <w:sz w:val="22"/>
        </w:rPr>
        <w:t xml:space="preserve"> may create unnecessary complexity if not essential</w:t>
      </w:r>
      <w:r w:rsidR="00AD6D08">
        <w:rPr>
          <w:rFonts w:cs="Arial"/>
          <w:sz w:val="22"/>
        </w:rPr>
        <w:t xml:space="preserve">. The Committee </w:t>
      </w:r>
      <w:r w:rsidRPr="000C4547">
        <w:rPr>
          <w:rFonts w:cs="Arial"/>
          <w:sz w:val="22"/>
        </w:rPr>
        <w:t>requested that the Researcher either remove future blood sample storage or provide a separate participant information and consent process, repository details, access controls, storage location, scope of future research, and re-contact or opt-out arrangements.</w:t>
      </w:r>
    </w:p>
    <w:p w14:paraId="101305D9" w14:textId="5387271F" w:rsidR="005115A3" w:rsidRPr="000C4547" w:rsidRDefault="00381EA8">
      <w:pPr>
        <w:pStyle w:val="ListParagraph"/>
        <w:numPr>
          <w:ilvl w:val="0"/>
          <w:numId w:val="12"/>
        </w:numPr>
        <w:spacing w:after="120" w:line="252" w:lineRule="auto"/>
        <w:rPr>
          <w:rFonts w:cs="Arial"/>
          <w:sz w:val="22"/>
        </w:rPr>
      </w:pPr>
      <w:r w:rsidRPr="000C4547">
        <w:rPr>
          <w:rFonts w:cs="Arial"/>
          <w:sz w:val="22"/>
        </w:rPr>
        <w:t>The Committee requested that the protocol describe how literacy and understanding will be supported for remote and clinic-based completion.</w:t>
      </w:r>
    </w:p>
    <w:p w14:paraId="26DDE64E" w14:textId="5A8295D3" w:rsidR="005115A3" w:rsidRPr="000C4547" w:rsidRDefault="005115A3" w:rsidP="009C682B">
      <w:pPr>
        <w:pStyle w:val="ListParagraph"/>
        <w:spacing w:after="120" w:line="252" w:lineRule="auto"/>
        <w:rPr>
          <w:rFonts w:cs="Arial"/>
          <w:sz w:val="22"/>
        </w:rPr>
      </w:pPr>
    </w:p>
    <w:p w14:paraId="06A08863" w14:textId="77777777" w:rsidR="005115A3" w:rsidRPr="000648A8" w:rsidRDefault="00381EA8">
      <w:pPr>
        <w:pStyle w:val="Heading3"/>
        <w:spacing w:before="160" w:after="80"/>
        <w:rPr>
          <w:rFonts w:ascii="Arial" w:hAnsi="Arial" w:cs="Arial"/>
          <w:sz w:val="22"/>
        </w:rPr>
      </w:pPr>
      <w:r w:rsidRPr="000648A8">
        <w:rPr>
          <w:rFonts w:ascii="Arial" w:hAnsi="Arial" w:cs="Arial"/>
          <w:sz w:val="22"/>
        </w:rPr>
        <w:t>Participant Information Sheet and Consent Form changes</w:t>
      </w:r>
    </w:p>
    <w:p w14:paraId="518130A1" w14:textId="77777777" w:rsidR="005115A3" w:rsidRPr="000648A8" w:rsidRDefault="00381EA8">
      <w:pPr>
        <w:spacing w:after="120" w:line="252" w:lineRule="auto"/>
        <w:rPr>
          <w:rFonts w:cs="Arial"/>
          <w:sz w:val="22"/>
        </w:rPr>
      </w:pPr>
      <w:r w:rsidRPr="000648A8">
        <w:rPr>
          <w:rFonts w:cs="Arial"/>
          <w:sz w:val="22"/>
        </w:rPr>
        <w:t>The Committee requested the following changes to the Participant Information Sheet and Consent Form (PIS/CF):</w:t>
      </w:r>
    </w:p>
    <w:p w14:paraId="6DBB68A7" w14:textId="06100504" w:rsidR="00304AEC" w:rsidRDefault="00304AEC">
      <w:pPr>
        <w:pStyle w:val="ListParagraph"/>
        <w:numPr>
          <w:ilvl w:val="0"/>
          <w:numId w:val="12"/>
        </w:numPr>
        <w:spacing w:after="120" w:line="252" w:lineRule="auto"/>
        <w:rPr>
          <w:rFonts w:cs="Arial"/>
          <w:sz w:val="22"/>
        </w:rPr>
      </w:pPr>
      <w:r>
        <w:rPr>
          <w:rFonts w:cs="Arial"/>
          <w:sz w:val="22"/>
        </w:rPr>
        <w:t xml:space="preserve">Please make clear that the </w:t>
      </w:r>
      <w:r w:rsidR="008128E3">
        <w:rPr>
          <w:rFonts w:cs="Arial"/>
          <w:sz w:val="22"/>
        </w:rPr>
        <w:t>CGM</w:t>
      </w:r>
      <w:r>
        <w:rPr>
          <w:rFonts w:cs="Arial"/>
          <w:sz w:val="22"/>
        </w:rPr>
        <w:t xml:space="preserve"> device is investigational for people with pre-diabetes.</w:t>
      </w:r>
      <w:r w:rsidR="008128E3">
        <w:rPr>
          <w:rFonts w:cs="Arial"/>
          <w:sz w:val="22"/>
        </w:rPr>
        <w:t xml:space="preserve">  After the study, continued access to the devices is not guaranteed.</w:t>
      </w:r>
    </w:p>
    <w:p w14:paraId="424746CC" w14:textId="6B38665A" w:rsidR="00BA0272" w:rsidRDefault="00A741F0">
      <w:pPr>
        <w:pStyle w:val="ListParagraph"/>
        <w:numPr>
          <w:ilvl w:val="0"/>
          <w:numId w:val="12"/>
        </w:numPr>
        <w:spacing w:after="120" w:line="252" w:lineRule="auto"/>
        <w:rPr>
          <w:rFonts w:cs="Arial"/>
          <w:sz w:val="22"/>
        </w:rPr>
      </w:pPr>
      <w:r>
        <w:rPr>
          <w:rFonts w:cs="Arial"/>
          <w:sz w:val="22"/>
        </w:rPr>
        <w:t xml:space="preserve">Please ensure the PIS </w:t>
      </w:r>
      <w:r w:rsidR="00BA0272">
        <w:rPr>
          <w:rFonts w:cs="Arial"/>
          <w:sz w:val="22"/>
        </w:rPr>
        <w:t>clearly explains mask</w:t>
      </w:r>
      <w:r w:rsidR="00DC3CB4">
        <w:rPr>
          <w:rFonts w:cs="Arial"/>
          <w:sz w:val="22"/>
        </w:rPr>
        <w:t>ing</w:t>
      </w:r>
      <w:r w:rsidR="00BA0272">
        <w:rPr>
          <w:rFonts w:cs="Arial"/>
          <w:sz w:val="22"/>
        </w:rPr>
        <w:t xml:space="preserve"> monitoring</w:t>
      </w:r>
      <w:r w:rsidR="00DC3CB4">
        <w:rPr>
          <w:rFonts w:cs="Arial"/>
          <w:sz w:val="22"/>
        </w:rPr>
        <w:t>.</w:t>
      </w:r>
    </w:p>
    <w:p w14:paraId="0B3FE5E1" w14:textId="4B7726EF" w:rsidR="005115A3" w:rsidRPr="00116908" w:rsidRDefault="00C20C3C">
      <w:pPr>
        <w:pStyle w:val="ListParagraph"/>
        <w:numPr>
          <w:ilvl w:val="0"/>
          <w:numId w:val="12"/>
        </w:numPr>
        <w:spacing w:after="120" w:line="252" w:lineRule="auto"/>
        <w:rPr>
          <w:rFonts w:cs="Arial"/>
          <w:sz w:val="22"/>
        </w:rPr>
      </w:pPr>
      <w:r>
        <w:rPr>
          <w:rFonts w:cs="Arial"/>
          <w:sz w:val="22"/>
        </w:rPr>
        <w:lastRenderedPageBreak/>
        <w:t xml:space="preserve">Please simplify the PIS, this may </w:t>
      </w:r>
      <w:r w:rsidR="008A5D73">
        <w:rPr>
          <w:rFonts w:cs="Arial"/>
          <w:sz w:val="22"/>
        </w:rPr>
        <w:t>include</w:t>
      </w:r>
      <w:r w:rsidR="00EC32D1">
        <w:rPr>
          <w:rFonts w:cs="Arial"/>
          <w:sz w:val="22"/>
        </w:rPr>
        <w:t xml:space="preserve"> </w:t>
      </w:r>
      <w:r w:rsidR="008A5D73">
        <w:rPr>
          <w:rFonts w:cs="Arial"/>
          <w:sz w:val="22"/>
        </w:rPr>
        <w:t>reordering the layout</w:t>
      </w:r>
      <w:r w:rsidRPr="000C4547">
        <w:rPr>
          <w:rFonts w:cs="Arial"/>
          <w:sz w:val="22"/>
        </w:rPr>
        <w:t xml:space="preserve"> in the sequence of study procedures and written in plain language.</w:t>
      </w:r>
      <w:r w:rsidR="007B6768">
        <w:rPr>
          <w:rFonts w:cs="Arial"/>
          <w:sz w:val="22"/>
        </w:rPr>
        <w:t xml:space="preserve"> </w:t>
      </w:r>
      <w:r w:rsidR="005519A5">
        <w:rPr>
          <w:rFonts w:cs="Arial"/>
          <w:sz w:val="22"/>
        </w:rPr>
        <w:t>The Committee noted that the provision of the</w:t>
      </w:r>
      <w:r w:rsidRPr="00116908">
        <w:rPr>
          <w:rFonts w:cs="Arial"/>
          <w:sz w:val="22"/>
        </w:rPr>
        <w:t xml:space="preserve"> graphics as a separate one-page participant aid or card</w:t>
      </w:r>
      <w:r w:rsidR="005519A5">
        <w:rPr>
          <w:rFonts w:cs="Arial"/>
          <w:sz w:val="22"/>
        </w:rPr>
        <w:t xml:space="preserve"> could </w:t>
      </w:r>
      <w:r w:rsidR="00E21D3C">
        <w:rPr>
          <w:rFonts w:cs="Arial"/>
          <w:sz w:val="22"/>
        </w:rPr>
        <w:t>assist in simplifying the PIS</w:t>
      </w:r>
      <w:r w:rsidRPr="00116908">
        <w:rPr>
          <w:rFonts w:cs="Arial"/>
          <w:sz w:val="22"/>
        </w:rPr>
        <w:t>.</w:t>
      </w:r>
    </w:p>
    <w:p w14:paraId="36E0B3FC" w14:textId="155324EB" w:rsidR="005115A3" w:rsidRPr="000C4547" w:rsidRDefault="00E21D3C">
      <w:pPr>
        <w:pStyle w:val="ListParagraph"/>
        <w:numPr>
          <w:ilvl w:val="0"/>
          <w:numId w:val="12"/>
        </w:numPr>
        <w:spacing w:after="120" w:line="252" w:lineRule="auto"/>
        <w:rPr>
          <w:rFonts w:cs="Arial"/>
          <w:sz w:val="22"/>
        </w:rPr>
      </w:pPr>
      <w:r>
        <w:rPr>
          <w:rFonts w:cs="Arial"/>
          <w:sz w:val="22"/>
        </w:rPr>
        <w:t>Please ensure that the</w:t>
      </w:r>
      <w:r w:rsidRPr="000C4547">
        <w:rPr>
          <w:rFonts w:cs="Arial"/>
          <w:sz w:val="22"/>
        </w:rPr>
        <w:t xml:space="preserve"> reimbursement and </w:t>
      </w:r>
      <w:proofErr w:type="spellStart"/>
      <w:r w:rsidRPr="000C4547">
        <w:rPr>
          <w:rFonts w:cs="Arial"/>
          <w:sz w:val="22"/>
        </w:rPr>
        <w:t>koha</w:t>
      </w:r>
      <w:proofErr w:type="spellEnd"/>
      <w:r w:rsidRPr="000C4547">
        <w:rPr>
          <w:rFonts w:cs="Arial"/>
          <w:sz w:val="22"/>
        </w:rPr>
        <w:t xml:space="preserve"> </w:t>
      </w:r>
      <w:r>
        <w:rPr>
          <w:rFonts w:cs="Arial"/>
          <w:sz w:val="22"/>
        </w:rPr>
        <w:t>are clearly</w:t>
      </w:r>
      <w:r w:rsidRPr="000C4547">
        <w:rPr>
          <w:rFonts w:cs="Arial"/>
          <w:sz w:val="22"/>
        </w:rPr>
        <w:t xml:space="preserve"> separated </w:t>
      </w:r>
      <w:r>
        <w:rPr>
          <w:rFonts w:cs="Arial"/>
          <w:sz w:val="22"/>
        </w:rPr>
        <w:t>in the PIS</w:t>
      </w:r>
      <w:r w:rsidRPr="000C4547">
        <w:rPr>
          <w:rFonts w:cs="Arial"/>
          <w:sz w:val="22"/>
        </w:rPr>
        <w:t>.</w:t>
      </w:r>
    </w:p>
    <w:p w14:paraId="6E7EAF79" w14:textId="4D4B2E02" w:rsidR="005115A3" w:rsidRPr="000C4547" w:rsidRDefault="004719A9">
      <w:pPr>
        <w:pStyle w:val="ListParagraph"/>
        <w:numPr>
          <w:ilvl w:val="0"/>
          <w:numId w:val="12"/>
        </w:numPr>
        <w:spacing w:after="120" w:line="252" w:lineRule="auto"/>
        <w:rPr>
          <w:rFonts w:cs="Arial"/>
          <w:sz w:val="22"/>
        </w:rPr>
      </w:pPr>
      <w:r>
        <w:rPr>
          <w:rFonts w:cs="Arial"/>
          <w:sz w:val="22"/>
        </w:rPr>
        <w:t>Please remove any references to the</w:t>
      </w:r>
      <w:r w:rsidRPr="000C4547">
        <w:rPr>
          <w:rFonts w:cs="Arial"/>
          <w:sz w:val="22"/>
        </w:rPr>
        <w:t xml:space="preserve"> intervention as “treatment” and use neutral research wording such as “study </w:t>
      </w:r>
      <w:r w:rsidR="009C6A39">
        <w:rPr>
          <w:rFonts w:cs="Arial"/>
          <w:sz w:val="22"/>
        </w:rPr>
        <w:t>intervention</w:t>
      </w:r>
      <w:r w:rsidRPr="000C4547">
        <w:rPr>
          <w:rFonts w:cs="Arial"/>
          <w:sz w:val="22"/>
        </w:rPr>
        <w:t>”.</w:t>
      </w:r>
    </w:p>
    <w:p w14:paraId="4355BDB6" w14:textId="5830D48C" w:rsidR="005115A3" w:rsidRPr="000C4547" w:rsidRDefault="009C6A39">
      <w:pPr>
        <w:pStyle w:val="ListParagraph"/>
        <w:numPr>
          <w:ilvl w:val="0"/>
          <w:numId w:val="12"/>
        </w:numPr>
        <w:spacing w:after="120" w:line="252" w:lineRule="auto"/>
        <w:rPr>
          <w:rFonts w:cs="Arial"/>
          <w:sz w:val="22"/>
        </w:rPr>
      </w:pPr>
      <w:r>
        <w:rPr>
          <w:rFonts w:cs="Arial"/>
          <w:sz w:val="22"/>
        </w:rPr>
        <w:t>Please</w:t>
      </w:r>
      <w:r w:rsidRPr="000C4547">
        <w:rPr>
          <w:rFonts w:cs="Arial"/>
          <w:sz w:val="22"/>
        </w:rPr>
        <w:t xml:space="preserve"> use consistent wording for “usual doctor” or “GP”.</w:t>
      </w:r>
    </w:p>
    <w:p w14:paraId="1BF4E277" w14:textId="6456E62F" w:rsidR="005115A3" w:rsidRPr="000C4547" w:rsidRDefault="00CF5F38">
      <w:pPr>
        <w:pStyle w:val="ListParagraph"/>
        <w:numPr>
          <w:ilvl w:val="0"/>
          <w:numId w:val="12"/>
        </w:numPr>
        <w:spacing w:after="120" w:line="252" w:lineRule="auto"/>
        <w:rPr>
          <w:rFonts w:cs="Arial"/>
          <w:sz w:val="22"/>
        </w:rPr>
      </w:pPr>
      <w:r>
        <w:rPr>
          <w:rFonts w:cs="Arial"/>
          <w:sz w:val="22"/>
        </w:rPr>
        <w:t>Please</w:t>
      </w:r>
      <w:r w:rsidRPr="000C4547">
        <w:rPr>
          <w:rFonts w:cs="Arial"/>
          <w:sz w:val="22"/>
        </w:rPr>
        <w:t xml:space="preserve"> clarify</w:t>
      </w:r>
      <w:r w:rsidR="009C6A39">
        <w:rPr>
          <w:rFonts w:cs="Arial"/>
          <w:sz w:val="22"/>
        </w:rPr>
        <w:t xml:space="preserve"> in the future research </w:t>
      </w:r>
      <w:r>
        <w:rPr>
          <w:rFonts w:cs="Arial"/>
          <w:sz w:val="22"/>
        </w:rPr>
        <w:t>section</w:t>
      </w:r>
      <w:r w:rsidRPr="000C4547">
        <w:rPr>
          <w:rFonts w:cs="Arial"/>
          <w:sz w:val="22"/>
        </w:rPr>
        <w:t xml:space="preserve"> whether data are anonymised or whether participants can be informed about later use, as both cannot apply in the same way.</w:t>
      </w:r>
    </w:p>
    <w:p w14:paraId="58AC2F82" w14:textId="72104CBC" w:rsidR="005115A3" w:rsidRDefault="00BA3D60">
      <w:pPr>
        <w:pStyle w:val="ListParagraph"/>
        <w:numPr>
          <w:ilvl w:val="0"/>
          <w:numId w:val="12"/>
        </w:numPr>
        <w:spacing w:after="120" w:line="252" w:lineRule="auto"/>
        <w:rPr>
          <w:rFonts w:cs="Arial"/>
          <w:sz w:val="22"/>
        </w:rPr>
      </w:pPr>
      <w:r>
        <w:rPr>
          <w:rFonts w:cs="Arial"/>
          <w:sz w:val="22"/>
        </w:rPr>
        <w:t xml:space="preserve">Please ensure </w:t>
      </w:r>
      <w:proofErr w:type="gramStart"/>
      <w:r>
        <w:rPr>
          <w:rFonts w:cs="Arial"/>
          <w:sz w:val="22"/>
        </w:rPr>
        <w:t xml:space="preserve">it is </w:t>
      </w:r>
      <w:r w:rsidRPr="000C4547">
        <w:rPr>
          <w:rFonts w:cs="Arial"/>
          <w:sz w:val="22"/>
        </w:rPr>
        <w:t>clear that future</w:t>
      </w:r>
      <w:proofErr w:type="gramEnd"/>
      <w:r w:rsidRPr="000C4547">
        <w:rPr>
          <w:rFonts w:cs="Arial"/>
          <w:sz w:val="22"/>
        </w:rPr>
        <w:t xml:space="preserve"> use of samples or de-identified data is optional and that participants may decline this while remaining in the main study.</w:t>
      </w:r>
    </w:p>
    <w:p w14:paraId="1858F1BB" w14:textId="41373E68" w:rsidR="00485497" w:rsidRDefault="00485497">
      <w:pPr>
        <w:pStyle w:val="ListParagraph"/>
        <w:numPr>
          <w:ilvl w:val="0"/>
          <w:numId w:val="12"/>
        </w:numPr>
        <w:spacing w:after="120" w:line="252" w:lineRule="auto"/>
        <w:rPr>
          <w:rFonts w:cs="Arial"/>
          <w:sz w:val="22"/>
        </w:rPr>
      </w:pPr>
      <w:r w:rsidRPr="00485497">
        <w:rPr>
          <w:rFonts w:cs="Arial"/>
          <w:sz w:val="22"/>
        </w:rPr>
        <w:t>Please ensure that participants understand whether data are uploaded anonymously, whether Dexcom may access their information, and the option of using a receiver</w:t>
      </w:r>
      <w:r>
        <w:rPr>
          <w:rFonts w:cs="Arial"/>
          <w:sz w:val="22"/>
        </w:rPr>
        <w:t>.</w:t>
      </w:r>
    </w:p>
    <w:p w14:paraId="35A051A1" w14:textId="1ACDC092" w:rsidR="00AD6D08" w:rsidRDefault="00AD6D08">
      <w:pPr>
        <w:pStyle w:val="ListParagraph"/>
        <w:numPr>
          <w:ilvl w:val="0"/>
          <w:numId w:val="12"/>
        </w:numPr>
        <w:spacing w:after="120" w:line="252" w:lineRule="auto"/>
        <w:rPr>
          <w:rFonts w:cs="Arial"/>
          <w:sz w:val="22"/>
        </w:rPr>
      </w:pPr>
      <w:r>
        <w:rPr>
          <w:rFonts w:cs="Arial"/>
          <w:sz w:val="22"/>
        </w:rPr>
        <w:t xml:space="preserve">Please add a </w:t>
      </w:r>
      <w:r w:rsidRPr="000C4547">
        <w:rPr>
          <w:rFonts w:cs="Arial"/>
          <w:sz w:val="22"/>
        </w:rPr>
        <w:t>safety plan and information about potentially confronting questions be added to the Participant Information Sheet</w:t>
      </w:r>
    </w:p>
    <w:p w14:paraId="4FF66CD1" w14:textId="3B533507" w:rsidR="00304AEC" w:rsidRPr="00304AEC" w:rsidRDefault="00A908FA" w:rsidP="00304AEC">
      <w:pPr>
        <w:pStyle w:val="ListParagraph"/>
        <w:numPr>
          <w:ilvl w:val="0"/>
          <w:numId w:val="12"/>
        </w:numPr>
        <w:spacing w:after="120" w:line="252" w:lineRule="auto"/>
        <w:rPr>
          <w:rFonts w:cs="Arial"/>
          <w:sz w:val="22"/>
        </w:rPr>
      </w:pPr>
      <w:r>
        <w:rPr>
          <w:rFonts w:cs="Arial"/>
          <w:sz w:val="22"/>
        </w:rPr>
        <w:t xml:space="preserve">Please completely revise the </w:t>
      </w:r>
      <w:r w:rsidR="00304AEC" w:rsidRPr="00304AEC">
        <w:rPr>
          <w:rFonts w:cs="Arial"/>
          <w:sz w:val="22"/>
        </w:rPr>
        <w:t>Exploratory Group</w:t>
      </w:r>
      <w:r>
        <w:rPr>
          <w:rFonts w:cs="Arial"/>
          <w:sz w:val="22"/>
        </w:rPr>
        <w:t xml:space="preserve"> PIS and ensure it provides </w:t>
      </w:r>
      <w:proofErr w:type="gramStart"/>
      <w:r>
        <w:rPr>
          <w:rFonts w:cs="Arial"/>
          <w:sz w:val="22"/>
        </w:rPr>
        <w:t>all of</w:t>
      </w:r>
      <w:proofErr w:type="gramEnd"/>
      <w:r>
        <w:rPr>
          <w:rFonts w:cs="Arial"/>
          <w:sz w:val="22"/>
        </w:rPr>
        <w:t xml:space="preserve"> the necessary information as required by the National Ethical Standards 7.15-7.17.</w:t>
      </w:r>
    </w:p>
    <w:p w14:paraId="3BB98044" w14:textId="0C575110" w:rsidR="00304AEC" w:rsidRPr="00304AEC" w:rsidRDefault="00304AEC" w:rsidP="00304AEC">
      <w:pPr>
        <w:pStyle w:val="ListParagraph"/>
        <w:numPr>
          <w:ilvl w:val="0"/>
          <w:numId w:val="12"/>
        </w:numPr>
        <w:spacing w:after="120" w:line="252" w:lineRule="auto"/>
        <w:rPr>
          <w:rFonts w:cs="Arial"/>
          <w:sz w:val="22"/>
        </w:rPr>
      </w:pPr>
      <w:r w:rsidRPr="00304AEC">
        <w:rPr>
          <w:rFonts w:cs="Arial"/>
          <w:sz w:val="22"/>
        </w:rPr>
        <w:t xml:space="preserve">Please </w:t>
      </w:r>
      <w:r w:rsidR="00A908FA">
        <w:rPr>
          <w:rFonts w:cs="Arial"/>
          <w:sz w:val="22"/>
        </w:rPr>
        <w:t>remove</w:t>
      </w:r>
      <w:r w:rsidRPr="00304AEC">
        <w:rPr>
          <w:rFonts w:cs="Arial"/>
          <w:sz w:val="22"/>
        </w:rPr>
        <w:t xml:space="preserve"> the graphic page describing the main study</w:t>
      </w:r>
      <w:r w:rsidR="00A908FA">
        <w:rPr>
          <w:rFonts w:cs="Arial"/>
          <w:sz w:val="22"/>
        </w:rPr>
        <w:t xml:space="preserve"> as it is n</w:t>
      </w:r>
      <w:r w:rsidRPr="00304AEC">
        <w:rPr>
          <w:rFonts w:cs="Arial"/>
          <w:sz w:val="22"/>
        </w:rPr>
        <w:t>ot necessary in this document.</w:t>
      </w:r>
    </w:p>
    <w:p w14:paraId="567A9196" w14:textId="4991BB4F" w:rsidR="00304AEC" w:rsidRPr="00304AEC" w:rsidRDefault="00304AEC" w:rsidP="00304AEC">
      <w:pPr>
        <w:pStyle w:val="ListParagraph"/>
        <w:numPr>
          <w:ilvl w:val="0"/>
          <w:numId w:val="12"/>
        </w:numPr>
        <w:spacing w:after="120" w:line="252" w:lineRule="auto"/>
        <w:rPr>
          <w:rFonts w:cs="Arial"/>
          <w:sz w:val="22"/>
        </w:rPr>
      </w:pPr>
      <w:r w:rsidRPr="00304AEC">
        <w:rPr>
          <w:rFonts w:cs="Arial"/>
          <w:sz w:val="22"/>
        </w:rPr>
        <w:t xml:space="preserve">Please revise the graphic on page 3 to focus ONLY on the </w:t>
      </w:r>
      <w:r w:rsidR="00A908FA" w:rsidRPr="00304AEC">
        <w:rPr>
          <w:rFonts w:cs="Arial"/>
          <w:sz w:val="22"/>
        </w:rPr>
        <w:t>sub study</w:t>
      </w:r>
      <w:r w:rsidRPr="00304AEC">
        <w:rPr>
          <w:rFonts w:cs="Arial"/>
          <w:sz w:val="22"/>
        </w:rPr>
        <w:t xml:space="preserve"> procedures.  Th</w:t>
      </w:r>
      <w:r w:rsidR="00A908FA">
        <w:rPr>
          <w:rFonts w:cs="Arial"/>
          <w:sz w:val="22"/>
        </w:rPr>
        <w:t>is</w:t>
      </w:r>
      <w:r w:rsidRPr="00304AEC">
        <w:rPr>
          <w:rFonts w:cs="Arial"/>
          <w:sz w:val="22"/>
        </w:rPr>
        <w:t xml:space="preserve"> will simplify the graphic and will allow </w:t>
      </w:r>
      <w:r w:rsidR="00A908FA">
        <w:rPr>
          <w:rFonts w:cs="Arial"/>
          <w:sz w:val="22"/>
        </w:rPr>
        <w:t>more detail to be</w:t>
      </w:r>
      <w:r w:rsidRPr="00304AEC">
        <w:rPr>
          <w:rFonts w:cs="Arial"/>
          <w:sz w:val="22"/>
        </w:rPr>
        <w:t xml:space="preserve"> provide</w:t>
      </w:r>
      <w:r w:rsidR="00A908FA">
        <w:rPr>
          <w:rFonts w:cs="Arial"/>
          <w:sz w:val="22"/>
        </w:rPr>
        <w:t>d</w:t>
      </w:r>
      <w:r w:rsidRPr="00304AEC">
        <w:rPr>
          <w:rFonts w:cs="Arial"/>
          <w:sz w:val="22"/>
        </w:rPr>
        <w:t xml:space="preserve"> about that research activity.</w:t>
      </w:r>
    </w:p>
    <w:p w14:paraId="64E30A45" w14:textId="379B5406" w:rsidR="00304AEC" w:rsidRPr="000C4547" w:rsidRDefault="00304AEC" w:rsidP="00304AEC">
      <w:pPr>
        <w:pStyle w:val="ListParagraph"/>
        <w:numPr>
          <w:ilvl w:val="0"/>
          <w:numId w:val="12"/>
        </w:numPr>
        <w:spacing w:after="120" w:line="252" w:lineRule="auto"/>
        <w:rPr>
          <w:rFonts w:cs="Arial"/>
          <w:sz w:val="22"/>
        </w:rPr>
      </w:pPr>
      <w:r w:rsidRPr="00304AEC">
        <w:rPr>
          <w:rFonts w:cs="Arial"/>
          <w:sz w:val="22"/>
        </w:rPr>
        <w:t xml:space="preserve">Please revise to make clear that the participants in the </w:t>
      </w:r>
      <w:r w:rsidR="00A908FA" w:rsidRPr="00304AEC">
        <w:rPr>
          <w:rFonts w:cs="Arial"/>
          <w:sz w:val="22"/>
        </w:rPr>
        <w:t>sub study</w:t>
      </w:r>
      <w:r w:rsidRPr="00304AEC">
        <w:rPr>
          <w:rFonts w:cs="Arial"/>
          <w:sz w:val="22"/>
        </w:rPr>
        <w:t xml:space="preserve"> are already part of the main DECODE study.  </w:t>
      </w:r>
      <w:r w:rsidR="00A908FA">
        <w:rPr>
          <w:rFonts w:cs="Arial"/>
          <w:sz w:val="22"/>
        </w:rPr>
        <w:t>D</w:t>
      </w:r>
      <w:r w:rsidRPr="00304AEC">
        <w:rPr>
          <w:rFonts w:cs="Arial"/>
          <w:sz w:val="22"/>
        </w:rPr>
        <w:t>uplicate</w:t>
      </w:r>
      <w:r w:rsidR="00A908FA">
        <w:rPr>
          <w:rFonts w:cs="Arial"/>
          <w:sz w:val="22"/>
        </w:rPr>
        <w:t xml:space="preserve"> information about</w:t>
      </w:r>
      <w:r w:rsidRPr="00304AEC">
        <w:rPr>
          <w:rFonts w:cs="Arial"/>
          <w:sz w:val="22"/>
        </w:rPr>
        <w:t xml:space="preserve"> the rationale for the DECODE study in th</w:t>
      </w:r>
      <w:r w:rsidR="00A908FA">
        <w:rPr>
          <w:rFonts w:cs="Arial"/>
          <w:sz w:val="22"/>
        </w:rPr>
        <w:t>e sub study</w:t>
      </w:r>
      <w:r w:rsidRPr="00304AEC">
        <w:rPr>
          <w:rFonts w:cs="Arial"/>
          <w:sz w:val="22"/>
        </w:rPr>
        <w:t xml:space="preserve"> PIS </w:t>
      </w:r>
      <w:r w:rsidR="00A908FA">
        <w:rPr>
          <w:rFonts w:cs="Arial"/>
          <w:sz w:val="22"/>
        </w:rPr>
        <w:t xml:space="preserve">can be removed, additionally </w:t>
      </w:r>
      <w:r w:rsidRPr="00304AEC">
        <w:rPr>
          <w:rFonts w:cs="Arial"/>
          <w:sz w:val="22"/>
        </w:rPr>
        <w:t>the eligibility criteria for the main study</w:t>
      </w:r>
      <w:r w:rsidR="00A908FA">
        <w:rPr>
          <w:rFonts w:cs="Arial"/>
          <w:sz w:val="22"/>
        </w:rPr>
        <w:t xml:space="preserve"> can be removed as these participants</w:t>
      </w:r>
      <w:r w:rsidRPr="00304AEC">
        <w:rPr>
          <w:rFonts w:cs="Arial"/>
          <w:sz w:val="22"/>
        </w:rPr>
        <w:t xml:space="preserve"> are already known to be eligible.  </w:t>
      </w:r>
      <w:r w:rsidR="00A908FA">
        <w:rPr>
          <w:rFonts w:cs="Arial"/>
          <w:sz w:val="22"/>
        </w:rPr>
        <w:t>Please remove</w:t>
      </w:r>
      <w:r w:rsidRPr="00304AEC">
        <w:rPr>
          <w:rFonts w:cs="Arial"/>
          <w:sz w:val="22"/>
        </w:rPr>
        <w:t xml:space="preserve"> all information that duplicates what is in the main PIS</w:t>
      </w:r>
      <w:r w:rsidR="00A908FA">
        <w:rPr>
          <w:rFonts w:cs="Arial"/>
          <w:sz w:val="22"/>
        </w:rPr>
        <w:t xml:space="preserve"> and p</w:t>
      </w:r>
      <w:r w:rsidRPr="00304AEC">
        <w:rPr>
          <w:rFonts w:cs="Arial"/>
          <w:sz w:val="22"/>
        </w:rPr>
        <w:t xml:space="preserve">rovide the rationale for the </w:t>
      </w:r>
      <w:r w:rsidR="00A908FA" w:rsidRPr="00304AEC">
        <w:rPr>
          <w:rFonts w:cs="Arial"/>
          <w:sz w:val="22"/>
        </w:rPr>
        <w:t>sub study</w:t>
      </w:r>
      <w:r w:rsidRPr="00304AEC">
        <w:rPr>
          <w:rFonts w:cs="Arial"/>
          <w:sz w:val="22"/>
        </w:rPr>
        <w:t xml:space="preserve"> and </w:t>
      </w:r>
      <w:r w:rsidR="00A908FA">
        <w:rPr>
          <w:rFonts w:cs="Arial"/>
          <w:sz w:val="22"/>
        </w:rPr>
        <w:t>along with</w:t>
      </w:r>
      <w:r w:rsidRPr="00304AEC">
        <w:rPr>
          <w:rFonts w:cs="Arial"/>
          <w:sz w:val="22"/>
        </w:rPr>
        <w:t xml:space="preserve"> the procedures specific to it.</w:t>
      </w:r>
    </w:p>
    <w:p w14:paraId="6F32C4D7" w14:textId="77777777" w:rsidR="005115A3" w:rsidRPr="000648A8" w:rsidRDefault="00381EA8">
      <w:pPr>
        <w:pStyle w:val="Heading3"/>
        <w:spacing w:before="160" w:after="80"/>
        <w:rPr>
          <w:rFonts w:ascii="Arial" w:hAnsi="Arial" w:cs="Arial"/>
          <w:sz w:val="22"/>
        </w:rPr>
      </w:pPr>
      <w:r w:rsidRPr="000648A8">
        <w:rPr>
          <w:rFonts w:ascii="Arial" w:hAnsi="Arial" w:cs="Arial"/>
          <w:sz w:val="22"/>
        </w:rPr>
        <w:t>Decision</w:t>
      </w:r>
    </w:p>
    <w:p w14:paraId="53E193EA" w14:textId="77777777" w:rsidR="005A618D" w:rsidRPr="005A618D" w:rsidRDefault="005A618D" w:rsidP="005A618D">
      <w:pPr>
        <w:spacing w:after="0" w:line="240" w:lineRule="auto"/>
        <w:rPr>
          <w:rFonts w:eastAsia="Times New Roman" w:cs="Arial"/>
          <w:sz w:val="22"/>
        </w:rPr>
      </w:pPr>
      <w:r w:rsidRPr="005A618D">
        <w:rPr>
          <w:rFonts w:eastAsia="Times New Roman" w:cs="Arial"/>
          <w:sz w:val="22"/>
        </w:rPr>
        <w:t xml:space="preserve">This application was </w:t>
      </w:r>
      <w:r w:rsidRPr="005A618D">
        <w:rPr>
          <w:rFonts w:eastAsia="Times New Roman" w:cs="Arial"/>
          <w:i/>
          <w:sz w:val="22"/>
        </w:rPr>
        <w:t>provisionally approved</w:t>
      </w:r>
      <w:r w:rsidRPr="005A618D">
        <w:rPr>
          <w:rFonts w:eastAsia="Times New Roman" w:cs="Arial"/>
          <w:sz w:val="22"/>
        </w:rPr>
        <w:t xml:space="preserve"> by consensus,</w:t>
      </w:r>
      <w:r w:rsidRPr="005A618D">
        <w:rPr>
          <w:rFonts w:eastAsia="Times New Roman" w:cs="Arial"/>
          <w:color w:val="33CCCC"/>
          <w:sz w:val="22"/>
        </w:rPr>
        <w:t xml:space="preserve"> </w:t>
      </w:r>
      <w:r w:rsidRPr="005A618D">
        <w:rPr>
          <w:rFonts w:eastAsia="Times New Roman" w:cs="Arial"/>
          <w:sz w:val="22"/>
        </w:rPr>
        <w:t>subject to the following information being received:</w:t>
      </w:r>
    </w:p>
    <w:p w14:paraId="0FF45406" w14:textId="77777777" w:rsidR="005A618D" w:rsidRPr="005A618D" w:rsidRDefault="005A618D" w:rsidP="005A618D">
      <w:pPr>
        <w:spacing w:after="0" w:line="240" w:lineRule="auto"/>
        <w:rPr>
          <w:rFonts w:eastAsia="Times New Roman" w:cs="Arial"/>
          <w:sz w:val="22"/>
        </w:rPr>
      </w:pPr>
    </w:p>
    <w:p w14:paraId="2B481FC1" w14:textId="77777777" w:rsidR="005A618D" w:rsidRPr="005A618D" w:rsidRDefault="005A618D">
      <w:pPr>
        <w:numPr>
          <w:ilvl w:val="0"/>
          <w:numId w:val="13"/>
        </w:numPr>
        <w:spacing w:before="80" w:after="80" w:line="240" w:lineRule="auto"/>
        <w:rPr>
          <w:rFonts w:eastAsia="Times New Roman" w:cs="Arial"/>
          <w:sz w:val="22"/>
        </w:rPr>
      </w:pPr>
      <w:r w:rsidRPr="005A618D">
        <w:rPr>
          <w:rFonts w:eastAsia="Times New Roman" w:cs="Arial"/>
          <w:sz w:val="22"/>
        </w:rPr>
        <w:t>Please address all outstanding ethical issues, providing the information requested by the Committee.</w:t>
      </w:r>
    </w:p>
    <w:p w14:paraId="08F70416" w14:textId="77777777" w:rsidR="005A618D" w:rsidRPr="005A618D" w:rsidRDefault="005A618D">
      <w:pPr>
        <w:numPr>
          <w:ilvl w:val="0"/>
          <w:numId w:val="13"/>
        </w:numPr>
        <w:spacing w:before="80" w:after="80" w:line="240" w:lineRule="auto"/>
        <w:rPr>
          <w:rFonts w:eastAsia="Times New Roman" w:cs="Arial"/>
          <w:sz w:val="22"/>
        </w:rPr>
      </w:pPr>
      <w:r w:rsidRPr="005A618D">
        <w:rPr>
          <w:rFonts w:eastAsia="Times New Roman" w:cs="Arial"/>
          <w:sz w:val="22"/>
        </w:rPr>
        <w:t xml:space="preserve">Please update the participant information sheet and consent form, </w:t>
      </w:r>
      <w:proofErr w:type="gramStart"/>
      <w:r w:rsidRPr="005A618D">
        <w:rPr>
          <w:rFonts w:eastAsia="Times New Roman" w:cs="Arial"/>
          <w:sz w:val="22"/>
        </w:rPr>
        <w:t>taking into account</w:t>
      </w:r>
      <w:proofErr w:type="gramEnd"/>
      <w:r w:rsidRPr="005A618D">
        <w:rPr>
          <w:rFonts w:eastAsia="Times New Roman" w:cs="Arial"/>
          <w:sz w:val="22"/>
        </w:rPr>
        <w:t xml:space="preserve"> feedback provided by the Committee </w:t>
      </w:r>
      <w:r w:rsidRPr="005A618D">
        <w:rPr>
          <w:rFonts w:eastAsia="Times New Roman" w:cs="Arial"/>
          <w:i/>
          <w:iCs/>
          <w:sz w:val="22"/>
        </w:rPr>
        <w:t>(National Ethical Standards for Health and Disability Research and Quality Improvement, para 7.15 – 7.17).</w:t>
      </w:r>
    </w:p>
    <w:p w14:paraId="076472B9" w14:textId="77777777" w:rsidR="005A618D" w:rsidRPr="005A618D" w:rsidRDefault="005A618D">
      <w:pPr>
        <w:numPr>
          <w:ilvl w:val="0"/>
          <w:numId w:val="13"/>
        </w:numPr>
        <w:spacing w:before="80" w:after="80" w:line="240" w:lineRule="auto"/>
        <w:rPr>
          <w:rFonts w:eastAsia="Times New Roman" w:cs="Arial"/>
          <w:sz w:val="22"/>
        </w:rPr>
      </w:pPr>
      <w:r w:rsidRPr="005A618D">
        <w:rPr>
          <w:rFonts w:eastAsia="Times New Roman" w:cs="Arial"/>
          <w:sz w:val="22"/>
        </w:rPr>
        <w:t xml:space="preserve">Please update the study protocol, </w:t>
      </w:r>
      <w:proofErr w:type="gramStart"/>
      <w:r w:rsidRPr="005A618D">
        <w:rPr>
          <w:rFonts w:eastAsia="Times New Roman" w:cs="Arial"/>
          <w:sz w:val="22"/>
        </w:rPr>
        <w:t>taking into account</w:t>
      </w:r>
      <w:proofErr w:type="gramEnd"/>
      <w:r w:rsidRPr="005A618D">
        <w:rPr>
          <w:rFonts w:eastAsia="Times New Roman" w:cs="Arial"/>
          <w:sz w:val="22"/>
        </w:rPr>
        <w:t xml:space="preserve"> the feedback provided by the Committee </w:t>
      </w:r>
      <w:r w:rsidRPr="005A618D">
        <w:rPr>
          <w:rFonts w:eastAsia="Times New Roman" w:cs="Arial"/>
          <w:i/>
          <w:iCs/>
          <w:sz w:val="22"/>
        </w:rPr>
        <w:t>(National Ethical Standards for Health and Disability Research and Quality Improvement, para 9.7).</w:t>
      </w:r>
      <w:r w:rsidRPr="005A618D">
        <w:rPr>
          <w:rFonts w:eastAsia="Times New Roman" w:cs="Arial"/>
          <w:sz w:val="22"/>
        </w:rPr>
        <w:t xml:space="preserve">  </w:t>
      </w:r>
    </w:p>
    <w:p w14:paraId="3391D58F" w14:textId="77777777" w:rsidR="005A618D" w:rsidRPr="005A618D" w:rsidRDefault="005A618D" w:rsidP="005A618D">
      <w:pPr>
        <w:spacing w:after="0" w:line="240" w:lineRule="auto"/>
        <w:rPr>
          <w:rFonts w:eastAsia="Times New Roman" w:cs="Arial"/>
          <w:color w:val="FF0000"/>
          <w:sz w:val="22"/>
        </w:rPr>
      </w:pPr>
    </w:p>
    <w:p w14:paraId="7CBAAB2F" w14:textId="77777777" w:rsidR="005A618D" w:rsidRPr="005A618D" w:rsidRDefault="005A618D" w:rsidP="005A618D">
      <w:pPr>
        <w:spacing w:after="0" w:line="240" w:lineRule="auto"/>
        <w:rPr>
          <w:rFonts w:eastAsia="Times New Roman" w:cs="Arial"/>
          <w:sz w:val="22"/>
        </w:rPr>
      </w:pPr>
      <w:r w:rsidRPr="005A618D">
        <w:rPr>
          <w:rFonts w:eastAsia="Times New Roman" w:cs="Arial"/>
          <w:sz w:val="22"/>
        </w:rPr>
        <w:t>After receipt of the information requested by the Committee, a final decision on the application will be made by Mrs Sandy Gill and Associate Professor John Pearson.</w:t>
      </w:r>
    </w:p>
    <w:p w14:paraId="144A5D23" w14:textId="77777777" w:rsidR="005115A3" w:rsidRPr="000648A8" w:rsidRDefault="00381EA8">
      <w:pPr>
        <w:spacing w:after="120" w:line="252" w:lineRule="auto"/>
        <w:rPr>
          <w:rFonts w:cs="Arial"/>
          <w:sz w:val="22"/>
        </w:rPr>
      </w:pPr>
      <w:r w:rsidRPr="000648A8">
        <w:rPr>
          <w:rFonts w:cs="Arial"/>
          <w:sz w:val="22"/>
        </w:rPr>
        <w:br w:type="page"/>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39"/>
        <w:gridCol w:w="2104"/>
        <w:gridCol w:w="7771"/>
      </w:tblGrid>
      <w:tr w:rsidR="005115A3" w:rsidRPr="000648A8" w14:paraId="4175013D" w14:textId="77777777" w:rsidTr="00FD7D6D">
        <w:trPr>
          <w:jc w:val="center"/>
        </w:trPr>
        <w:tc>
          <w:tcPr>
            <w:tcW w:w="317" w:type="dxa"/>
          </w:tcPr>
          <w:p w14:paraId="2598DEE6" w14:textId="77777777" w:rsidR="005115A3" w:rsidRPr="000648A8" w:rsidRDefault="00381EA8">
            <w:pPr>
              <w:spacing w:after="0"/>
              <w:rPr>
                <w:rFonts w:cs="Arial"/>
                <w:sz w:val="22"/>
              </w:rPr>
            </w:pPr>
            <w:r w:rsidRPr="000648A8">
              <w:rPr>
                <w:rFonts w:cs="Arial"/>
                <w:b/>
                <w:sz w:val="22"/>
              </w:rPr>
              <w:lastRenderedPageBreak/>
              <w:t>4</w:t>
            </w:r>
          </w:p>
        </w:tc>
        <w:tc>
          <w:tcPr>
            <w:tcW w:w="2110" w:type="dxa"/>
          </w:tcPr>
          <w:p w14:paraId="1ACBE76A" w14:textId="77777777" w:rsidR="005115A3" w:rsidRPr="000648A8" w:rsidRDefault="00381EA8">
            <w:pPr>
              <w:spacing w:after="0"/>
              <w:rPr>
                <w:rFonts w:cs="Arial"/>
                <w:sz w:val="22"/>
              </w:rPr>
            </w:pPr>
            <w:r w:rsidRPr="000648A8">
              <w:rPr>
                <w:rFonts w:cs="Arial"/>
                <w:b/>
                <w:sz w:val="22"/>
              </w:rPr>
              <w:t>Ethics ref:</w:t>
            </w:r>
          </w:p>
        </w:tc>
        <w:tc>
          <w:tcPr>
            <w:tcW w:w="7830" w:type="dxa"/>
          </w:tcPr>
          <w:p w14:paraId="10CE6FA2" w14:textId="77777777" w:rsidR="005115A3" w:rsidRPr="000648A8" w:rsidRDefault="00381EA8">
            <w:pPr>
              <w:spacing w:after="0"/>
              <w:rPr>
                <w:rFonts w:cs="Arial"/>
                <w:sz w:val="22"/>
              </w:rPr>
            </w:pPr>
            <w:r w:rsidRPr="000648A8">
              <w:rPr>
                <w:rFonts w:cs="Arial"/>
                <w:sz w:val="22"/>
              </w:rPr>
              <w:t>2026 FULL 25967</w:t>
            </w:r>
          </w:p>
        </w:tc>
      </w:tr>
      <w:tr w:rsidR="005115A3" w:rsidRPr="000648A8" w14:paraId="4CFEA1FF" w14:textId="77777777" w:rsidTr="00FD7D6D">
        <w:trPr>
          <w:jc w:val="center"/>
        </w:trPr>
        <w:tc>
          <w:tcPr>
            <w:tcW w:w="317" w:type="dxa"/>
          </w:tcPr>
          <w:p w14:paraId="738610EB" w14:textId="77777777" w:rsidR="005115A3" w:rsidRPr="000648A8" w:rsidRDefault="005115A3">
            <w:pPr>
              <w:spacing w:after="0"/>
              <w:rPr>
                <w:rFonts w:cs="Arial"/>
                <w:sz w:val="22"/>
              </w:rPr>
            </w:pPr>
          </w:p>
        </w:tc>
        <w:tc>
          <w:tcPr>
            <w:tcW w:w="2110" w:type="dxa"/>
          </w:tcPr>
          <w:p w14:paraId="3E5442FD" w14:textId="77777777" w:rsidR="005115A3" w:rsidRPr="000648A8" w:rsidRDefault="00381EA8">
            <w:pPr>
              <w:spacing w:after="0"/>
              <w:rPr>
                <w:rFonts w:cs="Arial"/>
                <w:sz w:val="22"/>
              </w:rPr>
            </w:pPr>
            <w:r w:rsidRPr="000648A8">
              <w:rPr>
                <w:rFonts w:cs="Arial"/>
                <w:sz w:val="22"/>
              </w:rPr>
              <w:t>Title:</w:t>
            </w:r>
          </w:p>
        </w:tc>
        <w:tc>
          <w:tcPr>
            <w:tcW w:w="7830" w:type="dxa"/>
          </w:tcPr>
          <w:p w14:paraId="171E7119" w14:textId="77777777" w:rsidR="005115A3" w:rsidRPr="000648A8" w:rsidRDefault="00381EA8">
            <w:pPr>
              <w:spacing w:after="0"/>
              <w:rPr>
                <w:rFonts w:cs="Arial"/>
                <w:sz w:val="22"/>
              </w:rPr>
            </w:pPr>
            <w:r w:rsidRPr="000648A8">
              <w:rPr>
                <w:rFonts w:cs="Arial"/>
                <w:sz w:val="22"/>
              </w:rPr>
              <w:t>Measurement of Multiple Steroids in Dried Blood Spots to Monitor the Treatment of Congenital Adrenal Hyperplasia</w:t>
            </w:r>
          </w:p>
        </w:tc>
      </w:tr>
      <w:tr w:rsidR="005115A3" w:rsidRPr="000648A8" w14:paraId="305EF264" w14:textId="77777777" w:rsidTr="00FD7D6D">
        <w:trPr>
          <w:jc w:val="center"/>
        </w:trPr>
        <w:tc>
          <w:tcPr>
            <w:tcW w:w="317" w:type="dxa"/>
          </w:tcPr>
          <w:p w14:paraId="637805D2" w14:textId="77777777" w:rsidR="005115A3" w:rsidRPr="000648A8" w:rsidRDefault="005115A3">
            <w:pPr>
              <w:spacing w:after="0"/>
              <w:rPr>
                <w:rFonts w:cs="Arial"/>
                <w:sz w:val="22"/>
              </w:rPr>
            </w:pPr>
          </w:p>
        </w:tc>
        <w:tc>
          <w:tcPr>
            <w:tcW w:w="2110" w:type="dxa"/>
          </w:tcPr>
          <w:p w14:paraId="405537A7" w14:textId="77777777" w:rsidR="005115A3" w:rsidRPr="000648A8" w:rsidRDefault="00381EA8">
            <w:pPr>
              <w:spacing w:after="0"/>
              <w:rPr>
                <w:rFonts w:cs="Arial"/>
                <w:sz w:val="22"/>
              </w:rPr>
            </w:pPr>
            <w:r w:rsidRPr="000648A8">
              <w:rPr>
                <w:rFonts w:cs="Arial"/>
                <w:sz w:val="22"/>
              </w:rPr>
              <w:t>Principal Investigator:</w:t>
            </w:r>
          </w:p>
        </w:tc>
        <w:tc>
          <w:tcPr>
            <w:tcW w:w="7830" w:type="dxa"/>
          </w:tcPr>
          <w:p w14:paraId="7BA26E14" w14:textId="77777777" w:rsidR="005115A3" w:rsidRPr="000648A8" w:rsidRDefault="00381EA8">
            <w:pPr>
              <w:spacing w:after="0"/>
              <w:rPr>
                <w:rFonts w:cs="Arial"/>
                <w:sz w:val="22"/>
              </w:rPr>
            </w:pPr>
            <w:r w:rsidRPr="000648A8">
              <w:rPr>
                <w:rFonts w:cs="Arial"/>
                <w:sz w:val="22"/>
              </w:rPr>
              <w:t>Dr Mark de Hora</w:t>
            </w:r>
          </w:p>
        </w:tc>
      </w:tr>
      <w:tr w:rsidR="005115A3" w:rsidRPr="000648A8" w14:paraId="29080406" w14:textId="77777777" w:rsidTr="00FD7D6D">
        <w:trPr>
          <w:jc w:val="center"/>
        </w:trPr>
        <w:tc>
          <w:tcPr>
            <w:tcW w:w="317" w:type="dxa"/>
          </w:tcPr>
          <w:p w14:paraId="463F29E8" w14:textId="77777777" w:rsidR="005115A3" w:rsidRPr="000648A8" w:rsidRDefault="005115A3">
            <w:pPr>
              <w:spacing w:after="0"/>
              <w:rPr>
                <w:rFonts w:cs="Arial"/>
                <w:sz w:val="22"/>
              </w:rPr>
            </w:pPr>
          </w:p>
        </w:tc>
        <w:tc>
          <w:tcPr>
            <w:tcW w:w="2110" w:type="dxa"/>
          </w:tcPr>
          <w:p w14:paraId="5F113CFE" w14:textId="77777777" w:rsidR="005115A3" w:rsidRPr="000648A8" w:rsidRDefault="00381EA8">
            <w:pPr>
              <w:spacing w:after="0"/>
              <w:rPr>
                <w:rFonts w:cs="Arial"/>
                <w:sz w:val="22"/>
              </w:rPr>
            </w:pPr>
            <w:r w:rsidRPr="000648A8">
              <w:rPr>
                <w:rFonts w:cs="Arial"/>
                <w:sz w:val="22"/>
              </w:rPr>
              <w:t>Sponsor:</w:t>
            </w:r>
          </w:p>
        </w:tc>
        <w:tc>
          <w:tcPr>
            <w:tcW w:w="7830" w:type="dxa"/>
          </w:tcPr>
          <w:p w14:paraId="3B7B4B86" w14:textId="50657C68" w:rsidR="005115A3" w:rsidRPr="000648A8" w:rsidRDefault="000C10BD">
            <w:pPr>
              <w:spacing w:after="0"/>
              <w:rPr>
                <w:rFonts w:cs="Arial"/>
                <w:sz w:val="22"/>
              </w:rPr>
            </w:pPr>
            <w:r w:rsidRPr="00BA4979">
              <w:rPr>
                <w:rFonts w:cs="Arial"/>
                <w:sz w:val="22"/>
              </w:rPr>
              <w:t>Liggins Institute</w:t>
            </w:r>
          </w:p>
        </w:tc>
      </w:tr>
      <w:tr w:rsidR="005115A3" w:rsidRPr="000648A8" w14:paraId="4F470368" w14:textId="77777777" w:rsidTr="00FD7D6D">
        <w:trPr>
          <w:jc w:val="center"/>
        </w:trPr>
        <w:tc>
          <w:tcPr>
            <w:tcW w:w="317" w:type="dxa"/>
          </w:tcPr>
          <w:p w14:paraId="3A0FF5F2" w14:textId="77777777" w:rsidR="005115A3" w:rsidRPr="000648A8" w:rsidRDefault="005115A3">
            <w:pPr>
              <w:spacing w:after="0"/>
              <w:rPr>
                <w:rFonts w:cs="Arial"/>
                <w:sz w:val="22"/>
              </w:rPr>
            </w:pPr>
          </w:p>
        </w:tc>
        <w:tc>
          <w:tcPr>
            <w:tcW w:w="2110" w:type="dxa"/>
          </w:tcPr>
          <w:p w14:paraId="2E64ADA6" w14:textId="77777777" w:rsidR="005115A3" w:rsidRPr="000648A8" w:rsidRDefault="00381EA8">
            <w:pPr>
              <w:spacing w:after="0"/>
              <w:rPr>
                <w:rFonts w:cs="Arial"/>
                <w:sz w:val="22"/>
              </w:rPr>
            </w:pPr>
            <w:r w:rsidRPr="000648A8">
              <w:rPr>
                <w:rFonts w:cs="Arial"/>
                <w:sz w:val="22"/>
              </w:rPr>
              <w:t>Clock Start Date:</w:t>
            </w:r>
          </w:p>
        </w:tc>
        <w:tc>
          <w:tcPr>
            <w:tcW w:w="7830" w:type="dxa"/>
          </w:tcPr>
          <w:p w14:paraId="5630AD66" w14:textId="1569C8FB" w:rsidR="005115A3" w:rsidRPr="000648A8" w:rsidRDefault="0001644F">
            <w:pPr>
              <w:spacing w:after="0"/>
              <w:rPr>
                <w:rFonts w:cs="Arial"/>
                <w:sz w:val="22"/>
              </w:rPr>
            </w:pPr>
            <w:r w:rsidRPr="000648A8">
              <w:rPr>
                <w:rFonts w:cs="Arial"/>
                <w:sz w:val="22"/>
              </w:rPr>
              <w:t>16 July 2026</w:t>
            </w:r>
          </w:p>
        </w:tc>
      </w:tr>
    </w:tbl>
    <w:p w14:paraId="1F1EE097" w14:textId="6FBBE300" w:rsidR="005115A3" w:rsidRPr="000648A8" w:rsidRDefault="00381EA8">
      <w:pPr>
        <w:spacing w:after="120" w:line="252" w:lineRule="auto"/>
        <w:rPr>
          <w:rFonts w:cs="Arial"/>
          <w:sz w:val="22"/>
        </w:rPr>
      </w:pPr>
      <w:r w:rsidRPr="000648A8">
        <w:rPr>
          <w:rFonts w:cs="Arial"/>
          <w:sz w:val="22"/>
        </w:rPr>
        <w:t>Dr Mark de Hora</w:t>
      </w:r>
      <w:r w:rsidR="0075204B">
        <w:rPr>
          <w:rFonts w:cs="Arial"/>
          <w:sz w:val="22"/>
        </w:rPr>
        <w:t xml:space="preserve"> and Craig Jefferies were</w:t>
      </w:r>
      <w:r w:rsidRPr="000648A8">
        <w:rPr>
          <w:rFonts w:cs="Arial"/>
          <w:sz w:val="22"/>
        </w:rPr>
        <w:t xml:space="preserve"> present via videoconference for discussion of this application.</w:t>
      </w:r>
    </w:p>
    <w:p w14:paraId="2F710631" w14:textId="77777777" w:rsidR="005115A3" w:rsidRPr="000648A8" w:rsidRDefault="00381EA8">
      <w:pPr>
        <w:pStyle w:val="Heading3"/>
        <w:spacing w:before="160" w:after="80"/>
        <w:rPr>
          <w:rFonts w:ascii="Arial" w:hAnsi="Arial" w:cs="Arial"/>
          <w:sz w:val="22"/>
        </w:rPr>
      </w:pPr>
      <w:r w:rsidRPr="000648A8">
        <w:rPr>
          <w:rFonts w:ascii="Arial" w:hAnsi="Arial" w:cs="Arial"/>
          <w:sz w:val="22"/>
        </w:rPr>
        <w:t>Potential conflicts of interest</w:t>
      </w:r>
    </w:p>
    <w:p w14:paraId="2AF08686" w14:textId="77777777" w:rsidR="005115A3" w:rsidRPr="000648A8" w:rsidRDefault="00381EA8">
      <w:pPr>
        <w:spacing w:after="120" w:line="252" w:lineRule="auto"/>
        <w:rPr>
          <w:rFonts w:cs="Arial"/>
          <w:sz w:val="22"/>
        </w:rPr>
      </w:pPr>
      <w:r w:rsidRPr="000648A8">
        <w:rPr>
          <w:rFonts w:cs="Arial"/>
          <w:sz w:val="22"/>
        </w:rPr>
        <w:t>The Chair asked members to declare any potential conflicts of interest related to this application.</w:t>
      </w:r>
    </w:p>
    <w:p w14:paraId="7257DA8C" w14:textId="77777777" w:rsidR="005115A3" w:rsidRPr="000648A8" w:rsidRDefault="00381EA8">
      <w:pPr>
        <w:spacing w:after="120" w:line="252" w:lineRule="auto"/>
        <w:rPr>
          <w:rFonts w:cs="Arial"/>
          <w:sz w:val="22"/>
        </w:rPr>
      </w:pPr>
      <w:r w:rsidRPr="000648A8">
        <w:rPr>
          <w:rFonts w:cs="Arial"/>
          <w:sz w:val="22"/>
        </w:rPr>
        <w:t>No potential conflicts of interest related to this application were declared by any member.</w:t>
      </w:r>
    </w:p>
    <w:p w14:paraId="20F71516" w14:textId="77777777" w:rsidR="005115A3" w:rsidRPr="000648A8" w:rsidRDefault="00381EA8" w:rsidP="0075204B">
      <w:pPr>
        <w:pStyle w:val="Heading3"/>
        <w:spacing w:before="160" w:after="80"/>
        <w:ind w:left="360"/>
        <w:rPr>
          <w:rFonts w:ascii="Arial" w:hAnsi="Arial" w:cs="Arial"/>
          <w:sz w:val="22"/>
        </w:rPr>
      </w:pPr>
      <w:r w:rsidRPr="000648A8">
        <w:rPr>
          <w:rFonts w:ascii="Arial" w:hAnsi="Arial" w:cs="Arial"/>
          <w:sz w:val="22"/>
        </w:rPr>
        <w:t>Summary of outstanding ethical issues</w:t>
      </w:r>
    </w:p>
    <w:p w14:paraId="51D0CD17" w14:textId="7B926D8B" w:rsidR="005115A3" w:rsidRPr="00116908" w:rsidRDefault="00381EA8" w:rsidP="00116908">
      <w:pPr>
        <w:spacing w:after="120" w:line="252" w:lineRule="auto"/>
        <w:rPr>
          <w:rFonts w:cs="Arial"/>
          <w:sz w:val="22"/>
        </w:rPr>
      </w:pPr>
      <w:r w:rsidRPr="00116908">
        <w:rPr>
          <w:rFonts w:cs="Arial"/>
          <w:sz w:val="22"/>
        </w:rPr>
        <w:t>The main ethical issues considered by the Committee and which require addressing by the Researcher are as follows.</w:t>
      </w:r>
    </w:p>
    <w:p w14:paraId="30749B10" w14:textId="6DFB8D8D" w:rsidR="005115A3" w:rsidRPr="0075204B" w:rsidRDefault="00381EA8">
      <w:pPr>
        <w:pStyle w:val="ListParagraph"/>
        <w:numPr>
          <w:ilvl w:val="0"/>
          <w:numId w:val="14"/>
        </w:numPr>
        <w:spacing w:after="120" w:line="252" w:lineRule="auto"/>
        <w:rPr>
          <w:rFonts w:cs="Arial"/>
          <w:sz w:val="22"/>
        </w:rPr>
      </w:pPr>
      <w:r w:rsidRPr="0075204B">
        <w:rPr>
          <w:rFonts w:cs="Arial"/>
          <w:sz w:val="22"/>
        </w:rPr>
        <w:t>Committee requested that the assent documents be simplified into younger and older assent versions, with the appropriate version selected according to the child’s capacity.</w:t>
      </w:r>
    </w:p>
    <w:p w14:paraId="2A5EA77E" w14:textId="40D13383" w:rsidR="005115A3" w:rsidRDefault="00381EA8">
      <w:pPr>
        <w:pStyle w:val="ListParagraph"/>
        <w:numPr>
          <w:ilvl w:val="0"/>
          <w:numId w:val="14"/>
        </w:numPr>
        <w:spacing w:after="120" w:line="252" w:lineRule="auto"/>
        <w:rPr>
          <w:rFonts w:cs="Arial"/>
          <w:sz w:val="22"/>
        </w:rPr>
      </w:pPr>
      <w:r w:rsidRPr="0075204B">
        <w:rPr>
          <w:rFonts w:cs="Arial"/>
          <w:sz w:val="22"/>
        </w:rPr>
        <w:t>The Committee discussed contact arrangements for withdrawal. The Committee considered that not all participants may know how to contact their paediatrician or treating clinician and that the study doctor may be the clearer contact. The Committee requested that withdrawal and concern pathways direct participants to the study doctor or appropriate study contact.</w:t>
      </w:r>
    </w:p>
    <w:p w14:paraId="2F15EA5D" w14:textId="156E98DB" w:rsidR="00A908FA" w:rsidRPr="0075204B" w:rsidRDefault="00A908FA">
      <w:pPr>
        <w:pStyle w:val="ListParagraph"/>
        <w:numPr>
          <w:ilvl w:val="0"/>
          <w:numId w:val="14"/>
        </w:numPr>
        <w:spacing w:after="120" w:line="252" w:lineRule="auto"/>
        <w:rPr>
          <w:rFonts w:cs="Arial"/>
          <w:sz w:val="22"/>
        </w:rPr>
      </w:pPr>
      <w:r>
        <w:rPr>
          <w:rFonts w:cs="Arial"/>
          <w:sz w:val="22"/>
        </w:rPr>
        <w:t>The Committee requested that page numbers be added to the protocol and any other study documents.</w:t>
      </w:r>
    </w:p>
    <w:p w14:paraId="092D55B3" w14:textId="77777777" w:rsidR="005115A3" w:rsidRPr="000648A8" w:rsidRDefault="00381EA8">
      <w:pPr>
        <w:pStyle w:val="Heading3"/>
        <w:spacing w:before="160" w:after="80"/>
        <w:rPr>
          <w:rFonts w:ascii="Arial" w:hAnsi="Arial" w:cs="Arial"/>
          <w:sz w:val="22"/>
        </w:rPr>
      </w:pPr>
      <w:r w:rsidRPr="000648A8">
        <w:rPr>
          <w:rFonts w:ascii="Arial" w:hAnsi="Arial" w:cs="Arial"/>
          <w:sz w:val="22"/>
        </w:rPr>
        <w:t>Participant Information Sheet and Consent Form changes</w:t>
      </w:r>
    </w:p>
    <w:p w14:paraId="3075594E" w14:textId="77777777" w:rsidR="005115A3" w:rsidRPr="000648A8" w:rsidRDefault="00381EA8">
      <w:pPr>
        <w:spacing w:after="120" w:line="252" w:lineRule="auto"/>
        <w:rPr>
          <w:rFonts w:cs="Arial"/>
          <w:sz w:val="22"/>
        </w:rPr>
      </w:pPr>
      <w:r w:rsidRPr="000648A8">
        <w:rPr>
          <w:rFonts w:cs="Arial"/>
          <w:sz w:val="22"/>
        </w:rPr>
        <w:t>The Committee requested the following changes to the Participant Information Sheet and Consent Form (PIS/CF):</w:t>
      </w:r>
    </w:p>
    <w:p w14:paraId="1E23938B" w14:textId="07C2FEEE" w:rsidR="005115A3" w:rsidRDefault="00D6407B">
      <w:pPr>
        <w:pStyle w:val="ListParagraph"/>
        <w:numPr>
          <w:ilvl w:val="0"/>
          <w:numId w:val="15"/>
        </w:numPr>
        <w:spacing w:after="120" w:line="252" w:lineRule="auto"/>
        <w:rPr>
          <w:rFonts w:cs="Arial"/>
          <w:sz w:val="22"/>
        </w:rPr>
      </w:pPr>
      <w:r w:rsidRPr="00D6407B">
        <w:rPr>
          <w:rFonts w:cs="Arial"/>
          <w:sz w:val="22"/>
        </w:rPr>
        <w:t>Please use “parent or guardian” where substituted consent is required and remove wording suggesting caregivers or caretakers can consent on behalf of children. Additionally,</w:t>
      </w:r>
      <w:r w:rsidR="006A50FA">
        <w:rPr>
          <w:rFonts w:cs="Arial"/>
          <w:sz w:val="22"/>
        </w:rPr>
        <w:t xml:space="preserve"> please </w:t>
      </w:r>
      <w:r w:rsidRPr="00D6407B">
        <w:rPr>
          <w:rFonts w:cs="Arial"/>
          <w:sz w:val="22"/>
        </w:rPr>
        <w:t>refer to the child consistently as “your child” where the parent or guardian is being addressed.</w:t>
      </w:r>
    </w:p>
    <w:p w14:paraId="59B75146" w14:textId="1FE98DCD" w:rsidR="002D2A8A" w:rsidRPr="00D6407B" w:rsidRDefault="002D2A8A">
      <w:pPr>
        <w:pStyle w:val="ListParagraph"/>
        <w:numPr>
          <w:ilvl w:val="0"/>
          <w:numId w:val="15"/>
        </w:numPr>
        <w:spacing w:after="120" w:line="252" w:lineRule="auto"/>
        <w:rPr>
          <w:rFonts w:cs="Arial"/>
          <w:sz w:val="22"/>
        </w:rPr>
      </w:pPr>
      <w:r>
        <w:rPr>
          <w:rFonts w:cs="Arial"/>
          <w:sz w:val="22"/>
        </w:rPr>
        <w:t>Please</w:t>
      </w:r>
      <w:r w:rsidRPr="0075204B">
        <w:rPr>
          <w:rFonts w:cs="Arial"/>
          <w:sz w:val="22"/>
        </w:rPr>
        <w:t xml:space="preserve"> </w:t>
      </w:r>
      <w:r>
        <w:rPr>
          <w:rFonts w:cs="Arial"/>
          <w:sz w:val="22"/>
        </w:rPr>
        <w:t>review all information sheets to ensure that</w:t>
      </w:r>
      <w:r w:rsidRPr="0075204B">
        <w:rPr>
          <w:rFonts w:cs="Arial"/>
          <w:sz w:val="22"/>
        </w:rPr>
        <w:t xml:space="preserve"> each document is directed to the correct participant group and uses consistent terminology.</w:t>
      </w:r>
    </w:p>
    <w:p w14:paraId="4308D14A" w14:textId="18C69982" w:rsidR="005115A3" w:rsidRPr="0075204B" w:rsidRDefault="002D2A8A">
      <w:pPr>
        <w:pStyle w:val="ListParagraph"/>
        <w:numPr>
          <w:ilvl w:val="0"/>
          <w:numId w:val="15"/>
        </w:numPr>
        <w:spacing w:after="120" w:line="252" w:lineRule="auto"/>
        <w:rPr>
          <w:rFonts w:cs="Arial"/>
          <w:sz w:val="22"/>
        </w:rPr>
      </w:pPr>
      <w:r>
        <w:rPr>
          <w:rFonts w:cs="Arial"/>
          <w:sz w:val="22"/>
        </w:rPr>
        <w:t>Please</w:t>
      </w:r>
      <w:r w:rsidRPr="0075204B">
        <w:rPr>
          <w:rFonts w:cs="Arial"/>
          <w:sz w:val="22"/>
        </w:rPr>
        <w:t xml:space="preserve"> use plain language, state acronyms in full the first time they are used, and use consistent terminology fo</w:t>
      </w:r>
      <w:r>
        <w:rPr>
          <w:rFonts w:cs="Arial"/>
          <w:sz w:val="22"/>
        </w:rPr>
        <w:t>r,</w:t>
      </w:r>
      <w:r w:rsidRPr="0075204B">
        <w:rPr>
          <w:rFonts w:cs="Arial"/>
          <w:sz w:val="22"/>
        </w:rPr>
        <w:t xml:space="preserve"> CAH, PKU, and phenylalanine testing.</w:t>
      </w:r>
    </w:p>
    <w:p w14:paraId="1642E866" w14:textId="78BA6919" w:rsidR="005115A3" w:rsidRPr="0075204B" w:rsidRDefault="002D2A8A">
      <w:pPr>
        <w:pStyle w:val="ListParagraph"/>
        <w:numPr>
          <w:ilvl w:val="0"/>
          <w:numId w:val="15"/>
        </w:numPr>
        <w:spacing w:after="120" w:line="252" w:lineRule="auto"/>
        <w:rPr>
          <w:rFonts w:cs="Arial"/>
          <w:sz w:val="22"/>
        </w:rPr>
      </w:pPr>
      <w:r>
        <w:rPr>
          <w:rFonts w:cs="Arial"/>
          <w:sz w:val="22"/>
        </w:rPr>
        <w:t>Please</w:t>
      </w:r>
      <w:r w:rsidR="003F5732">
        <w:rPr>
          <w:rFonts w:cs="Arial"/>
          <w:sz w:val="22"/>
        </w:rPr>
        <w:t xml:space="preserve"> </w:t>
      </w:r>
      <w:r w:rsidR="00160FB4">
        <w:rPr>
          <w:rFonts w:cs="Arial"/>
          <w:sz w:val="22"/>
        </w:rPr>
        <w:t>separate</w:t>
      </w:r>
      <w:r w:rsidRPr="0075204B">
        <w:rPr>
          <w:rFonts w:cs="Arial"/>
          <w:sz w:val="22"/>
        </w:rPr>
        <w:t xml:space="preserve"> </w:t>
      </w:r>
      <w:proofErr w:type="spellStart"/>
      <w:r w:rsidRPr="0075204B">
        <w:rPr>
          <w:rFonts w:cs="Arial"/>
          <w:sz w:val="22"/>
        </w:rPr>
        <w:t>koha</w:t>
      </w:r>
      <w:proofErr w:type="spellEnd"/>
      <w:r w:rsidRPr="0075204B">
        <w:rPr>
          <w:rFonts w:cs="Arial"/>
          <w:sz w:val="22"/>
        </w:rPr>
        <w:t xml:space="preserve"> wording from statements about voluntary participation so children are not confused about whether they receive a token if they do not participate.</w:t>
      </w:r>
    </w:p>
    <w:p w14:paraId="1AA8B216" w14:textId="2EE12567" w:rsidR="005115A3" w:rsidRPr="0075204B" w:rsidRDefault="003F5732">
      <w:pPr>
        <w:pStyle w:val="ListParagraph"/>
        <w:numPr>
          <w:ilvl w:val="0"/>
          <w:numId w:val="15"/>
        </w:numPr>
        <w:spacing w:after="120" w:line="252" w:lineRule="auto"/>
        <w:rPr>
          <w:rFonts w:cs="Arial"/>
          <w:sz w:val="22"/>
        </w:rPr>
      </w:pPr>
      <w:r>
        <w:rPr>
          <w:rFonts w:cs="Arial"/>
          <w:sz w:val="22"/>
        </w:rPr>
        <w:t>Please</w:t>
      </w:r>
      <w:r w:rsidRPr="0075204B">
        <w:rPr>
          <w:rFonts w:cs="Arial"/>
          <w:sz w:val="22"/>
        </w:rPr>
        <w:t xml:space="preserve"> include a Māori cultural statement regarding blood samples</w:t>
      </w:r>
      <w:r w:rsidRPr="0075204B" w:rsidDel="003F5732">
        <w:rPr>
          <w:rFonts w:cs="Arial"/>
          <w:sz w:val="22"/>
        </w:rPr>
        <w:t xml:space="preserve"> </w:t>
      </w:r>
      <w:r>
        <w:rPr>
          <w:rFonts w:cs="Arial"/>
          <w:sz w:val="22"/>
        </w:rPr>
        <w:t xml:space="preserve">in </w:t>
      </w:r>
      <w:r w:rsidRPr="0075204B">
        <w:rPr>
          <w:rFonts w:cs="Arial"/>
          <w:sz w:val="22"/>
        </w:rPr>
        <w:t>the older child assent form.</w:t>
      </w:r>
    </w:p>
    <w:p w14:paraId="5BD41026" w14:textId="0E649E9D" w:rsidR="005115A3" w:rsidRPr="0075204B" w:rsidRDefault="003F5732">
      <w:pPr>
        <w:pStyle w:val="ListParagraph"/>
        <w:numPr>
          <w:ilvl w:val="0"/>
          <w:numId w:val="15"/>
        </w:numPr>
        <w:spacing w:after="120" w:line="252" w:lineRule="auto"/>
        <w:rPr>
          <w:rFonts w:cs="Arial"/>
          <w:sz w:val="22"/>
        </w:rPr>
      </w:pPr>
      <w:r>
        <w:rPr>
          <w:rFonts w:cs="Arial"/>
          <w:sz w:val="22"/>
        </w:rPr>
        <w:t>Please ensure</w:t>
      </w:r>
      <w:r w:rsidRPr="0075204B">
        <w:rPr>
          <w:rFonts w:cs="Arial"/>
          <w:sz w:val="22"/>
        </w:rPr>
        <w:t xml:space="preserve"> that the </w:t>
      </w:r>
      <w:proofErr w:type="gramStart"/>
      <w:r w:rsidRPr="0075204B">
        <w:rPr>
          <w:rFonts w:cs="Arial"/>
          <w:sz w:val="22"/>
        </w:rPr>
        <w:t>14 to 16 year old</w:t>
      </w:r>
      <w:proofErr w:type="gramEnd"/>
      <w:r w:rsidRPr="0075204B">
        <w:rPr>
          <w:rFonts w:cs="Arial"/>
          <w:sz w:val="22"/>
        </w:rPr>
        <w:t xml:space="preserve"> form refer to assent rather than consent.</w:t>
      </w:r>
    </w:p>
    <w:p w14:paraId="6ECC9D7B" w14:textId="4525975F" w:rsidR="005115A3" w:rsidRDefault="003F5732">
      <w:pPr>
        <w:pStyle w:val="ListParagraph"/>
        <w:numPr>
          <w:ilvl w:val="0"/>
          <w:numId w:val="15"/>
        </w:numPr>
        <w:spacing w:after="120" w:line="252" w:lineRule="auto"/>
        <w:rPr>
          <w:rFonts w:cs="Arial"/>
          <w:sz w:val="22"/>
        </w:rPr>
      </w:pPr>
      <w:r>
        <w:rPr>
          <w:rFonts w:cs="Arial"/>
          <w:sz w:val="22"/>
        </w:rPr>
        <w:t>Please ensure</w:t>
      </w:r>
      <w:r w:rsidRPr="0075204B">
        <w:rPr>
          <w:rFonts w:cs="Arial"/>
          <w:sz w:val="22"/>
        </w:rPr>
        <w:t xml:space="preserve"> that all documents refer to participants rather than patients, where appropriate.</w:t>
      </w:r>
    </w:p>
    <w:p w14:paraId="4E9D7F67" w14:textId="77777777" w:rsidR="005115A3" w:rsidRPr="000648A8" w:rsidRDefault="00381EA8">
      <w:pPr>
        <w:pStyle w:val="Heading3"/>
        <w:spacing w:before="160" w:after="80"/>
        <w:rPr>
          <w:rFonts w:ascii="Arial" w:hAnsi="Arial" w:cs="Arial"/>
          <w:sz w:val="22"/>
        </w:rPr>
      </w:pPr>
      <w:r w:rsidRPr="000648A8">
        <w:rPr>
          <w:rFonts w:ascii="Arial" w:hAnsi="Arial" w:cs="Arial"/>
          <w:sz w:val="22"/>
        </w:rPr>
        <w:t>Decision</w:t>
      </w:r>
    </w:p>
    <w:p w14:paraId="22D7460B" w14:textId="77777777" w:rsidR="00FD28E9" w:rsidRPr="00FD28E9" w:rsidRDefault="00FD28E9" w:rsidP="00FD28E9">
      <w:pPr>
        <w:spacing w:after="0" w:line="240" w:lineRule="auto"/>
        <w:rPr>
          <w:rFonts w:eastAsia="Times New Roman" w:cs="Arial"/>
          <w:sz w:val="22"/>
        </w:rPr>
      </w:pPr>
      <w:r w:rsidRPr="00FD28E9">
        <w:rPr>
          <w:rFonts w:eastAsia="Times New Roman" w:cs="Arial"/>
          <w:sz w:val="22"/>
        </w:rPr>
        <w:t xml:space="preserve">This application was </w:t>
      </w:r>
      <w:r w:rsidRPr="00FD28E9">
        <w:rPr>
          <w:rFonts w:eastAsia="Times New Roman" w:cs="Arial"/>
          <w:i/>
          <w:sz w:val="22"/>
        </w:rPr>
        <w:t>provisionally approved</w:t>
      </w:r>
      <w:r w:rsidRPr="00FD28E9">
        <w:rPr>
          <w:rFonts w:eastAsia="Times New Roman" w:cs="Arial"/>
          <w:sz w:val="22"/>
        </w:rPr>
        <w:t xml:space="preserve"> by consensus,</w:t>
      </w:r>
      <w:r w:rsidRPr="00FD28E9">
        <w:rPr>
          <w:rFonts w:eastAsia="Times New Roman" w:cs="Arial"/>
          <w:color w:val="33CCCC"/>
          <w:sz w:val="22"/>
        </w:rPr>
        <w:t xml:space="preserve"> </w:t>
      </w:r>
      <w:r w:rsidRPr="00FD28E9">
        <w:rPr>
          <w:rFonts w:eastAsia="Times New Roman" w:cs="Arial"/>
          <w:sz w:val="22"/>
        </w:rPr>
        <w:t>subject to the following information being received:</w:t>
      </w:r>
    </w:p>
    <w:p w14:paraId="37A6E18C" w14:textId="77777777" w:rsidR="00FD28E9" w:rsidRPr="00FD28E9" w:rsidRDefault="00FD28E9" w:rsidP="00FD28E9">
      <w:pPr>
        <w:spacing w:after="0" w:line="240" w:lineRule="auto"/>
        <w:rPr>
          <w:rFonts w:eastAsia="Times New Roman" w:cs="Arial"/>
          <w:sz w:val="22"/>
        </w:rPr>
      </w:pPr>
    </w:p>
    <w:p w14:paraId="182791A0" w14:textId="77777777" w:rsidR="00FD28E9" w:rsidRPr="00FD28E9" w:rsidRDefault="00FD28E9">
      <w:pPr>
        <w:numPr>
          <w:ilvl w:val="0"/>
          <w:numId w:val="16"/>
        </w:numPr>
        <w:spacing w:before="80" w:after="80" w:line="240" w:lineRule="auto"/>
        <w:rPr>
          <w:rFonts w:eastAsia="Times New Roman" w:cs="Arial"/>
          <w:sz w:val="22"/>
        </w:rPr>
      </w:pPr>
      <w:r w:rsidRPr="00FD28E9">
        <w:rPr>
          <w:rFonts w:eastAsia="Times New Roman" w:cs="Arial"/>
          <w:sz w:val="22"/>
        </w:rPr>
        <w:t>Please address all outstanding ethical issues, providing the information requested by the Committee.</w:t>
      </w:r>
    </w:p>
    <w:p w14:paraId="410A71D4" w14:textId="77777777" w:rsidR="00FD28E9" w:rsidRPr="00FD28E9" w:rsidRDefault="00FD28E9">
      <w:pPr>
        <w:numPr>
          <w:ilvl w:val="0"/>
          <w:numId w:val="16"/>
        </w:numPr>
        <w:spacing w:before="80" w:after="80" w:line="240" w:lineRule="auto"/>
        <w:rPr>
          <w:rFonts w:eastAsia="Times New Roman" w:cs="Arial"/>
          <w:sz w:val="22"/>
        </w:rPr>
      </w:pPr>
      <w:r w:rsidRPr="00FD28E9">
        <w:rPr>
          <w:rFonts w:eastAsia="Times New Roman" w:cs="Arial"/>
          <w:sz w:val="22"/>
        </w:rPr>
        <w:t xml:space="preserve">Please update the participant information sheet and consent form, </w:t>
      </w:r>
      <w:proofErr w:type="gramStart"/>
      <w:r w:rsidRPr="00FD28E9">
        <w:rPr>
          <w:rFonts w:eastAsia="Times New Roman" w:cs="Arial"/>
          <w:sz w:val="22"/>
        </w:rPr>
        <w:t>taking into account</w:t>
      </w:r>
      <w:proofErr w:type="gramEnd"/>
      <w:r w:rsidRPr="00FD28E9">
        <w:rPr>
          <w:rFonts w:eastAsia="Times New Roman" w:cs="Arial"/>
          <w:sz w:val="22"/>
        </w:rPr>
        <w:t xml:space="preserve"> feedback provided by the Committee </w:t>
      </w:r>
      <w:r w:rsidRPr="00FD28E9">
        <w:rPr>
          <w:rFonts w:eastAsia="Times New Roman" w:cs="Arial"/>
          <w:i/>
          <w:iCs/>
          <w:sz w:val="22"/>
        </w:rPr>
        <w:t>(National Ethical Standards for Health and Disability Research and Quality Improvement, para 7.15 – 7.17).</w:t>
      </w:r>
    </w:p>
    <w:p w14:paraId="48BDAF87" w14:textId="77777777" w:rsidR="00FD28E9" w:rsidRPr="00FD28E9" w:rsidRDefault="00FD28E9">
      <w:pPr>
        <w:numPr>
          <w:ilvl w:val="0"/>
          <w:numId w:val="16"/>
        </w:numPr>
        <w:spacing w:before="80" w:after="80" w:line="240" w:lineRule="auto"/>
        <w:rPr>
          <w:rFonts w:eastAsia="Times New Roman" w:cs="Arial"/>
          <w:sz w:val="22"/>
        </w:rPr>
      </w:pPr>
      <w:r w:rsidRPr="00FD28E9">
        <w:rPr>
          <w:rFonts w:eastAsia="Times New Roman" w:cs="Arial"/>
          <w:sz w:val="22"/>
        </w:rPr>
        <w:lastRenderedPageBreak/>
        <w:t xml:space="preserve">Please update the study protocol, </w:t>
      </w:r>
      <w:proofErr w:type="gramStart"/>
      <w:r w:rsidRPr="00FD28E9">
        <w:rPr>
          <w:rFonts w:eastAsia="Times New Roman" w:cs="Arial"/>
          <w:sz w:val="22"/>
        </w:rPr>
        <w:t>taking into account</w:t>
      </w:r>
      <w:proofErr w:type="gramEnd"/>
      <w:r w:rsidRPr="00FD28E9">
        <w:rPr>
          <w:rFonts w:eastAsia="Times New Roman" w:cs="Arial"/>
          <w:sz w:val="22"/>
        </w:rPr>
        <w:t xml:space="preserve"> the feedback provided by the Committee </w:t>
      </w:r>
      <w:r w:rsidRPr="00FD28E9">
        <w:rPr>
          <w:rFonts w:eastAsia="Times New Roman" w:cs="Arial"/>
          <w:i/>
          <w:iCs/>
          <w:sz w:val="22"/>
        </w:rPr>
        <w:t>(National Ethical Standards for Health and Disability Research and Quality Improvement, para 9.7).</w:t>
      </w:r>
      <w:r w:rsidRPr="00FD28E9">
        <w:rPr>
          <w:rFonts w:eastAsia="Times New Roman" w:cs="Arial"/>
          <w:sz w:val="22"/>
        </w:rPr>
        <w:t xml:space="preserve">  </w:t>
      </w:r>
    </w:p>
    <w:p w14:paraId="30039BE5" w14:textId="77777777" w:rsidR="00FD28E9" w:rsidRPr="00FD28E9" w:rsidRDefault="00FD28E9" w:rsidP="00FD28E9">
      <w:pPr>
        <w:spacing w:after="0" w:line="240" w:lineRule="auto"/>
        <w:rPr>
          <w:rFonts w:eastAsia="Times New Roman" w:cs="Arial"/>
          <w:color w:val="FF0000"/>
          <w:sz w:val="22"/>
        </w:rPr>
      </w:pPr>
    </w:p>
    <w:p w14:paraId="15806F78" w14:textId="1CF39ABC" w:rsidR="00FD28E9" w:rsidRPr="00FD28E9" w:rsidRDefault="00FD28E9" w:rsidP="00FD28E9">
      <w:pPr>
        <w:spacing w:after="0" w:line="240" w:lineRule="auto"/>
        <w:rPr>
          <w:rFonts w:eastAsia="Times New Roman" w:cs="Arial"/>
          <w:sz w:val="22"/>
        </w:rPr>
      </w:pPr>
      <w:r w:rsidRPr="00FD28E9">
        <w:rPr>
          <w:rFonts w:eastAsia="Times New Roman" w:cs="Arial"/>
          <w:sz w:val="22"/>
        </w:rPr>
        <w:t>After receipt of the information requested by the Committee, a final decision on the application will be made by</w:t>
      </w:r>
      <w:r>
        <w:rPr>
          <w:rFonts w:eastAsia="Times New Roman" w:cs="Arial"/>
          <w:sz w:val="22"/>
        </w:rPr>
        <w:t xml:space="preserve"> Dr Cordelia Thomas and Associate Professor John Pearson</w:t>
      </w:r>
      <w:r w:rsidRPr="00FD28E9">
        <w:rPr>
          <w:rFonts w:eastAsia="Times New Roman" w:cs="Arial"/>
          <w:sz w:val="22"/>
        </w:rPr>
        <w:t>.</w:t>
      </w:r>
    </w:p>
    <w:p w14:paraId="61829076" w14:textId="77777777" w:rsidR="005115A3" w:rsidRPr="000648A8" w:rsidRDefault="00381EA8">
      <w:pPr>
        <w:spacing w:after="120" w:line="252" w:lineRule="auto"/>
        <w:rPr>
          <w:rFonts w:cs="Arial"/>
          <w:sz w:val="22"/>
        </w:rPr>
      </w:pPr>
      <w:r w:rsidRPr="000648A8">
        <w:rPr>
          <w:rFonts w:cs="Arial"/>
          <w:sz w:val="22"/>
        </w:rPr>
        <w:br w:type="page"/>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26"/>
        <w:gridCol w:w="1983"/>
        <w:gridCol w:w="7805"/>
      </w:tblGrid>
      <w:tr w:rsidR="005115A3" w:rsidRPr="000648A8" w14:paraId="091CB1AF" w14:textId="77777777" w:rsidTr="00FD7D6D">
        <w:trPr>
          <w:jc w:val="center"/>
        </w:trPr>
        <w:tc>
          <w:tcPr>
            <w:tcW w:w="426" w:type="dxa"/>
          </w:tcPr>
          <w:p w14:paraId="78941E47" w14:textId="77777777" w:rsidR="005115A3" w:rsidRPr="000648A8" w:rsidRDefault="00381EA8">
            <w:pPr>
              <w:spacing w:after="0"/>
              <w:rPr>
                <w:rFonts w:cs="Arial"/>
                <w:sz w:val="22"/>
              </w:rPr>
            </w:pPr>
            <w:r w:rsidRPr="000648A8">
              <w:rPr>
                <w:rFonts w:cs="Arial"/>
                <w:b/>
                <w:sz w:val="22"/>
              </w:rPr>
              <w:lastRenderedPageBreak/>
              <w:t>5</w:t>
            </w:r>
          </w:p>
        </w:tc>
        <w:tc>
          <w:tcPr>
            <w:tcW w:w="1984" w:type="dxa"/>
          </w:tcPr>
          <w:p w14:paraId="5CE4005A" w14:textId="77777777" w:rsidR="005115A3" w:rsidRPr="000648A8" w:rsidRDefault="00381EA8">
            <w:pPr>
              <w:spacing w:after="0"/>
              <w:rPr>
                <w:rFonts w:cs="Arial"/>
                <w:sz w:val="22"/>
              </w:rPr>
            </w:pPr>
            <w:r w:rsidRPr="000648A8">
              <w:rPr>
                <w:rFonts w:cs="Arial"/>
                <w:b/>
                <w:sz w:val="22"/>
              </w:rPr>
              <w:t>Ethics ref:</w:t>
            </w:r>
          </w:p>
        </w:tc>
        <w:tc>
          <w:tcPr>
            <w:tcW w:w="7814" w:type="dxa"/>
          </w:tcPr>
          <w:p w14:paraId="3078100B" w14:textId="77777777" w:rsidR="005115A3" w:rsidRPr="000648A8" w:rsidRDefault="00381EA8">
            <w:pPr>
              <w:spacing w:after="0"/>
              <w:rPr>
                <w:rFonts w:cs="Arial"/>
                <w:sz w:val="22"/>
              </w:rPr>
            </w:pPr>
            <w:r w:rsidRPr="000648A8">
              <w:rPr>
                <w:rFonts w:cs="Arial"/>
                <w:sz w:val="22"/>
              </w:rPr>
              <w:t>2026 EXP 25928</w:t>
            </w:r>
          </w:p>
        </w:tc>
      </w:tr>
      <w:tr w:rsidR="005115A3" w:rsidRPr="000648A8" w14:paraId="3D577F5B" w14:textId="77777777" w:rsidTr="00FD7D6D">
        <w:trPr>
          <w:jc w:val="center"/>
        </w:trPr>
        <w:tc>
          <w:tcPr>
            <w:tcW w:w="426" w:type="dxa"/>
          </w:tcPr>
          <w:p w14:paraId="2BA226A1" w14:textId="77777777" w:rsidR="005115A3" w:rsidRPr="000648A8" w:rsidRDefault="005115A3">
            <w:pPr>
              <w:spacing w:after="0"/>
              <w:rPr>
                <w:rFonts w:cs="Arial"/>
                <w:sz w:val="22"/>
              </w:rPr>
            </w:pPr>
          </w:p>
        </w:tc>
        <w:tc>
          <w:tcPr>
            <w:tcW w:w="1984" w:type="dxa"/>
          </w:tcPr>
          <w:p w14:paraId="3B3CBC4A" w14:textId="77777777" w:rsidR="005115A3" w:rsidRPr="000648A8" w:rsidRDefault="00381EA8">
            <w:pPr>
              <w:spacing w:after="0"/>
              <w:rPr>
                <w:rFonts w:cs="Arial"/>
                <w:sz w:val="22"/>
              </w:rPr>
            </w:pPr>
            <w:r w:rsidRPr="000648A8">
              <w:rPr>
                <w:rFonts w:cs="Arial"/>
                <w:sz w:val="22"/>
              </w:rPr>
              <w:t>Title:</w:t>
            </w:r>
          </w:p>
        </w:tc>
        <w:tc>
          <w:tcPr>
            <w:tcW w:w="7814" w:type="dxa"/>
          </w:tcPr>
          <w:p w14:paraId="4B96E3BF" w14:textId="77777777" w:rsidR="005115A3" w:rsidRPr="000648A8" w:rsidRDefault="00381EA8">
            <w:pPr>
              <w:spacing w:after="0"/>
              <w:rPr>
                <w:rFonts w:cs="Arial"/>
                <w:sz w:val="22"/>
              </w:rPr>
            </w:pPr>
            <w:r w:rsidRPr="000648A8">
              <w:rPr>
                <w:rFonts w:cs="Arial"/>
                <w:sz w:val="22"/>
              </w:rPr>
              <w:t>Early bedside echo for the rapid diagnosis of heart failure in breathless patients</w:t>
            </w:r>
          </w:p>
        </w:tc>
      </w:tr>
      <w:tr w:rsidR="005115A3" w:rsidRPr="000648A8" w14:paraId="2141D777" w14:textId="77777777" w:rsidTr="00FD7D6D">
        <w:trPr>
          <w:jc w:val="center"/>
        </w:trPr>
        <w:tc>
          <w:tcPr>
            <w:tcW w:w="426" w:type="dxa"/>
          </w:tcPr>
          <w:p w14:paraId="17AD93B2" w14:textId="77777777" w:rsidR="005115A3" w:rsidRPr="000648A8" w:rsidRDefault="005115A3">
            <w:pPr>
              <w:spacing w:after="0"/>
              <w:rPr>
                <w:rFonts w:cs="Arial"/>
                <w:sz w:val="22"/>
              </w:rPr>
            </w:pPr>
          </w:p>
        </w:tc>
        <w:tc>
          <w:tcPr>
            <w:tcW w:w="1984" w:type="dxa"/>
          </w:tcPr>
          <w:p w14:paraId="2345F3A8" w14:textId="77777777" w:rsidR="005115A3" w:rsidRPr="000648A8" w:rsidRDefault="00381EA8">
            <w:pPr>
              <w:spacing w:after="0"/>
              <w:rPr>
                <w:rFonts w:cs="Arial"/>
                <w:sz w:val="22"/>
              </w:rPr>
            </w:pPr>
            <w:r w:rsidRPr="000648A8">
              <w:rPr>
                <w:rFonts w:cs="Arial"/>
                <w:sz w:val="22"/>
              </w:rPr>
              <w:t>Principal Investigator:</w:t>
            </w:r>
          </w:p>
        </w:tc>
        <w:tc>
          <w:tcPr>
            <w:tcW w:w="7814" w:type="dxa"/>
          </w:tcPr>
          <w:p w14:paraId="3801D6AF" w14:textId="77777777" w:rsidR="005115A3" w:rsidRPr="000648A8" w:rsidRDefault="00381EA8">
            <w:pPr>
              <w:spacing w:after="0"/>
              <w:rPr>
                <w:rFonts w:cs="Arial"/>
                <w:sz w:val="22"/>
              </w:rPr>
            </w:pPr>
            <w:r w:rsidRPr="000648A8">
              <w:rPr>
                <w:rFonts w:cs="Arial"/>
                <w:sz w:val="22"/>
              </w:rPr>
              <w:t>Dr David Jardine</w:t>
            </w:r>
          </w:p>
        </w:tc>
      </w:tr>
      <w:tr w:rsidR="005115A3" w:rsidRPr="000648A8" w14:paraId="3F581F53" w14:textId="77777777" w:rsidTr="00FD7D6D">
        <w:trPr>
          <w:jc w:val="center"/>
        </w:trPr>
        <w:tc>
          <w:tcPr>
            <w:tcW w:w="426" w:type="dxa"/>
          </w:tcPr>
          <w:p w14:paraId="0DE4B5B7" w14:textId="77777777" w:rsidR="005115A3" w:rsidRPr="000648A8" w:rsidRDefault="005115A3">
            <w:pPr>
              <w:spacing w:after="0"/>
              <w:rPr>
                <w:rFonts w:cs="Arial"/>
                <w:sz w:val="22"/>
              </w:rPr>
            </w:pPr>
          </w:p>
        </w:tc>
        <w:tc>
          <w:tcPr>
            <w:tcW w:w="1984" w:type="dxa"/>
          </w:tcPr>
          <w:p w14:paraId="4ACF435B" w14:textId="77777777" w:rsidR="005115A3" w:rsidRPr="000648A8" w:rsidRDefault="00381EA8">
            <w:pPr>
              <w:spacing w:after="0"/>
              <w:rPr>
                <w:rFonts w:cs="Arial"/>
                <w:sz w:val="22"/>
              </w:rPr>
            </w:pPr>
            <w:r w:rsidRPr="000648A8">
              <w:rPr>
                <w:rFonts w:cs="Arial"/>
                <w:sz w:val="22"/>
              </w:rPr>
              <w:t>Sponsor:</w:t>
            </w:r>
          </w:p>
        </w:tc>
        <w:tc>
          <w:tcPr>
            <w:tcW w:w="7814" w:type="dxa"/>
          </w:tcPr>
          <w:p w14:paraId="66204FF1" w14:textId="3158E382" w:rsidR="005115A3" w:rsidRPr="000648A8" w:rsidRDefault="0033546C">
            <w:pPr>
              <w:spacing w:after="0"/>
              <w:rPr>
                <w:rFonts w:cs="Arial"/>
                <w:sz w:val="22"/>
              </w:rPr>
            </w:pPr>
            <w:proofErr w:type="spellStart"/>
            <w:r w:rsidRPr="008F41AC">
              <w:rPr>
                <w:rFonts w:cs="Arial"/>
                <w:sz w:val="22"/>
              </w:rPr>
              <w:t>Te</w:t>
            </w:r>
            <w:proofErr w:type="spellEnd"/>
            <w:r w:rsidRPr="008F41AC">
              <w:rPr>
                <w:rFonts w:cs="Arial"/>
                <w:sz w:val="22"/>
              </w:rPr>
              <w:t xml:space="preserve"> Whatu Ora</w:t>
            </w:r>
          </w:p>
        </w:tc>
      </w:tr>
      <w:tr w:rsidR="005115A3" w:rsidRPr="000648A8" w14:paraId="3EA69E47" w14:textId="77777777" w:rsidTr="00FD7D6D">
        <w:trPr>
          <w:jc w:val="center"/>
        </w:trPr>
        <w:tc>
          <w:tcPr>
            <w:tcW w:w="426" w:type="dxa"/>
          </w:tcPr>
          <w:p w14:paraId="2DBF0D7D" w14:textId="77777777" w:rsidR="005115A3" w:rsidRPr="000648A8" w:rsidRDefault="005115A3">
            <w:pPr>
              <w:spacing w:after="0"/>
              <w:rPr>
                <w:rFonts w:cs="Arial"/>
                <w:sz w:val="22"/>
              </w:rPr>
            </w:pPr>
          </w:p>
        </w:tc>
        <w:tc>
          <w:tcPr>
            <w:tcW w:w="1984" w:type="dxa"/>
          </w:tcPr>
          <w:p w14:paraId="5B9F92F1" w14:textId="77777777" w:rsidR="005115A3" w:rsidRPr="000648A8" w:rsidRDefault="00381EA8">
            <w:pPr>
              <w:spacing w:after="0"/>
              <w:rPr>
                <w:rFonts w:cs="Arial"/>
                <w:sz w:val="22"/>
              </w:rPr>
            </w:pPr>
            <w:r w:rsidRPr="000648A8">
              <w:rPr>
                <w:rFonts w:cs="Arial"/>
                <w:sz w:val="22"/>
              </w:rPr>
              <w:t>Clock Start Date:</w:t>
            </w:r>
          </w:p>
        </w:tc>
        <w:tc>
          <w:tcPr>
            <w:tcW w:w="7814" w:type="dxa"/>
          </w:tcPr>
          <w:p w14:paraId="6B62F1B3" w14:textId="1D70A730" w:rsidR="005115A3" w:rsidRPr="000648A8" w:rsidRDefault="0001644F">
            <w:pPr>
              <w:spacing w:after="0"/>
              <w:rPr>
                <w:rFonts w:cs="Arial"/>
                <w:sz w:val="22"/>
              </w:rPr>
            </w:pPr>
            <w:r w:rsidRPr="000648A8">
              <w:rPr>
                <w:rFonts w:cs="Arial"/>
                <w:sz w:val="22"/>
              </w:rPr>
              <w:t>16 July 2026</w:t>
            </w:r>
          </w:p>
        </w:tc>
      </w:tr>
    </w:tbl>
    <w:p w14:paraId="5E554142" w14:textId="63DA09C5" w:rsidR="005115A3" w:rsidRPr="000648A8" w:rsidRDefault="00381EA8">
      <w:pPr>
        <w:spacing w:after="120" w:line="252" w:lineRule="auto"/>
        <w:rPr>
          <w:rFonts w:cs="Arial"/>
          <w:sz w:val="22"/>
        </w:rPr>
      </w:pPr>
      <w:r w:rsidRPr="000648A8">
        <w:rPr>
          <w:rFonts w:cs="Arial"/>
          <w:sz w:val="22"/>
        </w:rPr>
        <w:t xml:space="preserve">Dr David Jardine </w:t>
      </w:r>
      <w:r w:rsidR="00AE5F3B">
        <w:rPr>
          <w:rFonts w:cs="Arial"/>
          <w:sz w:val="22"/>
        </w:rPr>
        <w:t>and Alieke Dierckx</w:t>
      </w:r>
      <w:r w:rsidR="00AE5F3B" w:rsidRPr="00745A22">
        <w:rPr>
          <w:rFonts w:cs="Arial"/>
          <w:sz w:val="22"/>
        </w:rPr>
        <w:t xml:space="preserve"> </w:t>
      </w:r>
      <w:r w:rsidR="00AE5F3B">
        <w:rPr>
          <w:rFonts w:cs="Arial"/>
          <w:sz w:val="22"/>
        </w:rPr>
        <w:t>were</w:t>
      </w:r>
      <w:r w:rsidR="00453C82">
        <w:rPr>
          <w:rFonts w:cs="Arial"/>
          <w:sz w:val="22"/>
        </w:rPr>
        <w:t xml:space="preserve"> </w:t>
      </w:r>
      <w:r w:rsidRPr="000648A8">
        <w:rPr>
          <w:rFonts w:cs="Arial"/>
          <w:sz w:val="22"/>
        </w:rPr>
        <w:t>present via videoconference for discussion of this application.</w:t>
      </w:r>
    </w:p>
    <w:p w14:paraId="32AC7712" w14:textId="77777777" w:rsidR="005115A3" w:rsidRPr="000648A8" w:rsidRDefault="00381EA8">
      <w:pPr>
        <w:pStyle w:val="Heading3"/>
        <w:spacing w:before="160" w:after="80"/>
        <w:rPr>
          <w:rFonts w:ascii="Arial" w:hAnsi="Arial" w:cs="Arial"/>
          <w:sz w:val="22"/>
        </w:rPr>
      </w:pPr>
      <w:r w:rsidRPr="000648A8">
        <w:rPr>
          <w:rFonts w:ascii="Arial" w:hAnsi="Arial" w:cs="Arial"/>
          <w:sz w:val="22"/>
        </w:rPr>
        <w:t>Potential conflicts of interest</w:t>
      </w:r>
    </w:p>
    <w:p w14:paraId="27C04B63" w14:textId="77777777" w:rsidR="005115A3" w:rsidRPr="000648A8" w:rsidRDefault="00381EA8">
      <w:pPr>
        <w:spacing w:after="120" w:line="252" w:lineRule="auto"/>
        <w:rPr>
          <w:rFonts w:cs="Arial"/>
          <w:sz w:val="22"/>
        </w:rPr>
      </w:pPr>
      <w:r w:rsidRPr="000648A8">
        <w:rPr>
          <w:rFonts w:cs="Arial"/>
          <w:sz w:val="22"/>
        </w:rPr>
        <w:t>The Chair asked members to declare any potential conflicts of interest related to this application.</w:t>
      </w:r>
    </w:p>
    <w:p w14:paraId="5BDEBABA" w14:textId="6808A220" w:rsidR="005115A3" w:rsidRPr="000E3F16" w:rsidRDefault="00381EA8" w:rsidP="00116908">
      <w:pPr>
        <w:spacing w:after="120" w:line="252" w:lineRule="auto"/>
      </w:pPr>
      <w:r w:rsidRPr="000648A8">
        <w:rPr>
          <w:rFonts w:cs="Arial"/>
          <w:sz w:val="22"/>
        </w:rPr>
        <w:t>No potential conflicts of interest related to this application were declared by any member.</w:t>
      </w:r>
    </w:p>
    <w:p w14:paraId="4826E9FA" w14:textId="77777777" w:rsidR="005115A3" w:rsidRPr="000648A8" w:rsidRDefault="00381EA8">
      <w:pPr>
        <w:pStyle w:val="Heading3"/>
        <w:spacing w:before="160" w:after="80"/>
        <w:rPr>
          <w:rFonts w:ascii="Arial" w:hAnsi="Arial" w:cs="Arial"/>
          <w:sz w:val="22"/>
        </w:rPr>
      </w:pPr>
      <w:r w:rsidRPr="000648A8">
        <w:rPr>
          <w:rFonts w:ascii="Arial" w:hAnsi="Arial" w:cs="Arial"/>
          <w:sz w:val="22"/>
        </w:rPr>
        <w:t>Summary of outstanding ethical issues</w:t>
      </w:r>
    </w:p>
    <w:p w14:paraId="5CF0A536" w14:textId="77777777" w:rsidR="005115A3" w:rsidRPr="000648A8" w:rsidRDefault="00381EA8">
      <w:pPr>
        <w:spacing w:after="120" w:line="252" w:lineRule="auto"/>
        <w:rPr>
          <w:rFonts w:cs="Arial"/>
          <w:sz w:val="22"/>
        </w:rPr>
      </w:pPr>
      <w:r w:rsidRPr="000648A8">
        <w:rPr>
          <w:rFonts w:cs="Arial"/>
          <w:sz w:val="22"/>
        </w:rPr>
        <w:t>The main ethical issues considered by the Committee and which require addressing by the Researcher are as follows.</w:t>
      </w:r>
    </w:p>
    <w:p w14:paraId="11A1CF1F" w14:textId="4A563D60" w:rsidR="003963A7" w:rsidRPr="003963A7" w:rsidRDefault="00A908FA">
      <w:pPr>
        <w:pStyle w:val="ListParagraph"/>
        <w:numPr>
          <w:ilvl w:val="0"/>
          <w:numId w:val="17"/>
        </w:numPr>
        <w:spacing w:after="120" w:line="252" w:lineRule="auto"/>
        <w:rPr>
          <w:rFonts w:cs="Arial"/>
          <w:sz w:val="22"/>
        </w:rPr>
      </w:pPr>
      <w:r>
        <w:rPr>
          <w:sz w:val="22"/>
        </w:rPr>
        <w:t xml:space="preserve">The Committee requested that the researchers </w:t>
      </w:r>
      <w:r w:rsidR="003963A7" w:rsidRPr="009C682B">
        <w:rPr>
          <w:sz w:val="22"/>
        </w:rPr>
        <w:t>consider renaming the intervention as Cardio-pulmonary Point of Care Ultrasound (CP-POCUS) which distinguishes this intervention for the formal radiological echocardiogram.</w:t>
      </w:r>
    </w:p>
    <w:p w14:paraId="367A3A6B" w14:textId="4FDDF8E2" w:rsidR="005115A3" w:rsidRPr="000E3F16" w:rsidRDefault="00381EA8">
      <w:pPr>
        <w:pStyle w:val="ListParagraph"/>
        <w:numPr>
          <w:ilvl w:val="0"/>
          <w:numId w:val="17"/>
        </w:numPr>
        <w:spacing w:after="120" w:line="252" w:lineRule="auto"/>
        <w:rPr>
          <w:rFonts w:cs="Arial"/>
          <w:sz w:val="22"/>
        </w:rPr>
      </w:pPr>
      <w:r w:rsidRPr="000E3F16">
        <w:rPr>
          <w:rFonts w:cs="Arial"/>
          <w:sz w:val="22"/>
        </w:rPr>
        <w:t xml:space="preserve">The Committee </w:t>
      </w:r>
      <w:r w:rsidR="00913257">
        <w:rPr>
          <w:rFonts w:cs="Arial"/>
          <w:sz w:val="22"/>
        </w:rPr>
        <w:t>Requested</w:t>
      </w:r>
      <w:r w:rsidR="00913257" w:rsidRPr="000E3F16">
        <w:rPr>
          <w:rFonts w:cs="Arial"/>
          <w:sz w:val="22"/>
        </w:rPr>
        <w:t xml:space="preserve"> </w:t>
      </w:r>
      <w:r w:rsidRPr="000E3F16">
        <w:rPr>
          <w:rFonts w:cs="Arial"/>
          <w:sz w:val="22"/>
        </w:rPr>
        <w:t xml:space="preserve">that the study </w:t>
      </w:r>
      <w:r w:rsidR="00913257">
        <w:rPr>
          <w:rFonts w:cs="Arial"/>
          <w:sz w:val="22"/>
        </w:rPr>
        <w:t xml:space="preserve">Protocol </w:t>
      </w:r>
      <w:r w:rsidRPr="000E3F16">
        <w:rPr>
          <w:rFonts w:cs="Arial"/>
          <w:sz w:val="22"/>
        </w:rPr>
        <w:t xml:space="preserve">clearly distinguish point of care ultrasound, bedside ultrasound, cardiopulmonary ultrasound, and formal cardiac echocardiography. </w:t>
      </w:r>
      <w:r w:rsidR="005C5981">
        <w:rPr>
          <w:rFonts w:cs="Arial"/>
          <w:sz w:val="22"/>
        </w:rPr>
        <w:t>The</w:t>
      </w:r>
      <w:r w:rsidRPr="000E3F16">
        <w:rPr>
          <w:rFonts w:cs="Arial"/>
          <w:sz w:val="22"/>
        </w:rPr>
        <w:t xml:space="preserve"> Participant Information Sheet </w:t>
      </w:r>
      <w:r w:rsidR="005C5981">
        <w:rPr>
          <w:rFonts w:cs="Arial"/>
          <w:sz w:val="22"/>
        </w:rPr>
        <w:t xml:space="preserve">should </w:t>
      </w:r>
      <w:r w:rsidRPr="000E3F16">
        <w:rPr>
          <w:rFonts w:cs="Arial"/>
          <w:sz w:val="22"/>
        </w:rPr>
        <w:t>describe the procedure accurately and include the pulmonary component where relevant.</w:t>
      </w:r>
    </w:p>
    <w:p w14:paraId="2F512D0E" w14:textId="0C26BE79" w:rsidR="00E124BD" w:rsidRDefault="00381EA8">
      <w:pPr>
        <w:pStyle w:val="ListParagraph"/>
        <w:numPr>
          <w:ilvl w:val="0"/>
          <w:numId w:val="17"/>
        </w:numPr>
        <w:spacing w:after="120" w:line="252" w:lineRule="auto"/>
        <w:rPr>
          <w:rFonts w:cs="Arial"/>
          <w:sz w:val="22"/>
        </w:rPr>
      </w:pPr>
      <w:r w:rsidRPr="000E3F16">
        <w:rPr>
          <w:rFonts w:cs="Arial"/>
          <w:sz w:val="22"/>
        </w:rPr>
        <w:t xml:space="preserve">The Committee considered that the protocol should </w:t>
      </w:r>
      <w:r w:rsidR="00E124BD" w:rsidRPr="00E124BD">
        <w:rPr>
          <w:rFonts w:cs="Arial"/>
          <w:sz w:val="22"/>
        </w:rPr>
        <w:t>mention the "exception" described in the Response letter.  Please revise to explain how the exception will be implemented and how you will treat the data of control participants who fall within the exception.</w:t>
      </w:r>
      <w:r w:rsidRPr="000E3F16">
        <w:rPr>
          <w:rFonts w:cs="Arial"/>
          <w:sz w:val="22"/>
        </w:rPr>
        <w:t xml:space="preserve"> </w:t>
      </w:r>
    </w:p>
    <w:p w14:paraId="5E37190E" w14:textId="2140001D" w:rsidR="005115A3" w:rsidRPr="000E3F16" w:rsidRDefault="00381EA8">
      <w:pPr>
        <w:pStyle w:val="ListParagraph"/>
        <w:numPr>
          <w:ilvl w:val="0"/>
          <w:numId w:val="17"/>
        </w:numPr>
        <w:spacing w:after="120" w:line="252" w:lineRule="auto"/>
        <w:rPr>
          <w:rFonts w:cs="Arial"/>
          <w:sz w:val="22"/>
        </w:rPr>
      </w:pPr>
      <w:r w:rsidRPr="000E3F16">
        <w:rPr>
          <w:rFonts w:cs="Arial"/>
          <w:sz w:val="22"/>
        </w:rPr>
        <w:t xml:space="preserve">The Committee requested that the protocol be amended to include </w:t>
      </w:r>
      <w:r w:rsidR="008A121B">
        <w:rPr>
          <w:rFonts w:cs="Arial"/>
          <w:sz w:val="22"/>
        </w:rPr>
        <w:t xml:space="preserve">the blinded </w:t>
      </w:r>
      <w:r w:rsidR="008A121B" w:rsidRPr="000E3F16">
        <w:rPr>
          <w:rFonts w:cs="Arial"/>
          <w:sz w:val="22"/>
        </w:rPr>
        <w:t>adjudicator’s role, qualifications, and independence</w:t>
      </w:r>
      <w:r w:rsidRPr="000E3F16">
        <w:rPr>
          <w:rFonts w:cs="Arial"/>
          <w:sz w:val="22"/>
        </w:rPr>
        <w:t>.</w:t>
      </w:r>
    </w:p>
    <w:p w14:paraId="5B3F0D94" w14:textId="12E28EFE" w:rsidR="005115A3" w:rsidRPr="000E3F16" w:rsidRDefault="00381EA8">
      <w:pPr>
        <w:pStyle w:val="ListParagraph"/>
        <w:numPr>
          <w:ilvl w:val="0"/>
          <w:numId w:val="17"/>
        </w:numPr>
        <w:spacing w:after="120" w:line="252" w:lineRule="auto"/>
        <w:rPr>
          <w:rFonts w:cs="Arial"/>
          <w:sz w:val="22"/>
        </w:rPr>
      </w:pPr>
      <w:r w:rsidRPr="000E3F16">
        <w:rPr>
          <w:rFonts w:cs="Arial"/>
          <w:sz w:val="22"/>
        </w:rPr>
        <w:t>The Committee requested that the protocol state when unblinding will occur, how such events will be analysed, and how they will be reported.</w:t>
      </w:r>
    </w:p>
    <w:p w14:paraId="367B122E" w14:textId="4565E074" w:rsidR="005115A3" w:rsidRPr="000E3F16" w:rsidRDefault="00381EA8">
      <w:pPr>
        <w:pStyle w:val="ListParagraph"/>
        <w:numPr>
          <w:ilvl w:val="0"/>
          <w:numId w:val="17"/>
        </w:numPr>
        <w:spacing w:after="120" w:line="252" w:lineRule="auto"/>
        <w:rPr>
          <w:rFonts w:cs="Arial"/>
          <w:sz w:val="22"/>
        </w:rPr>
      </w:pPr>
      <w:r w:rsidRPr="000E3F16">
        <w:rPr>
          <w:rFonts w:cs="Arial"/>
          <w:sz w:val="22"/>
        </w:rPr>
        <w:t>The Committee requested that the Researcher define feasibility outcomes, recruitment</w:t>
      </w:r>
      <w:r w:rsidR="00726DDB">
        <w:rPr>
          <w:rFonts w:cs="Arial"/>
          <w:sz w:val="22"/>
        </w:rPr>
        <w:t xml:space="preserve"> window</w:t>
      </w:r>
      <w:r w:rsidRPr="000E3F16">
        <w:rPr>
          <w:rFonts w:cs="Arial"/>
          <w:sz w:val="22"/>
        </w:rPr>
        <w:t xml:space="preserve"> parameters, expected numbers, and how missed or delayed ultrasounds will be captured</w:t>
      </w:r>
      <w:r w:rsidR="00B82801">
        <w:rPr>
          <w:rFonts w:cs="Arial"/>
          <w:sz w:val="22"/>
        </w:rPr>
        <w:t>,</w:t>
      </w:r>
      <w:r w:rsidRPr="000E3F16">
        <w:rPr>
          <w:rFonts w:cs="Arial"/>
          <w:sz w:val="22"/>
        </w:rPr>
        <w:t xml:space="preserve"> and </w:t>
      </w:r>
      <w:r w:rsidR="00B82801">
        <w:rPr>
          <w:rFonts w:cs="Arial"/>
          <w:sz w:val="22"/>
        </w:rPr>
        <w:t>ho</w:t>
      </w:r>
      <w:r w:rsidR="00E124BD">
        <w:rPr>
          <w:rFonts w:cs="Arial"/>
          <w:sz w:val="22"/>
        </w:rPr>
        <w:t>w</w:t>
      </w:r>
      <w:r w:rsidR="00B82801">
        <w:rPr>
          <w:rFonts w:cs="Arial"/>
          <w:sz w:val="22"/>
        </w:rPr>
        <w:t xml:space="preserve"> and when protocol deviations will be </w:t>
      </w:r>
      <w:r w:rsidRPr="000E3F16">
        <w:rPr>
          <w:rFonts w:cs="Arial"/>
          <w:sz w:val="22"/>
        </w:rPr>
        <w:t>reported</w:t>
      </w:r>
      <w:r w:rsidR="00B82801">
        <w:rPr>
          <w:rFonts w:cs="Arial"/>
          <w:sz w:val="22"/>
        </w:rPr>
        <w:t xml:space="preserve"> for the feasibility study</w:t>
      </w:r>
      <w:r w:rsidRPr="000E3F16">
        <w:rPr>
          <w:rFonts w:cs="Arial"/>
          <w:sz w:val="22"/>
        </w:rPr>
        <w:t>.</w:t>
      </w:r>
    </w:p>
    <w:p w14:paraId="660FD735" w14:textId="660FFD8E" w:rsidR="005115A3" w:rsidRPr="000E3F16" w:rsidRDefault="00381EA8">
      <w:pPr>
        <w:pStyle w:val="ListParagraph"/>
        <w:numPr>
          <w:ilvl w:val="0"/>
          <w:numId w:val="17"/>
        </w:numPr>
        <w:spacing w:after="120" w:line="252" w:lineRule="auto"/>
        <w:rPr>
          <w:rFonts w:cs="Arial"/>
          <w:sz w:val="22"/>
        </w:rPr>
      </w:pPr>
      <w:r w:rsidRPr="000E3F16">
        <w:rPr>
          <w:rFonts w:cs="Arial"/>
          <w:sz w:val="22"/>
        </w:rPr>
        <w:t>The Committee considered that breathless or distressed patients may not have capacity or sufficient comfort to consider a full Participant Information Sheet at presentation</w:t>
      </w:r>
      <w:r w:rsidR="00B82801">
        <w:rPr>
          <w:rFonts w:cs="Arial"/>
          <w:sz w:val="22"/>
        </w:rPr>
        <w:t xml:space="preserve"> and</w:t>
      </w:r>
      <w:r w:rsidRPr="000E3F16">
        <w:rPr>
          <w:rFonts w:cs="Arial"/>
          <w:sz w:val="22"/>
        </w:rPr>
        <w:t xml:space="preserve"> requested that the protocol describe how capacity will be assessed, when patients will be approached, whether a </w:t>
      </w:r>
      <w:proofErr w:type="gramStart"/>
      <w:r w:rsidRPr="000E3F16">
        <w:rPr>
          <w:rFonts w:cs="Arial"/>
          <w:sz w:val="22"/>
        </w:rPr>
        <w:t>short-form</w:t>
      </w:r>
      <w:proofErr w:type="gramEnd"/>
      <w:r w:rsidRPr="000E3F16">
        <w:rPr>
          <w:rFonts w:cs="Arial"/>
          <w:sz w:val="22"/>
        </w:rPr>
        <w:t xml:space="preserve"> consent process is needed, and how full consent will be obtained later if relevant.</w:t>
      </w:r>
    </w:p>
    <w:p w14:paraId="6D4BDFE2" w14:textId="2B27EC97" w:rsidR="005115A3" w:rsidRPr="000E3F16" w:rsidRDefault="00B82801">
      <w:pPr>
        <w:pStyle w:val="ListParagraph"/>
        <w:numPr>
          <w:ilvl w:val="0"/>
          <w:numId w:val="17"/>
        </w:numPr>
        <w:spacing w:after="120" w:line="252" w:lineRule="auto"/>
        <w:rPr>
          <w:rFonts w:cs="Arial"/>
          <w:sz w:val="22"/>
        </w:rPr>
      </w:pPr>
      <w:r w:rsidRPr="000E3F16">
        <w:rPr>
          <w:rFonts w:cs="Arial"/>
          <w:sz w:val="22"/>
        </w:rPr>
        <w:t>The Committee requested that recruitment follow the process in which the care team first asks permission for the study team to approach the patient</w:t>
      </w:r>
      <w:r>
        <w:rPr>
          <w:rFonts w:cs="Arial"/>
          <w:sz w:val="22"/>
        </w:rPr>
        <w:t xml:space="preserve"> as </w:t>
      </w:r>
      <w:r w:rsidRPr="000E3F16">
        <w:rPr>
          <w:rFonts w:cs="Arial"/>
          <w:sz w:val="22"/>
        </w:rPr>
        <w:t>names of potential participants should not be shared with the research team before the patient has consented to that contact</w:t>
      </w:r>
      <w:r>
        <w:rPr>
          <w:rFonts w:cs="Arial"/>
          <w:sz w:val="22"/>
        </w:rPr>
        <w:t>.</w:t>
      </w:r>
    </w:p>
    <w:p w14:paraId="582C80D3" w14:textId="35AC37AB" w:rsidR="005115A3" w:rsidRPr="000E3F16" w:rsidRDefault="00381EA8">
      <w:pPr>
        <w:pStyle w:val="ListParagraph"/>
        <w:numPr>
          <w:ilvl w:val="0"/>
          <w:numId w:val="17"/>
        </w:numPr>
        <w:spacing w:after="120" w:line="252" w:lineRule="auto"/>
        <w:rPr>
          <w:rFonts w:cs="Arial"/>
          <w:sz w:val="22"/>
        </w:rPr>
      </w:pPr>
      <w:r w:rsidRPr="000E3F16">
        <w:rPr>
          <w:rFonts w:cs="Arial"/>
          <w:sz w:val="22"/>
        </w:rPr>
        <w:t>The Committee requested that the Researcher clarify whether a waiver is required for use of data from deceased participants and amend the protocol accordingly.</w:t>
      </w:r>
    </w:p>
    <w:p w14:paraId="50B6A88A" w14:textId="77777777" w:rsidR="005115A3" w:rsidRPr="000648A8" w:rsidRDefault="00381EA8">
      <w:pPr>
        <w:pStyle w:val="Heading3"/>
        <w:spacing w:before="160" w:after="80"/>
        <w:rPr>
          <w:rFonts w:ascii="Arial" w:hAnsi="Arial" w:cs="Arial"/>
          <w:sz w:val="22"/>
        </w:rPr>
      </w:pPr>
      <w:r w:rsidRPr="000648A8">
        <w:rPr>
          <w:rFonts w:ascii="Arial" w:hAnsi="Arial" w:cs="Arial"/>
          <w:sz w:val="22"/>
        </w:rPr>
        <w:t>Participant Information Sheet and Consent Form changes</w:t>
      </w:r>
    </w:p>
    <w:p w14:paraId="03E58DE5" w14:textId="77777777" w:rsidR="005115A3" w:rsidRPr="000648A8" w:rsidRDefault="00381EA8">
      <w:pPr>
        <w:spacing w:after="120" w:line="252" w:lineRule="auto"/>
        <w:rPr>
          <w:rFonts w:cs="Arial"/>
          <w:sz w:val="22"/>
        </w:rPr>
      </w:pPr>
      <w:r w:rsidRPr="000648A8">
        <w:rPr>
          <w:rFonts w:cs="Arial"/>
          <w:sz w:val="22"/>
        </w:rPr>
        <w:t>The Committee requested the following changes to the Participant Information Sheet and Consent Form (PIS/CF):</w:t>
      </w:r>
    </w:p>
    <w:p w14:paraId="6F1730F4" w14:textId="2AE07AA8" w:rsidR="005115A3" w:rsidRPr="000E3F16" w:rsidRDefault="00CA2413">
      <w:pPr>
        <w:pStyle w:val="ListParagraph"/>
        <w:numPr>
          <w:ilvl w:val="0"/>
          <w:numId w:val="17"/>
        </w:numPr>
        <w:spacing w:after="120" w:line="252" w:lineRule="auto"/>
        <w:rPr>
          <w:rFonts w:cs="Arial"/>
          <w:sz w:val="22"/>
        </w:rPr>
      </w:pPr>
      <w:r>
        <w:rPr>
          <w:rFonts w:cs="Arial"/>
          <w:sz w:val="22"/>
        </w:rPr>
        <w:t>Please</w:t>
      </w:r>
      <w:r w:rsidRPr="000E3F16">
        <w:rPr>
          <w:rFonts w:cs="Arial"/>
          <w:sz w:val="22"/>
        </w:rPr>
        <w:t xml:space="preserve"> explain randomisation, blinding, the group in which ultrasound results are not routinely disclosed, and the exception for</w:t>
      </w:r>
      <w:r>
        <w:rPr>
          <w:rFonts w:cs="Arial"/>
          <w:sz w:val="22"/>
        </w:rPr>
        <w:t xml:space="preserve"> unblinding in the cases of</w:t>
      </w:r>
      <w:r w:rsidRPr="000E3F16">
        <w:rPr>
          <w:rFonts w:cs="Arial"/>
          <w:sz w:val="22"/>
        </w:rPr>
        <w:t xml:space="preserve"> urgent clinically significant findings.</w:t>
      </w:r>
    </w:p>
    <w:p w14:paraId="103E3058" w14:textId="05BB581C" w:rsidR="005115A3" w:rsidRPr="000E3F16" w:rsidRDefault="00B82801">
      <w:pPr>
        <w:pStyle w:val="ListParagraph"/>
        <w:numPr>
          <w:ilvl w:val="0"/>
          <w:numId w:val="17"/>
        </w:numPr>
        <w:spacing w:after="120" w:line="252" w:lineRule="auto"/>
        <w:rPr>
          <w:rFonts w:cs="Arial"/>
          <w:sz w:val="22"/>
        </w:rPr>
      </w:pPr>
      <w:r>
        <w:rPr>
          <w:rFonts w:cs="Arial"/>
          <w:sz w:val="22"/>
        </w:rPr>
        <w:lastRenderedPageBreak/>
        <w:t>Please</w:t>
      </w:r>
      <w:r w:rsidRPr="000E3F16">
        <w:rPr>
          <w:rFonts w:cs="Arial"/>
          <w:sz w:val="22"/>
        </w:rPr>
        <w:t xml:space="preserve"> use consistent terms for the study doctor, treating doctor, clinical team, and research team</w:t>
      </w:r>
      <w:r w:rsidR="00E124BD">
        <w:rPr>
          <w:rFonts w:cs="Arial"/>
          <w:sz w:val="22"/>
        </w:rPr>
        <w:t xml:space="preserve"> to avoid confusing the participants</w:t>
      </w:r>
      <w:r w:rsidRPr="000E3F16">
        <w:rPr>
          <w:rFonts w:cs="Arial"/>
          <w:sz w:val="22"/>
        </w:rPr>
        <w:t>.</w:t>
      </w:r>
    </w:p>
    <w:p w14:paraId="34188EBE" w14:textId="04DB6FB7" w:rsidR="005115A3" w:rsidRDefault="00B82801">
      <w:pPr>
        <w:pStyle w:val="ListParagraph"/>
        <w:numPr>
          <w:ilvl w:val="0"/>
          <w:numId w:val="17"/>
        </w:numPr>
        <w:spacing w:after="120" w:line="252" w:lineRule="auto"/>
        <w:rPr>
          <w:rFonts w:cs="Arial"/>
          <w:sz w:val="22"/>
        </w:rPr>
      </w:pPr>
      <w:r>
        <w:rPr>
          <w:rFonts w:cs="Arial"/>
          <w:sz w:val="22"/>
        </w:rPr>
        <w:t>Please</w:t>
      </w:r>
      <w:r w:rsidRPr="000E3F16">
        <w:rPr>
          <w:rFonts w:cs="Arial"/>
          <w:sz w:val="22"/>
        </w:rPr>
        <w:t xml:space="preserve"> explain the ultrasound procedure in plain language, including the distinction from standard care and from formal cardiac echocardiography.</w:t>
      </w:r>
    </w:p>
    <w:p w14:paraId="57427CAE" w14:textId="5D92E086" w:rsidR="00C60A81" w:rsidRPr="00C60A81" w:rsidRDefault="00C60A81">
      <w:pPr>
        <w:pStyle w:val="ListParagraph"/>
        <w:numPr>
          <w:ilvl w:val="0"/>
          <w:numId w:val="17"/>
        </w:numPr>
        <w:spacing w:after="120" w:line="252" w:lineRule="auto"/>
        <w:rPr>
          <w:rFonts w:cs="Arial"/>
          <w:sz w:val="22"/>
        </w:rPr>
      </w:pPr>
      <w:r>
        <w:rPr>
          <w:sz w:val="22"/>
        </w:rPr>
        <w:t>Please clarify that notification of study participation to</w:t>
      </w:r>
      <w:r w:rsidRPr="009C682B">
        <w:rPr>
          <w:sz w:val="22"/>
        </w:rPr>
        <w:t xml:space="preserve"> GP or current health provider </w:t>
      </w:r>
      <w:r>
        <w:rPr>
          <w:sz w:val="22"/>
        </w:rPr>
        <w:t>is not</w:t>
      </w:r>
      <w:r w:rsidRPr="009C682B">
        <w:rPr>
          <w:sz w:val="22"/>
        </w:rPr>
        <w:t xml:space="preserve"> optional and any information up to the point of withdrawal should remain in the research</w:t>
      </w:r>
      <w:r>
        <w:rPr>
          <w:sz w:val="22"/>
        </w:rPr>
        <w:t>.</w:t>
      </w:r>
    </w:p>
    <w:p w14:paraId="5920DBBA" w14:textId="77777777" w:rsidR="005115A3" w:rsidRPr="000648A8" w:rsidRDefault="00381EA8">
      <w:pPr>
        <w:pStyle w:val="Heading3"/>
        <w:spacing w:before="160" w:after="80"/>
        <w:rPr>
          <w:rFonts w:ascii="Arial" w:hAnsi="Arial" w:cs="Arial"/>
          <w:sz w:val="22"/>
        </w:rPr>
      </w:pPr>
      <w:r w:rsidRPr="000648A8">
        <w:rPr>
          <w:rFonts w:ascii="Arial" w:hAnsi="Arial" w:cs="Arial"/>
          <w:sz w:val="22"/>
        </w:rPr>
        <w:t>Decision</w:t>
      </w:r>
    </w:p>
    <w:p w14:paraId="173785FE" w14:textId="77777777" w:rsidR="00DC3CB4" w:rsidRPr="00DC3CB4" w:rsidRDefault="00DC3CB4" w:rsidP="00DC3CB4">
      <w:pPr>
        <w:spacing w:after="0" w:line="240" w:lineRule="auto"/>
        <w:rPr>
          <w:rFonts w:eastAsia="Times New Roman" w:cs="Arial"/>
          <w:sz w:val="22"/>
        </w:rPr>
      </w:pPr>
      <w:r w:rsidRPr="00DC3CB4">
        <w:rPr>
          <w:rFonts w:eastAsia="Times New Roman" w:cs="Arial"/>
          <w:sz w:val="22"/>
        </w:rPr>
        <w:t xml:space="preserve">This application was </w:t>
      </w:r>
      <w:r w:rsidRPr="00DC3CB4">
        <w:rPr>
          <w:rFonts w:eastAsia="Times New Roman" w:cs="Arial"/>
          <w:i/>
          <w:sz w:val="22"/>
        </w:rPr>
        <w:t>provisionally approved</w:t>
      </w:r>
      <w:r w:rsidRPr="00DC3CB4">
        <w:rPr>
          <w:rFonts w:eastAsia="Times New Roman" w:cs="Arial"/>
          <w:sz w:val="22"/>
        </w:rPr>
        <w:t xml:space="preserve"> by consensus,</w:t>
      </w:r>
      <w:r w:rsidRPr="00DC3CB4">
        <w:rPr>
          <w:rFonts w:eastAsia="Times New Roman" w:cs="Arial"/>
          <w:color w:val="33CCCC"/>
          <w:sz w:val="22"/>
        </w:rPr>
        <w:t xml:space="preserve"> </w:t>
      </w:r>
      <w:r w:rsidRPr="00DC3CB4">
        <w:rPr>
          <w:rFonts w:eastAsia="Times New Roman" w:cs="Arial"/>
          <w:sz w:val="22"/>
        </w:rPr>
        <w:t>subject to the following information being received:</w:t>
      </w:r>
    </w:p>
    <w:p w14:paraId="481C2B14" w14:textId="77777777" w:rsidR="00DC3CB4" w:rsidRPr="00DC3CB4" w:rsidRDefault="00DC3CB4" w:rsidP="00DC3CB4">
      <w:pPr>
        <w:spacing w:after="0" w:line="240" w:lineRule="auto"/>
        <w:rPr>
          <w:rFonts w:eastAsia="Times New Roman" w:cs="Arial"/>
          <w:sz w:val="22"/>
        </w:rPr>
      </w:pPr>
    </w:p>
    <w:p w14:paraId="7BAD74E1" w14:textId="77777777" w:rsidR="00DC3CB4" w:rsidRPr="00DC3CB4" w:rsidRDefault="00DC3CB4">
      <w:pPr>
        <w:numPr>
          <w:ilvl w:val="0"/>
          <w:numId w:val="18"/>
        </w:numPr>
        <w:spacing w:before="80" w:after="80" w:line="240" w:lineRule="auto"/>
        <w:rPr>
          <w:rFonts w:eastAsia="Times New Roman" w:cs="Arial"/>
          <w:sz w:val="22"/>
        </w:rPr>
      </w:pPr>
      <w:r w:rsidRPr="00DC3CB4">
        <w:rPr>
          <w:rFonts w:eastAsia="Times New Roman" w:cs="Arial"/>
          <w:sz w:val="22"/>
        </w:rPr>
        <w:t>Please address all outstanding ethical issues, providing the information requested by the Committee.</w:t>
      </w:r>
    </w:p>
    <w:p w14:paraId="4869DB0B" w14:textId="77777777" w:rsidR="00DC3CB4" w:rsidRPr="00DC3CB4" w:rsidRDefault="00DC3CB4">
      <w:pPr>
        <w:numPr>
          <w:ilvl w:val="0"/>
          <w:numId w:val="18"/>
        </w:numPr>
        <w:spacing w:before="80" w:after="80" w:line="240" w:lineRule="auto"/>
        <w:rPr>
          <w:rFonts w:eastAsia="Times New Roman" w:cs="Arial"/>
          <w:sz w:val="22"/>
        </w:rPr>
      </w:pPr>
      <w:r w:rsidRPr="00DC3CB4">
        <w:rPr>
          <w:rFonts w:eastAsia="Times New Roman" w:cs="Arial"/>
          <w:sz w:val="22"/>
        </w:rPr>
        <w:t xml:space="preserve">Please update the participant information sheet and consent form, </w:t>
      </w:r>
      <w:proofErr w:type="gramStart"/>
      <w:r w:rsidRPr="00DC3CB4">
        <w:rPr>
          <w:rFonts w:eastAsia="Times New Roman" w:cs="Arial"/>
          <w:sz w:val="22"/>
        </w:rPr>
        <w:t>taking into account</w:t>
      </w:r>
      <w:proofErr w:type="gramEnd"/>
      <w:r w:rsidRPr="00DC3CB4">
        <w:rPr>
          <w:rFonts w:eastAsia="Times New Roman" w:cs="Arial"/>
          <w:sz w:val="22"/>
        </w:rPr>
        <w:t xml:space="preserve"> feedback provided by the Committee </w:t>
      </w:r>
      <w:r w:rsidRPr="00DC3CB4">
        <w:rPr>
          <w:rFonts w:eastAsia="Times New Roman" w:cs="Arial"/>
          <w:i/>
          <w:iCs/>
          <w:sz w:val="22"/>
        </w:rPr>
        <w:t>(National Ethical Standards for Health and Disability Research and Quality Improvement, para 7.15 – 7.17).</w:t>
      </w:r>
    </w:p>
    <w:p w14:paraId="2004FFDA" w14:textId="77777777" w:rsidR="00DC3CB4" w:rsidRPr="00DC3CB4" w:rsidRDefault="00DC3CB4">
      <w:pPr>
        <w:numPr>
          <w:ilvl w:val="0"/>
          <w:numId w:val="18"/>
        </w:numPr>
        <w:spacing w:before="80" w:after="80" w:line="240" w:lineRule="auto"/>
        <w:rPr>
          <w:rFonts w:eastAsia="Times New Roman" w:cs="Arial"/>
          <w:sz w:val="22"/>
        </w:rPr>
      </w:pPr>
      <w:r w:rsidRPr="00DC3CB4">
        <w:rPr>
          <w:rFonts w:eastAsia="Times New Roman" w:cs="Arial"/>
          <w:sz w:val="22"/>
        </w:rPr>
        <w:t xml:space="preserve">Please update the study protocol, </w:t>
      </w:r>
      <w:proofErr w:type="gramStart"/>
      <w:r w:rsidRPr="00DC3CB4">
        <w:rPr>
          <w:rFonts w:eastAsia="Times New Roman" w:cs="Arial"/>
          <w:sz w:val="22"/>
        </w:rPr>
        <w:t>taking into account</w:t>
      </w:r>
      <w:proofErr w:type="gramEnd"/>
      <w:r w:rsidRPr="00DC3CB4">
        <w:rPr>
          <w:rFonts w:eastAsia="Times New Roman" w:cs="Arial"/>
          <w:sz w:val="22"/>
        </w:rPr>
        <w:t xml:space="preserve"> the feedback provided by the Committee </w:t>
      </w:r>
      <w:r w:rsidRPr="00DC3CB4">
        <w:rPr>
          <w:rFonts w:eastAsia="Times New Roman" w:cs="Arial"/>
          <w:i/>
          <w:iCs/>
          <w:sz w:val="22"/>
        </w:rPr>
        <w:t>(National Ethical Standards for Health and Disability Research and Quality Improvement, para 9.7).</w:t>
      </w:r>
      <w:r w:rsidRPr="00DC3CB4">
        <w:rPr>
          <w:rFonts w:eastAsia="Times New Roman" w:cs="Arial"/>
          <w:sz w:val="22"/>
        </w:rPr>
        <w:t xml:space="preserve">  </w:t>
      </w:r>
    </w:p>
    <w:p w14:paraId="7AD81347" w14:textId="77777777" w:rsidR="00DC3CB4" w:rsidRPr="00DC3CB4" w:rsidRDefault="00DC3CB4" w:rsidP="00DC3CB4">
      <w:pPr>
        <w:spacing w:after="0" w:line="240" w:lineRule="auto"/>
        <w:rPr>
          <w:rFonts w:eastAsia="Times New Roman" w:cs="Arial"/>
          <w:color w:val="FF0000"/>
          <w:sz w:val="22"/>
        </w:rPr>
      </w:pPr>
    </w:p>
    <w:p w14:paraId="02F2C34E" w14:textId="1AFF4058" w:rsidR="005115A3" w:rsidRPr="000648A8" w:rsidRDefault="00DC3CB4">
      <w:pPr>
        <w:spacing w:after="120" w:line="252" w:lineRule="auto"/>
        <w:rPr>
          <w:rFonts w:cs="Arial"/>
          <w:sz w:val="22"/>
        </w:rPr>
      </w:pPr>
      <w:r w:rsidRPr="00DC3CB4">
        <w:rPr>
          <w:rFonts w:eastAsia="Times New Roman" w:cs="Arial"/>
          <w:sz w:val="22"/>
        </w:rPr>
        <w:t xml:space="preserve">After receipt of the information requested by the Committee, a final decision on the application will be made by </w:t>
      </w:r>
      <w:r>
        <w:rPr>
          <w:rFonts w:eastAsia="Times New Roman" w:cs="Arial"/>
          <w:sz w:val="22"/>
        </w:rPr>
        <w:t>Ms Joan Pettit and Dr Sharon Kletchko</w:t>
      </w:r>
      <w:r w:rsidRPr="000648A8">
        <w:rPr>
          <w:rFonts w:cs="Arial"/>
          <w:sz w:val="22"/>
        </w:rPr>
        <w:br w:type="page"/>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26"/>
        <w:gridCol w:w="1983"/>
        <w:gridCol w:w="7805"/>
      </w:tblGrid>
      <w:tr w:rsidR="005115A3" w:rsidRPr="000648A8" w14:paraId="63A299AD" w14:textId="77777777" w:rsidTr="00FD7D6D">
        <w:trPr>
          <w:jc w:val="center"/>
        </w:trPr>
        <w:tc>
          <w:tcPr>
            <w:tcW w:w="426" w:type="dxa"/>
          </w:tcPr>
          <w:p w14:paraId="29B4EA11" w14:textId="77777777" w:rsidR="005115A3" w:rsidRPr="000648A8" w:rsidRDefault="00381EA8">
            <w:pPr>
              <w:spacing w:after="0"/>
              <w:rPr>
                <w:rFonts w:cs="Arial"/>
                <w:sz w:val="22"/>
              </w:rPr>
            </w:pPr>
            <w:r w:rsidRPr="000648A8">
              <w:rPr>
                <w:rFonts w:cs="Arial"/>
                <w:b/>
                <w:sz w:val="22"/>
              </w:rPr>
              <w:lastRenderedPageBreak/>
              <w:t>6</w:t>
            </w:r>
          </w:p>
        </w:tc>
        <w:tc>
          <w:tcPr>
            <w:tcW w:w="1984" w:type="dxa"/>
          </w:tcPr>
          <w:p w14:paraId="18457B37" w14:textId="77777777" w:rsidR="005115A3" w:rsidRPr="000648A8" w:rsidRDefault="00381EA8">
            <w:pPr>
              <w:spacing w:after="0"/>
              <w:rPr>
                <w:rFonts w:cs="Arial"/>
                <w:sz w:val="22"/>
              </w:rPr>
            </w:pPr>
            <w:r w:rsidRPr="000648A8">
              <w:rPr>
                <w:rFonts w:cs="Arial"/>
                <w:b/>
                <w:sz w:val="22"/>
              </w:rPr>
              <w:t>Ethics ref:</w:t>
            </w:r>
          </w:p>
        </w:tc>
        <w:tc>
          <w:tcPr>
            <w:tcW w:w="7814" w:type="dxa"/>
          </w:tcPr>
          <w:p w14:paraId="79600DA2" w14:textId="77777777" w:rsidR="005115A3" w:rsidRPr="000648A8" w:rsidRDefault="00381EA8">
            <w:pPr>
              <w:spacing w:after="0"/>
              <w:rPr>
                <w:rFonts w:cs="Arial"/>
                <w:sz w:val="22"/>
              </w:rPr>
            </w:pPr>
            <w:r w:rsidRPr="000648A8">
              <w:rPr>
                <w:rFonts w:cs="Arial"/>
                <w:sz w:val="22"/>
              </w:rPr>
              <w:t>2026 FULL 25230</w:t>
            </w:r>
          </w:p>
        </w:tc>
      </w:tr>
      <w:tr w:rsidR="005115A3" w:rsidRPr="000648A8" w14:paraId="0AA9536F" w14:textId="77777777" w:rsidTr="00FD7D6D">
        <w:trPr>
          <w:jc w:val="center"/>
        </w:trPr>
        <w:tc>
          <w:tcPr>
            <w:tcW w:w="426" w:type="dxa"/>
          </w:tcPr>
          <w:p w14:paraId="680A4E5D" w14:textId="77777777" w:rsidR="005115A3" w:rsidRPr="000648A8" w:rsidRDefault="005115A3">
            <w:pPr>
              <w:spacing w:after="0"/>
              <w:rPr>
                <w:rFonts w:cs="Arial"/>
                <w:sz w:val="22"/>
              </w:rPr>
            </w:pPr>
          </w:p>
        </w:tc>
        <w:tc>
          <w:tcPr>
            <w:tcW w:w="1984" w:type="dxa"/>
          </w:tcPr>
          <w:p w14:paraId="11310EA1" w14:textId="77777777" w:rsidR="005115A3" w:rsidRPr="000648A8" w:rsidRDefault="00381EA8">
            <w:pPr>
              <w:spacing w:after="0"/>
              <w:rPr>
                <w:rFonts w:cs="Arial"/>
                <w:sz w:val="22"/>
              </w:rPr>
            </w:pPr>
            <w:r w:rsidRPr="000648A8">
              <w:rPr>
                <w:rFonts w:cs="Arial"/>
                <w:sz w:val="22"/>
              </w:rPr>
              <w:t>Title:</w:t>
            </w:r>
          </w:p>
        </w:tc>
        <w:tc>
          <w:tcPr>
            <w:tcW w:w="7814" w:type="dxa"/>
          </w:tcPr>
          <w:p w14:paraId="6C365ECB" w14:textId="77777777" w:rsidR="005115A3" w:rsidRPr="000648A8" w:rsidRDefault="00381EA8">
            <w:pPr>
              <w:spacing w:after="0"/>
              <w:rPr>
                <w:rFonts w:cs="Arial"/>
                <w:sz w:val="22"/>
              </w:rPr>
            </w:pPr>
            <w:proofErr w:type="spellStart"/>
            <w:r w:rsidRPr="000648A8">
              <w:rPr>
                <w:rFonts w:cs="Arial"/>
                <w:sz w:val="22"/>
              </w:rPr>
              <w:t>Tū</w:t>
            </w:r>
            <w:proofErr w:type="spellEnd"/>
            <w:r w:rsidRPr="000648A8">
              <w:rPr>
                <w:rFonts w:cs="Arial"/>
                <w:sz w:val="22"/>
              </w:rPr>
              <w:t xml:space="preserve"> Wairua: Addressing self-identified problematic methamphetamine use within Māori in relationship with taonga </w:t>
            </w:r>
            <w:proofErr w:type="spellStart"/>
            <w:r w:rsidRPr="000648A8">
              <w:rPr>
                <w:rFonts w:cs="Arial"/>
                <w:sz w:val="22"/>
              </w:rPr>
              <w:t>psilocybe</w:t>
            </w:r>
            <w:proofErr w:type="spellEnd"/>
            <w:r w:rsidRPr="000648A8">
              <w:rPr>
                <w:rFonts w:cs="Arial"/>
                <w:sz w:val="22"/>
              </w:rPr>
              <w:t xml:space="preserve"> species</w:t>
            </w:r>
          </w:p>
        </w:tc>
      </w:tr>
      <w:tr w:rsidR="005115A3" w:rsidRPr="000648A8" w14:paraId="65F9C2E6" w14:textId="77777777" w:rsidTr="00FD7D6D">
        <w:trPr>
          <w:jc w:val="center"/>
        </w:trPr>
        <w:tc>
          <w:tcPr>
            <w:tcW w:w="426" w:type="dxa"/>
          </w:tcPr>
          <w:p w14:paraId="19219836" w14:textId="77777777" w:rsidR="005115A3" w:rsidRPr="000648A8" w:rsidRDefault="005115A3">
            <w:pPr>
              <w:spacing w:after="0"/>
              <w:rPr>
                <w:rFonts w:cs="Arial"/>
                <w:sz w:val="22"/>
              </w:rPr>
            </w:pPr>
          </w:p>
        </w:tc>
        <w:tc>
          <w:tcPr>
            <w:tcW w:w="1984" w:type="dxa"/>
          </w:tcPr>
          <w:p w14:paraId="7C83F60C" w14:textId="77777777" w:rsidR="005115A3" w:rsidRPr="000648A8" w:rsidRDefault="00381EA8">
            <w:pPr>
              <w:spacing w:after="0"/>
              <w:rPr>
                <w:rFonts w:cs="Arial"/>
                <w:sz w:val="22"/>
              </w:rPr>
            </w:pPr>
            <w:r w:rsidRPr="000648A8">
              <w:rPr>
                <w:rFonts w:cs="Arial"/>
                <w:sz w:val="22"/>
              </w:rPr>
              <w:t>Principal Investigator:</w:t>
            </w:r>
          </w:p>
        </w:tc>
        <w:tc>
          <w:tcPr>
            <w:tcW w:w="7814" w:type="dxa"/>
          </w:tcPr>
          <w:p w14:paraId="7EA7BA21" w14:textId="77777777" w:rsidR="005115A3" w:rsidRPr="000648A8" w:rsidRDefault="00381EA8">
            <w:pPr>
              <w:spacing w:after="0"/>
              <w:rPr>
                <w:rFonts w:cs="Arial"/>
                <w:sz w:val="22"/>
              </w:rPr>
            </w:pPr>
            <w:r w:rsidRPr="000648A8">
              <w:rPr>
                <w:rFonts w:cs="Arial"/>
                <w:sz w:val="22"/>
              </w:rPr>
              <w:t>Dr Patrick McHugh</w:t>
            </w:r>
          </w:p>
        </w:tc>
      </w:tr>
      <w:tr w:rsidR="005115A3" w:rsidRPr="000648A8" w14:paraId="4660F02A" w14:textId="77777777" w:rsidTr="00FD7D6D">
        <w:trPr>
          <w:jc w:val="center"/>
        </w:trPr>
        <w:tc>
          <w:tcPr>
            <w:tcW w:w="426" w:type="dxa"/>
          </w:tcPr>
          <w:p w14:paraId="296FEF7D" w14:textId="77777777" w:rsidR="005115A3" w:rsidRPr="000648A8" w:rsidRDefault="005115A3">
            <w:pPr>
              <w:spacing w:after="0"/>
              <w:rPr>
                <w:rFonts w:cs="Arial"/>
                <w:sz w:val="22"/>
              </w:rPr>
            </w:pPr>
          </w:p>
        </w:tc>
        <w:tc>
          <w:tcPr>
            <w:tcW w:w="1984" w:type="dxa"/>
          </w:tcPr>
          <w:p w14:paraId="397B442E" w14:textId="77777777" w:rsidR="005115A3" w:rsidRPr="000648A8" w:rsidRDefault="00381EA8">
            <w:pPr>
              <w:spacing w:after="0"/>
              <w:rPr>
                <w:rFonts w:cs="Arial"/>
                <w:sz w:val="22"/>
              </w:rPr>
            </w:pPr>
            <w:r w:rsidRPr="000648A8">
              <w:rPr>
                <w:rFonts w:cs="Arial"/>
                <w:sz w:val="22"/>
              </w:rPr>
              <w:t>Sponsor:</w:t>
            </w:r>
          </w:p>
        </w:tc>
        <w:tc>
          <w:tcPr>
            <w:tcW w:w="7814" w:type="dxa"/>
          </w:tcPr>
          <w:p w14:paraId="7194DBDC" w14:textId="2A9C5419" w:rsidR="005115A3" w:rsidRPr="000648A8" w:rsidRDefault="00917506">
            <w:pPr>
              <w:spacing w:after="0"/>
              <w:rPr>
                <w:rFonts w:cs="Arial"/>
                <w:sz w:val="22"/>
              </w:rPr>
            </w:pPr>
            <w:proofErr w:type="spellStart"/>
            <w:r w:rsidRPr="00A5556B">
              <w:rPr>
                <w:rFonts w:cs="Arial"/>
                <w:sz w:val="22"/>
              </w:rPr>
              <w:t>Rangiwaho</w:t>
            </w:r>
            <w:proofErr w:type="spellEnd"/>
            <w:r w:rsidRPr="00A5556B">
              <w:rPr>
                <w:rFonts w:cs="Arial"/>
                <w:sz w:val="22"/>
              </w:rPr>
              <w:t xml:space="preserve"> Marae</w:t>
            </w:r>
          </w:p>
        </w:tc>
      </w:tr>
      <w:tr w:rsidR="005115A3" w:rsidRPr="000648A8" w14:paraId="679822C2" w14:textId="77777777" w:rsidTr="00FD7D6D">
        <w:trPr>
          <w:jc w:val="center"/>
        </w:trPr>
        <w:tc>
          <w:tcPr>
            <w:tcW w:w="426" w:type="dxa"/>
          </w:tcPr>
          <w:p w14:paraId="769D0D3C" w14:textId="77777777" w:rsidR="005115A3" w:rsidRPr="000648A8" w:rsidRDefault="005115A3">
            <w:pPr>
              <w:spacing w:after="0"/>
              <w:rPr>
                <w:rFonts w:cs="Arial"/>
                <w:sz w:val="22"/>
              </w:rPr>
            </w:pPr>
          </w:p>
        </w:tc>
        <w:tc>
          <w:tcPr>
            <w:tcW w:w="1984" w:type="dxa"/>
          </w:tcPr>
          <w:p w14:paraId="3C2F8DAD" w14:textId="77777777" w:rsidR="005115A3" w:rsidRPr="000648A8" w:rsidRDefault="00381EA8">
            <w:pPr>
              <w:spacing w:after="0"/>
              <w:rPr>
                <w:rFonts w:cs="Arial"/>
                <w:sz w:val="22"/>
              </w:rPr>
            </w:pPr>
            <w:r w:rsidRPr="000648A8">
              <w:rPr>
                <w:rFonts w:cs="Arial"/>
                <w:sz w:val="22"/>
              </w:rPr>
              <w:t>Clock Start Date:</w:t>
            </w:r>
          </w:p>
        </w:tc>
        <w:tc>
          <w:tcPr>
            <w:tcW w:w="7814" w:type="dxa"/>
          </w:tcPr>
          <w:p w14:paraId="54CD245A" w14:textId="43A38B15" w:rsidR="005115A3" w:rsidRPr="000648A8" w:rsidRDefault="0001644F">
            <w:pPr>
              <w:spacing w:after="0"/>
              <w:rPr>
                <w:rFonts w:cs="Arial"/>
                <w:sz w:val="22"/>
              </w:rPr>
            </w:pPr>
            <w:r w:rsidRPr="000648A8">
              <w:rPr>
                <w:rFonts w:cs="Arial"/>
                <w:sz w:val="22"/>
              </w:rPr>
              <w:t>16 July 2026</w:t>
            </w:r>
          </w:p>
        </w:tc>
      </w:tr>
    </w:tbl>
    <w:p w14:paraId="027833B5" w14:textId="4D542E29" w:rsidR="005115A3" w:rsidRPr="000648A8" w:rsidRDefault="004768CD">
      <w:pPr>
        <w:spacing w:after="120" w:line="252" w:lineRule="auto"/>
        <w:rPr>
          <w:rFonts w:cs="Arial"/>
          <w:sz w:val="22"/>
        </w:rPr>
      </w:pPr>
      <w:r w:rsidRPr="004768CD">
        <w:rPr>
          <w:rFonts w:cs="Arial"/>
          <w:sz w:val="22"/>
        </w:rPr>
        <w:t xml:space="preserve">Dr Patrick McHugh, Anna Forsyth, Anna-Leigh Hodge, and Suresh </w:t>
      </w:r>
      <w:proofErr w:type="spellStart"/>
      <w:r w:rsidRPr="004768CD">
        <w:rPr>
          <w:rFonts w:cs="Arial"/>
          <w:sz w:val="22"/>
        </w:rPr>
        <w:t>Muthukumaraswamy</w:t>
      </w:r>
      <w:proofErr w:type="spellEnd"/>
      <w:r w:rsidRPr="004768CD">
        <w:rPr>
          <w:rFonts w:cs="Arial"/>
          <w:sz w:val="22"/>
        </w:rPr>
        <w:t xml:space="preserve"> </w:t>
      </w:r>
      <w:r w:rsidRPr="000648A8">
        <w:rPr>
          <w:rFonts w:cs="Arial"/>
          <w:sz w:val="22"/>
        </w:rPr>
        <w:t>were present via videoconference for discussion of this application.</w:t>
      </w:r>
    </w:p>
    <w:p w14:paraId="69BFD7F2" w14:textId="77777777" w:rsidR="005115A3" w:rsidRPr="000648A8" w:rsidRDefault="00381EA8">
      <w:pPr>
        <w:pStyle w:val="Heading3"/>
        <w:spacing w:before="160" w:after="80"/>
        <w:rPr>
          <w:rFonts w:ascii="Arial" w:hAnsi="Arial" w:cs="Arial"/>
          <w:sz w:val="22"/>
        </w:rPr>
      </w:pPr>
      <w:r w:rsidRPr="000648A8">
        <w:rPr>
          <w:rFonts w:ascii="Arial" w:hAnsi="Arial" w:cs="Arial"/>
          <w:sz w:val="22"/>
        </w:rPr>
        <w:t>Potential conflicts of interest</w:t>
      </w:r>
    </w:p>
    <w:p w14:paraId="3C0430FE" w14:textId="77777777" w:rsidR="005115A3" w:rsidRPr="000648A8" w:rsidRDefault="00381EA8">
      <w:pPr>
        <w:spacing w:after="120" w:line="252" w:lineRule="auto"/>
        <w:rPr>
          <w:rFonts w:cs="Arial"/>
          <w:sz w:val="22"/>
        </w:rPr>
      </w:pPr>
      <w:r w:rsidRPr="000648A8">
        <w:rPr>
          <w:rFonts w:cs="Arial"/>
          <w:sz w:val="22"/>
        </w:rPr>
        <w:t>The Chair asked members to declare any potential conflicts of interest related to this application.</w:t>
      </w:r>
    </w:p>
    <w:p w14:paraId="7BAF1B0A" w14:textId="77777777" w:rsidR="005115A3" w:rsidRPr="000648A8" w:rsidRDefault="00381EA8">
      <w:pPr>
        <w:spacing w:after="120" w:line="252" w:lineRule="auto"/>
        <w:rPr>
          <w:rFonts w:cs="Arial"/>
          <w:sz w:val="22"/>
        </w:rPr>
      </w:pPr>
      <w:r w:rsidRPr="000648A8">
        <w:rPr>
          <w:rFonts w:cs="Arial"/>
          <w:sz w:val="22"/>
        </w:rPr>
        <w:t>No potential conflicts of interest related to this application were declared by any member.</w:t>
      </w:r>
    </w:p>
    <w:p w14:paraId="63BF2C0D" w14:textId="77777777" w:rsidR="005115A3" w:rsidRPr="000648A8" w:rsidRDefault="00381EA8">
      <w:pPr>
        <w:pStyle w:val="Heading3"/>
        <w:spacing w:before="160" w:after="80"/>
        <w:rPr>
          <w:rFonts w:ascii="Arial" w:hAnsi="Arial" w:cs="Arial"/>
          <w:sz w:val="22"/>
        </w:rPr>
      </w:pPr>
      <w:r w:rsidRPr="000648A8">
        <w:rPr>
          <w:rFonts w:ascii="Arial" w:hAnsi="Arial" w:cs="Arial"/>
          <w:sz w:val="22"/>
        </w:rPr>
        <w:t>Summary of resolved ethical issues</w:t>
      </w:r>
    </w:p>
    <w:p w14:paraId="370ADDFF" w14:textId="77777777" w:rsidR="005115A3" w:rsidRPr="000648A8" w:rsidRDefault="00381EA8">
      <w:pPr>
        <w:spacing w:after="120" w:line="252" w:lineRule="auto"/>
        <w:rPr>
          <w:rFonts w:cs="Arial"/>
          <w:sz w:val="22"/>
        </w:rPr>
      </w:pPr>
      <w:r w:rsidRPr="000648A8">
        <w:rPr>
          <w:rFonts w:cs="Arial"/>
          <w:sz w:val="22"/>
        </w:rPr>
        <w:t>The main ethical issues considered by the Committee and addressed by the Researcher are as follows.</w:t>
      </w:r>
    </w:p>
    <w:p w14:paraId="7366D353" w14:textId="35C71772" w:rsidR="005115A3" w:rsidRPr="00917506" w:rsidRDefault="00381EA8">
      <w:pPr>
        <w:pStyle w:val="ListParagraph"/>
        <w:numPr>
          <w:ilvl w:val="0"/>
          <w:numId w:val="19"/>
        </w:numPr>
        <w:spacing w:after="120" w:line="252" w:lineRule="auto"/>
        <w:rPr>
          <w:rFonts w:cs="Arial"/>
          <w:sz w:val="22"/>
        </w:rPr>
      </w:pPr>
      <w:r w:rsidRPr="00917506">
        <w:rPr>
          <w:rFonts w:cs="Arial"/>
          <w:sz w:val="22"/>
        </w:rPr>
        <w:t xml:space="preserve">The Committee discussed whether the impact of kaitiaki support should be separated from the effect of the study product. The Researcher explained that the intervention is designed as a whole package and that the study does not intend to separate those components. The Committee accepted that the intervention is appropriately framed as a whole package within the </w:t>
      </w:r>
      <w:proofErr w:type="spellStart"/>
      <w:r w:rsidRPr="00917506">
        <w:rPr>
          <w:rFonts w:cs="Arial"/>
          <w:sz w:val="22"/>
        </w:rPr>
        <w:t>kaupapa</w:t>
      </w:r>
      <w:proofErr w:type="spellEnd"/>
      <w:r w:rsidRPr="00917506">
        <w:rPr>
          <w:rFonts w:cs="Arial"/>
          <w:sz w:val="22"/>
        </w:rPr>
        <w:t xml:space="preserve"> and theoretical approach described.</w:t>
      </w:r>
    </w:p>
    <w:p w14:paraId="23F1963F" w14:textId="77777777" w:rsidR="005115A3" w:rsidRPr="000648A8" w:rsidRDefault="00381EA8">
      <w:pPr>
        <w:pStyle w:val="Heading3"/>
        <w:spacing w:before="160" w:after="80"/>
        <w:rPr>
          <w:rFonts w:ascii="Arial" w:hAnsi="Arial" w:cs="Arial"/>
          <w:sz w:val="22"/>
        </w:rPr>
      </w:pPr>
      <w:r w:rsidRPr="000648A8">
        <w:rPr>
          <w:rFonts w:ascii="Arial" w:hAnsi="Arial" w:cs="Arial"/>
          <w:sz w:val="22"/>
        </w:rPr>
        <w:t>Summary of outstanding ethical issues</w:t>
      </w:r>
    </w:p>
    <w:p w14:paraId="5B5537E9" w14:textId="77777777" w:rsidR="005115A3" w:rsidRPr="000648A8" w:rsidRDefault="00381EA8">
      <w:pPr>
        <w:spacing w:after="120" w:line="252" w:lineRule="auto"/>
        <w:rPr>
          <w:rFonts w:cs="Arial"/>
          <w:sz w:val="22"/>
        </w:rPr>
      </w:pPr>
      <w:r w:rsidRPr="000648A8">
        <w:rPr>
          <w:rFonts w:cs="Arial"/>
          <w:sz w:val="22"/>
        </w:rPr>
        <w:t>The main ethical issues considered by the Committee and which require addressing by the Researcher are as follows.</w:t>
      </w:r>
    </w:p>
    <w:p w14:paraId="2259E6A6" w14:textId="4DCDDFBB" w:rsidR="005115A3" w:rsidRPr="00917506" w:rsidRDefault="00381EA8">
      <w:pPr>
        <w:pStyle w:val="ListParagraph"/>
        <w:numPr>
          <w:ilvl w:val="0"/>
          <w:numId w:val="19"/>
        </w:numPr>
        <w:spacing w:after="120" w:line="252" w:lineRule="auto"/>
        <w:rPr>
          <w:rFonts w:cs="Arial"/>
          <w:sz w:val="22"/>
        </w:rPr>
      </w:pPr>
      <w:r w:rsidRPr="00917506">
        <w:rPr>
          <w:rFonts w:cs="Arial"/>
          <w:sz w:val="22"/>
        </w:rPr>
        <w:t>The Committee discussed the timing and recipients of questionnaires. The Committee considered that the Participant Information Sheets do not clearly explain when questionnaires occur or which groups complete them. The Committee requested that the Participant Information Sheets include a clear schedule, such as a diagram, showing questionnaire timing and the groups involved.</w:t>
      </w:r>
    </w:p>
    <w:p w14:paraId="7E2E4322" w14:textId="522BB183" w:rsidR="005115A3" w:rsidRPr="00917506" w:rsidRDefault="00381EA8">
      <w:pPr>
        <w:pStyle w:val="ListParagraph"/>
        <w:numPr>
          <w:ilvl w:val="0"/>
          <w:numId w:val="19"/>
        </w:numPr>
        <w:spacing w:after="120" w:line="252" w:lineRule="auto"/>
        <w:rPr>
          <w:rFonts w:cs="Arial"/>
          <w:sz w:val="22"/>
        </w:rPr>
      </w:pPr>
      <w:r w:rsidRPr="00917506">
        <w:rPr>
          <w:rFonts w:cs="Arial"/>
          <w:sz w:val="22"/>
        </w:rPr>
        <w:t>The Committee discussed questionnaires that may address suicide, mental health, addiction, cultural identity, pain, and other sensitive matters. The Committee considered that such questions may trigger distress and that the safety plan must be concrete and participant-facing. The Committee requested that the protocol and Participant Information Sheets include a clear safety plan setting out what will happen at each level of risk, who will act, and how participants will be supported.</w:t>
      </w:r>
    </w:p>
    <w:p w14:paraId="1E202EAA" w14:textId="14726C57" w:rsidR="005115A3" w:rsidRPr="00917506" w:rsidRDefault="00381EA8">
      <w:pPr>
        <w:pStyle w:val="ListParagraph"/>
        <w:numPr>
          <w:ilvl w:val="0"/>
          <w:numId w:val="19"/>
        </w:numPr>
        <w:spacing w:after="120" w:line="252" w:lineRule="auto"/>
        <w:rPr>
          <w:rFonts w:cs="Arial"/>
          <w:sz w:val="22"/>
        </w:rPr>
      </w:pPr>
      <w:r w:rsidRPr="00917506">
        <w:rPr>
          <w:rFonts w:cs="Arial"/>
          <w:sz w:val="22"/>
        </w:rPr>
        <w:t xml:space="preserve">The Committee discussed information sought from whānau or support persons about the main participant. The Committee considered that the main participant must know and consent to others being asked about them. The Committee requested that the consent process obtain permission from the main participant before </w:t>
      </w:r>
      <w:proofErr w:type="gramStart"/>
      <w:r w:rsidRPr="00917506">
        <w:rPr>
          <w:rFonts w:cs="Arial"/>
          <w:sz w:val="22"/>
        </w:rPr>
        <w:t>whānau</w:t>
      </w:r>
      <w:proofErr w:type="gramEnd"/>
      <w:r w:rsidRPr="00917506">
        <w:rPr>
          <w:rFonts w:cs="Arial"/>
          <w:sz w:val="22"/>
        </w:rPr>
        <w:t xml:space="preserve"> or support persons are asked questions about the participant.</w:t>
      </w:r>
    </w:p>
    <w:p w14:paraId="006B606B" w14:textId="22DEA9F0" w:rsidR="005115A3" w:rsidRPr="00917506" w:rsidRDefault="00381EA8">
      <w:pPr>
        <w:pStyle w:val="ListParagraph"/>
        <w:numPr>
          <w:ilvl w:val="0"/>
          <w:numId w:val="19"/>
        </w:numPr>
        <w:spacing w:after="120" w:line="252" w:lineRule="auto"/>
        <w:rPr>
          <w:rFonts w:cs="Arial"/>
          <w:sz w:val="22"/>
        </w:rPr>
      </w:pPr>
      <w:r w:rsidRPr="00917506">
        <w:rPr>
          <w:rFonts w:cs="Arial"/>
          <w:sz w:val="22"/>
        </w:rPr>
        <w:t>The Committee discussed the apprentice kaitiaki group receiving the study product and completing questionnaires. The Committee considered that the rationale, support person role, and safety arrangements for apprentice kaitiaki require clearer explanation. The Committee requested that the apprentice kaitiaki documents explain why they receive the study product, why a support person is required, what the support person will do, and how risks will be managed.</w:t>
      </w:r>
    </w:p>
    <w:p w14:paraId="41371EE5" w14:textId="333B4692" w:rsidR="005115A3" w:rsidRPr="00917506" w:rsidRDefault="00381EA8">
      <w:pPr>
        <w:pStyle w:val="ListParagraph"/>
        <w:numPr>
          <w:ilvl w:val="0"/>
          <w:numId w:val="19"/>
        </w:numPr>
        <w:spacing w:after="120" w:line="252" w:lineRule="auto"/>
        <w:rPr>
          <w:rFonts w:cs="Arial"/>
          <w:sz w:val="22"/>
        </w:rPr>
      </w:pPr>
      <w:r w:rsidRPr="00917506">
        <w:rPr>
          <w:rFonts w:cs="Arial"/>
          <w:sz w:val="22"/>
        </w:rPr>
        <w:t xml:space="preserve">The Committee discussed regulatory controls for the study product. The Committee considered that the study product is a Class A controlled drug and that the protocol should clearly describe the licence pathway, storage, dispensing, administration, and diversion controls. The Committee requested that the protocol and participant-facing documents describe the controlled drug licence </w:t>
      </w:r>
      <w:r w:rsidRPr="00917506">
        <w:rPr>
          <w:rFonts w:cs="Arial"/>
          <w:sz w:val="22"/>
        </w:rPr>
        <w:lastRenderedPageBreak/>
        <w:t>requirements and the procedures for safe storage, dispensing, supervised administration, and prevention of diversion.</w:t>
      </w:r>
    </w:p>
    <w:p w14:paraId="5F38C7EC" w14:textId="4D8079CB" w:rsidR="005115A3" w:rsidRPr="00917506" w:rsidRDefault="00381EA8">
      <w:pPr>
        <w:pStyle w:val="ListParagraph"/>
        <w:numPr>
          <w:ilvl w:val="0"/>
          <w:numId w:val="19"/>
        </w:numPr>
        <w:spacing w:after="120" w:line="252" w:lineRule="auto"/>
        <w:rPr>
          <w:rFonts w:cs="Arial"/>
          <w:sz w:val="22"/>
        </w:rPr>
      </w:pPr>
      <w:r w:rsidRPr="00917506">
        <w:rPr>
          <w:rFonts w:cs="Arial"/>
          <w:sz w:val="22"/>
        </w:rPr>
        <w:t>The Committee discussed contraception information. The Committee noted that NuvaRing is not available in New Zealand. The Committee requested that the contraception information be corrected for the New Zealand context.</w:t>
      </w:r>
    </w:p>
    <w:p w14:paraId="1088D478" w14:textId="78F61182" w:rsidR="005115A3" w:rsidRPr="00917506" w:rsidRDefault="00381EA8">
      <w:pPr>
        <w:pStyle w:val="ListParagraph"/>
        <w:numPr>
          <w:ilvl w:val="0"/>
          <w:numId w:val="19"/>
        </w:numPr>
        <w:spacing w:after="120" w:line="252" w:lineRule="auto"/>
        <w:rPr>
          <w:rFonts w:cs="Arial"/>
          <w:sz w:val="22"/>
        </w:rPr>
      </w:pPr>
      <w:r w:rsidRPr="00917506">
        <w:rPr>
          <w:rFonts w:cs="Arial"/>
          <w:sz w:val="22"/>
        </w:rPr>
        <w:t>The Committee discussed multiple Participant Information Sheets and Consent Forms that appeared to include information for the wrong group. The Committee considered that each group’s documents should be specific to that group’s involvement and risks. The Committee requested that all Participant Information Sheets and Consent Forms be reviewed to remove irrelevant references to interviews, health information, screening and safety tests, pregnancy or urine samples, GP notification, and controlled drug informa</w:t>
      </w:r>
      <w:r w:rsidRPr="00917506">
        <w:rPr>
          <w:rFonts w:cs="Arial"/>
          <w:sz w:val="22"/>
        </w:rPr>
        <w:t>tion where those do not apply.</w:t>
      </w:r>
    </w:p>
    <w:p w14:paraId="0BB28418" w14:textId="77777777" w:rsidR="005115A3" w:rsidRPr="000648A8" w:rsidRDefault="00381EA8">
      <w:pPr>
        <w:pStyle w:val="Heading3"/>
        <w:spacing w:before="160" w:after="80"/>
        <w:rPr>
          <w:rFonts w:ascii="Arial" w:hAnsi="Arial" w:cs="Arial"/>
          <w:sz w:val="22"/>
        </w:rPr>
      </w:pPr>
      <w:r w:rsidRPr="000648A8">
        <w:rPr>
          <w:rFonts w:ascii="Arial" w:hAnsi="Arial" w:cs="Arial"/>
          <w:sz w:val="22"/>
        </w:rPr>
        <w:t>Participant Information Sheet and Consent Form changes</w:t>
      </w:r>
    </w:p>
    <w:p w14:paraId="1F37D02D" w14:textId="77777777" w:rsidR="005115A3" w:rsidRPr="000648A8" w:rsidRDefault="00381EA8">
      <w:pPr>
        <w:spacing w:after="120" w:line="252" w:lineRule="auto"/>
        <w:rPr>
          <w:rFonts w:cs="Arial"/>
          <w:sz w:val="22"/>
        </w:rPr>
      </w:pPr>
      <w:r w:rsidRPr="000648A8">
        <w:rPr>
          <w:rFonts w:cs="Arial"/>
          <w:sz w:val="22"/>
        </w:rPr>
        <w:t>The Committee requested the following changes to the Participant Information Sheet and Consent Form (PIS/CF):</w:t>
      </w:r>
    </w:p>
    <w:p w14:paraId="54111FE8" w14:textId="03576547" w:rsidR="005115A3" w:rsidRPr="00917506" w:rsidRDefault="00381EA8">
      <w:pPr>
        <w:pStyle w:val="ListParagraph"/>
        <w:numPr>
          <w:ilvl w:val="0"/>
          <w:numId w:val="19"/>
        </w:numPr>
        <w:spacing w:after="120" w:line="252" w:lineRule="auto"/>
        <w:rPr>
          <w:rFonts w:cs="Arial"/>
          <w:sz w:val="22"/>
        </w:rPr>
      </w:pPr>
      <w:r w:rsidRPr="00917506">
        <w:rPr>
          <w:rFonts w:cs="Arial"/>
          <w:sz w:val="22"/>
        </w:rPr>
        <w:t>The Committee requested that the Participant Information Sheets include warnings about potentially triggering questionnaires and explain the safety plan.</w:t>
      </w:r>
    </w:p>
    <w:p w14:paraId="03D089DE" w14:textId="26F6246F" w:rsidR="005115A3" w:rsidRPr="00917506" w:rsidRDefault="00381EA8">
      <w:pPr>
        <w:pStyle w:val="ListParagraph"/>
        <w:numPr>
          <w:ilvl w:val="0"/>
          <w:numId w:val="19"/>
        </w:numPr>
        <w:spacing w:after="120" w:line="252" w:lineRule="auto"/>
        <w:rPr>
          <w:rFonts w:cs="Arial"/>
          <w:sz w:val="22"/>
        </w:rPr>
      </w:pPr>
      <w:r w:rsidRPr="00917506">
        <w:rPr>
          <w:rFonts w:cs="Arial"/>
          <w:sz w:val="22"/>
        </w:rPr>
        <w:t>The Committee requested that the comparison group Participant Information Sheet not state that there are no risks, as questionnaire completion may involve risks of distress.</w:t>
      </w:r>
    </w:p>
    <w:p w14:paraId="117E6B37" w14:textId="4B1F6864" w:rsidR="005115A3" w:rsidRPr="00917506" w:rsidRDefault="00381EA8">
      <w:pPr>
        <w:pStyle w:val="ListParagraph"/>
        <w:numPr>
          <w:ilvl w:val="0"/>
          <w:numId w:val="19"/>
        </w:numPr>
        <w:spacing w:after="120" w:line="252" w:lineRule="auto"/>
        <w:rPr>
          <w:rFonts w:cs="Arial"/>
          <w:sz w:val="22"/>
        </w:rPr>
      </w:pPr>
      <w:r w:rsidRPr="00917506">
        <w:rPr>
          <w:rFonts w:cs="Arial"/>
          <w:sz w:val="22"/>
        </w:rPr>
        <w:t>The Committee requested that the comparison group Participant Information Sheet and Consent Form remove references to interviews or recorded interviews if that group only completes questionnaires.</w:t>
      </w:r>
    </w:p>
    <w:p w14:paraId="32B25294" w14:textId="26FBE5CA" w:rsidR="005115A3" w:rsidRPr="00917506" w:rsidRDefault="00381EA8">
      <w:pPr>
        <w:pStyle w:val="ListParagraph"/>
        <w:numPr>
          <w:ilvl w:val="0"/>
          <w:numId w:val="19"/>
        </w:numPr>
        <w:spacing w:after="120" w:line="252" w:lineRule="auto"/>
        <w:rPr>
          <w:rFonts w:cs="Arial"/>
          <w:sz w:val="22"/>
        </w:rPr>
      </w:pPr>
      <w:r w:rsidRPr="00917506">
        <w:rPr>
          <w:rFonts w:cs="Arial"/>
          <w:sz w:val="22"/>
        </w:rPr>
        <w:t>The Committee requested that the whānau Participant Information Sheet explain the control group, the comparison of groups, and the whānau member’s role in the study.</w:t>
      </w:r>
    </w:p>
    <w:p w14:paraId="0E2C1D93" w14:textId="329D17CF" w:rsidR="005115A3" w:rsidRPr="00917506" w:rsidRDefault="00381EA8">
      <w:pPr>
        <w:pStyle w:val="ListParagraph"/>
        <w:numPr>
          <w:ilvl w:val="0"/>
          <w:numId w:val="19"/>
        </w:numPr>
        <w:spacing w:after="120" w:line="252" w:lineRule="auto"/>
        <w:rPr>
          <w:rFonts w:cs="Arial"/>
          <w:sz w:val="22"/>
        </w:rPr>
      </w:pPr>
      <w:r w:rsidRPr="00917506">
        <w:rPr>
          <w:rFonts w:cs="Arial"/>
          <w:sz w:val="22"/>
        </w:rPr>
        <w:t>The Committee requested that “medicine” be replaced with neutral wording such as “study product” where the product is not an approved medicine.</w:t>
      </w:r>
    </w:p>
    <w:p w14:paraId="649338E0" w14:textId="1AB6748A" w:rsidR="005115A3" w:rsidRPr="00917506" w:rsidRDefault="00381EA8">
      <w:pPr>
        <w:pStyle w:val="ListParagraph"/>
        <w:numPr>
          <w:ilvl w:val="0"/>
          <w:numId w:val="19"/>
        </w:numPr>
        <w:spacing w:after="120" w:line="252" w:lineRule="auto"/>
        <w:rPr>
          <w:rFonts w:cs="Arial"/>
          <w:sz w:val="22"/>
        </w:rPr>
      </w:pPr>
      <w:r w:rsidRPr="00917506">
        <w:rPr>
          <w:rFonts w:cs="Arial"/>
          <w:sz w:val="22"/>
        </w:rPr>
        <w:t>The Committee requested that the apprentice kaitiaki Participant Information Sheet explain the support person requirement and the reason apprentice kaitiaki receive the study product.</w:t>
      </w:r>
    </w:p>
    <w:p w14:paraId="573278F6" w14:textId="77777777" w:rsidR="005115A3" w:rsidRPr="000648A8" w:rsidRDefault="00381EA8">
      <w:pPr>
        <w:pStyle w:val="Heading3"/>
        <w:spacing w:before="160" w:after="80"/>
        <w:rPr>
          <w:rFonts w:ascii="Arial" w:hAnsi="Arial" w:cs="Arial"/>
          <w:sz w:val="22"/>
        </w:rPr>
      </w:pPr>
      <w:r w:rsidRPr="000648A8">
        <w:rPr>
          <w:rFonts w:ascii="Arial" w:hAnsi="Arial" w:cs="Arial"/>
          <w:sz w:val="22"/>
        </w:rPr>
        <w:t>Decision</w:t>
      </w:r>
    </w:p>
    <w:p w14:paraId="4B589DDE" w14:textId="77777777" w:rsidR="00D52DC5" w:rsidRPr="00DC3CB4" w:rsidRDefault="00D52DC5" w:rsidP="00D52DC5">
      <w:pPr>
        <w:spacing w:after="0" w:line="240" w:lineRule="auto"/>
        <w:rPr>
          <w:rFonts w:eastAsia="Times New Roman" w:cs="Arial"/>
          <w:sz w:val="22"/>
        </w:rPr>
      </w:pPr>
      <w:r w:rsidRPr="00DC3CB4">
        <w:rPr>
          <w:rFonts w:eastAsia="Times New Roman" w:cs="Arial"/>
          <w:sz w:val="22"/>
        </w:rPr>
        <w:t xml:space="preserve">This application was </w:t>
      </w:r>
      <w:r w:rsidRPr="00DC3CB4">
        <w:rPr>
          <w:rFonts w:eastAsia="Times New Roman" w:cs="Arial"/>
          <w:i/>
          <w:sz w:val="22"/>
        </w:rPr>
        <w:t>provisionally approved</w:t>
      </w:r>
      <w:r w:rsidRPr="00DC3CB4">
        <w:rPr>
          <w:rFonts w:eastAsia="Times New Roman" w:cs="Arial"/>
          <w:sz w:val="22"/>
        </w:rPr>
        <w:t xml:space="preserve"> by consensus,</w:t>
      </w:r>
      <w:r w:rsidRPr="00DC3CB4">
        <w:rPr>
          <w:rFonts w:eastAsia="Times New Roman" w:cs="Arial"/>
          <w:color w:val="33CCCC"/>
          <w:sz w:val="22"/>
        </w:rPr>
        <w:t xml:space="preserve"> </w:t>
      </w:r>
      <w:r w:rsidRPr="00DC3CB4">
        <w:rPr>
          <w:rFonts w:eastAsia="Times New Roman" w:cs="Arial"/>
          <w:sz w:val="22"/>
        </w:rPr>
        <w:t>subject to the following information being received:</w:t>
      </w:r>
    </w:p>
    <w:p w14:paraId="21AD2431" w14:textId="77777777" w:rsidR="00D52DC5" w:rsidRPr="00DC3CB4" w:rsidRDefault="00D52DC5" w:rsidP="00D52DC5">
      <w:pPr>
        <w:spacing w:after="0" w:line="240" w:lineRule="auto"/>
        <w:rPr>
          <w:rFonts w:eastAsia="Times New Roman" w:cs="Arial"/>
          <w:sz w:val="22"/>
        </w:rPr>
      </w:pPr>
    </w:p>
    <w:p w14:paraId="0A523DC7" w14:textId="77777777" w:rsidR="00D52DC5" w:rsidRPr="00DC3CB4" w:rsidRDefault="00D52DC5" w:rsidP="00D52DC5">
      <w:pPr>
        <w:numPr>
          <w:ilvl w:val="0"/>
          <w:numId w:val="24"/>
        </w:numPr>
        <w:spacing w:before="80" w:after="80" w:line="240" w:lineRule="auto"/>
        <w:rPr>
          <w:rFonts w:eastAsia="Times New Roman" w:cs="Arial"/>
          <w:sz w:val="22"/>
        </w:rPr>
      </w:pPr>
      <w:r w:rsidRPr="00DC3CB4">
        <w:rPr>
          <w:rFonts w:eastAsia="Times New Roman" w:cs="Arial"/>
          <w:sz w:val="22"/>
        </w:rPr>
        <w:t>Please address all outstanding ethical issues, providing the information requested by the Committee.</w:t>
      </w:r>
    </w:p>
    <w:p w14:paraId="1018A3D5" w14:textId="77777777" w:rsidR="00D52DC5" w:rsidRPr="00DC3CB4" w:rsidRDefault="00D52DC5" w:rsidP="00D52DC5">
      <w:pPr>
        <w:numPr>
          <w:ilvl w:val="0"/>
          <w:numId w:val="24"/>
        </w:numPr>
        <w:spacing w:before="80" w:after="80" w:line="240" w:lineRule="auto"/>
        <w:rPr>
          <w:rFonts w:eastAsia="Times New Roman" w:cs="Arial"/>
          <w:sz w:val="22"/>
        </w:rPr>
      </w:pPr>
      <w:r w:rsidRPr="00DC3CB4">
        <w:rPr>
          <w:rFonts w:eastAsia="Times New Roman" w:cs="Arial"/>
          <w:sz w:val="22"/>
        </w:rPr>
        <w:t xml:space="preserve">Please update the participant information sheet and consent form, </w:t>
      </w:r>
      <w:proofErr w:type="gramStart"/>
      <w:r w:rsidRPr="00DC3CB4">
        <w:rPr>
          <w:rFonts w:eastAsia="Times New Roman" w:cs="Arial"/>
          <w:sz w:val="22"/>
        </w:rPr>
        <w:t>taking into account</w:t>
      </w:r>
      <w:proofErr w:type="gramEnd"/>
      <w:r w:rsidRPr="00DC3CB4">
        <w:rPr>
          <w:rFonts w:eastAsia="Times New Roman" w:cs="Arial"/>
          <w:sz w:val="22"/>
        </w:rPr>
        <w:t xml:space="preserve"> feedback provided by the Committee </w:t>
      </w:r>
      <w:r w:rsidRPr="00DC3CB4">
        <w:rPr>
          <w:rFonts w:eastAsia="Times New Roman" w:cs="Arial"/>
          <w:i/>
          <w:iCs/>
          <w:sz w:val="22"/>
        </w:rPr>
        <w:t>(National Ethical Standards for Health and Disability Research and Quality Improvement, para 7.15 – 7.17).</w:t>
      </w:r>
    </w:p>
    <w:p w14:paraId="1C51E01F" w14:textId="77777777" w:rsidR="00D52DC5" w:rsidRPr="00DC3CB4" w:rsidRDefault="00D52DC5" w:rsidP="00D52DC5">
      <w:pPr>
        <w:numPr>
          <w:ilvl w:val="0"/>
          <w:numId w:val="24"/>
        </w:numPr>
        <w:spacing w:before="80" w:after="80" w:line="240" w:lineRule="auto"/>
        <w:rPr>
          <w:rFonts w:eastAsia="Times New Roman" w:cs="Arial"/>
          <w:sz w:val="22"/>
        </w:rPr>
      </w:pPr>
      <w:r w:rsidRPr="00DC3CB4">
        <w:rPr>
          <w:rFonts w:eastAsia="Times New Roman" w:cs="Arial"/>
          <w:sz w:val="22"/>
        </w:rPr>
        <w:t xml:space="preserve">Please update the study protocol, </w:t>
      </w:r>
      <w:proofErr w:type="gramStart"/>
      <w:r w:rsidRPr="00DC3CB4">
        <w:rPr>
          <w:rFonts w:eastAsia="Times New Roman" w:cs="Arial"/>
          <w:sz w:val="22"/>
        </w:rPr>
        <w:t>taking into account</w:t>
      </w:r>
      <w:proofErr w:type="gramEnd"/>
      <w:r w:rsidRPr="00DC3CB4">
        <w:rPr>
          <w:rFonts w:eastAsia="Times New Roman" w:cs="Arial"/>
          <w:sz w:val="22"/>
        </w:rPr>
        <w:t xml:space="preserve"> the feedback provided by the Committee </w:t>
      </w:r>
      <w:r w:rsidRPr="00DC3CB4">
        <w:rPr>
          <w:rFonts w:eastAsia="Times New Roman" w:cs="Arial"/>
          <w:i/>
          <w:iCs/>
          <w:sz w:val="22"/>
        </w:rPr>
        <w:t>(National Ethical Standards for Health and Disability Research and Quality Improvement, para 9.7).</w:t>
      </w:r>
      <w:r w:rsidRPr="00DC3CB4">
        <w:rPr>
          <w:rFonts w:eastAsia="Times New Roman" w:cs="Arial"/>
          <w:sz w:val="22"/>
        </w:rPr>
        <w:t xml:space="preserve">  </w:t>
      </w:r>
    </w:p>
    <w:p w14:paraId="0C0FD284" w14:textId="77777777" w:rsidR="00D52DC5" w:rsidRPr="00DC3CB4" w:rsidRDefault="00D52DC5" w:rsidP="00D52DC5">
      <w:pPr>
        <w:spacing w:after="0" w:line="240" w:lineRule="auto"/>
        <w:rPr>
          <w:rFonts w:eastAsia="Times New Roman" w:cs="Arial"/>
          <w:color w:val="FF0000"/>
          <w:sz w:val="22"/>
        </w:rPr>
      </w:pPr>
    </w:p>
    <w:p w14:paraId="560BCFD8" w14:textId="4BB0F63E" w:rsidR="00D52DC5" w:rsidRPr="000648A8" w:rsidRDefault="00D52DC5" w:rsidP="00D52DC5">
      <w:pPr>
        <w:spacing w:after="120" w:line="252" w:lineRule="auto"/>
        <w:rPr>
          <w:rFonts w:cs="Arial"/>
          <w:sz w:val="22"/>
        </w:rPr>
      </w:pPr>
      <w:r w:rsidRPr="00DC3CB4">
        <w:rPr>
          <w:rFonts w:eastAsia="Times New Roman" w:cs="Arial"/>
          <w:sz w:val="22"/>
        </w:rPr>
        <w:t xml:space="preserve">After receipt of the information requested by the Committee, a final decision on the application will be made by </w:t>
      </w:r>
      <w:r>
        <w:rPr>
          <w:rFonts w:eastAsia="Times New Roman" w:cs="Arial"/>
          <w:sz w:val="22"/>
        </w:rPr>
        <w:t>Ms Sandy Gill and Dr Sharon Kletchko</w:t>
      </w:r>
      <w:r w:rsidRPr="000648A8">
        <w:rPr>
          <w:rFonts w:cs="Arial"/>
          <w:sz w:val="22"/>
        </w:rPr>
        <w:br w:type="page"/>
      </w:r>
    </w:p>
    <w:p w14:paraId="3F26E762" w14:textId="680CF3C6" w:rsidR="005115A3" w:rsidRPr="000648A8" w:rsidRDefault="005115A3">
      <w:pPr>
        <w:spacing w:after="120" w:line="252" w:lineRule="auto"/>
        <w:rPr>
          <w:rFonts w:cs="Arial"/>
          <w:sz w:val="22"/>
        </w:rPr>
      </w:pPr>
    </w:p>
    <w:p w14:paraId="1231BE67" w14:textId="77777777" w:rsidR="005115A3" w:rsidRPr="000648A8" w:rsidRDefault="00381EA8">
      <w:pPr>
        <w:spacing w:after="120" w:line="252" w:lineRule="auto"/>
        <w:rPr>
          <w:rFonts w:cs="Arial"/>
          <w:sz w:val="22"/>
        </w:rPr>
      </w:pPr>
      <w:r w:rsidRPr="000648A8">
        <w:rPr>
          <w:rFonts w:cs="Arial"/>
          <w:sz w:val="22"/>
        </w:rPr>
        <w:br w:type="page"/>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39"/>
        <w:gridCol w:w="2104"/>
        <w:gridCol w:w="7771"/>
      </w:tblGrid>
      <w:tr w:rsidR="005115A3" w:rsidRPr="000648A8" w14:paraId="677EB3DC" w14:textId="77777777" w:rsidTr="00C43E48">
        <w:trPr>
          <w:jc w:val="center"/>
        </w:trPr>
        <w:tc>
          <w:tcPr>
            <w:tcW w:w="317" w:type="dxa"/>
          </w:tcPr>
          <w:p w14:paraId="75697EEC" w14:textId="77777777" w:rsidR="005115A3" w:rsidRPr="000648A8" w:rsidRDefault="00381EA8">
            <w:pPr>
              <w:spacing w:after="0"/>
              <w:rPr>
                <w:rFonts w:cs="Arial"/>
                <w:sz w:val="22"/>
              </w:rPr>
            </w:pPr>
            <w:r w:rsidRPr="000648A8">
              <w:rPr>
                <w:rFonts w:cs="Arial"/>
                <w:b/>
                <w:sz w:val="22"/>
              </w:rPr>
              <w:lastRenderedPageBreak/>
              <w:t>7</w:t>
            </w:r>
          </w:p>
        </w:tc>
        <w:tc>
          <w:tcPr>
            <w:tcW w:w="2110" w:type="dxa"/>
          </w:tcPr>
          <w:p w14:paraId="76F2CE0C" w14:textId="77777777" w:rsidR="005115A3" w:rsidRPr="000648A8" w:rsidRDefault="00381EA8">
            <w:pPr>
              <w:spacing w:after="0"/>
              <w:rPr>
                <w:rFonts w:cs="Arial"/>
                <w:sz w:val="22"/>
              </w:rPr>
            </w:pPr>
            <w:r w:rsidRPr="000648A8">
              <w:rPr>
                <w:rFonts w:cs="Arial"/>
                <w:b/>
                <w:sz w:val="22"/>
              </w:rPr>
              <w:t>Ethics ref:</w:t>
            </w:r>
          </w:p>
        </w:tc>
        <w:tc>
          <w:tcPr>
            <w:tcW w:w="7830" w:type="dxa"/>
          </w:tcPr>
          <w:p w14:paraId="3DEA4FEB" w14:textId="77777777" w:rsidR="005115A3" w:rsidRPr="000648A8" w:rsidRDefault="00381EA8">
            <w:pPr>
              <w:spacing w:after="0"/>
              <w:rPr>
                <w:rFonts w:cs="Arial"/>
                <w:sz w:val="22"/>
              </w:rPr>
            </w:pPr>
            <w:r w:rsidRPr="000648A8">
              <w:rPr>
                <w:rFonts w:cs="Arial"/>
                <w:sz w:val="22"/>
              </w:rPr>
              <w:t>2026 FULL 26176</w:t>
            </w:r>
          </w:p>
        </w:tc>
      </w:tr>
      <w:tr w:rsidR="005115A3" w:rsidRPr="000648A8" w14:paraId="66E46FFE" w14:textId="77777777" w:rsidTr="00C43E48">
        <w:trPr>
          <w:jc w:val="center"/>
        </w:trPr>
        <w:tc>
          <w:tcPr>
            <w:tcW w:w="317" w:type="dxa"/>
          </w:tcPr>
          <w:p w14:paraId="36FEB5B0" w14:textId="77777777" w:rsidR="005115A3" w:rsidRPr="000648A8" w:rsidRDefault="005115A3">
            <w:pPr>
              <w:spacing w:after="0"/>
              <w:rPr>
                <w:rFonts w:cs="Arial"/>
                <w:sz w:val="22"/>
              </w:rPr>
            </w:pPr>
          </w:p>
        </w:tc>
        <w:tc>
          <w:tcPr>
            <w:tcW w:w="2110" w:type="dxa"/>
          </w:tcPr>
          <w:p w14:paraId="122D3CC9" w14:textId="77777777" w:rsidR="005115A3" w:rsidRPr="000648A8" w:rsidRDefault="00381EA8">
            <w:pPr>
              <w:spacing w:after="0"/>
              <w:rPr>
                <w:rFonts w:cs="Arial"/>
                <w:sz w:val="22"/>
              </w:rPr>
            </w:pPr>
            <w:r w:rsidRPr="000648A8">
              <w:rPr>
                <w:rFonts w:cs="Arial"/>
                <w:sz w:val="22"/>
              </w:rPr>
              <w:t>Title:</w:t>
            </w:r>
          </w:p>
        </w:tc>
        <w:tc>
          <w:tcPr>
            <w:tcW w:w="7830" w:type="dxa"/>
          </w:tcPr>
          <w:p w14:paraId="51B6F861" w14:textId="77777777" w:rsidR="005115A3" w:rsidRPr="000648A8" w:rsidRDefault="00381EA8">
            <w:pPr>
              <w:spacing w:after="0"/>
              <w:rPr>
                <w:rFonts w:cs="Arial"/>
                <w:sz w:val="22"/>
              </w:rPr>
            </w:pPr>
            <w:r w:rsidRPr="000648A8">
              <w:rPr>
                <w:rFonts w:cs="Arial"/>
                <w:sz w:val="22"/>
              </w:rPr>
              <w:t>Child and Youth Mental Health Survey</w:t>
            </w:r>
          </w:p>
        </w:tc>
      </w:tr>
      <w:tr w:rsidR="005115A3" w:rsidRPr="000648A8" w14:paraId="00DD4EDA" w14:textId="77777777" w:rsidTr="00C43E48">
        <w:trPr>
          <w:jc w:val="center"/>
        </w:trPr>
        <w:tc>
          <w:tcPr>
            <w:tcW w:w="317" w:type="dxa"/>
          </w:tcPr>
          <w:p w14:paraId="30D7AA69" w14:textId="77777777" w:rsidR="005115A3" w:rsidRPr="000648A8" w:rsidRDefault="005115A3">
            <w:pPr>
              <w:spacing w:after="0"/>
              <w:rPr>
                <w:rFonts w:cs="Arial"/>
                <w:sz w:val="22"/>
              </w:rPr>
            </w:pPr>
          </w:p>
        </w:tc>
        <w:tc>
          <w:tcPr>
            <w:tcW w:w="2110" w:type="dxa"/>
          </w:tcPr>
          <w:p w14:paraId="19D777DB" w14:textId="77777777" w:rsidR="005115A3" w:rsidRPr="000648A8" w:rsidRDefault="00381EA8">
            <w:pPr>
              <w:spacing w:after="0"/>
              <w:rPr>
                <w:rFonts w:cs="Arial"/>
                <w:sz w:val="22"/>
              </w:rPr>
            </w:pPr>
            <w:r w:rsidRPr="000648A8">
              <w:rPr>
                <w:rFonts w:cs="Arial"/>
                <w:sz w:val="22"/>
              </w:rPr>
              <w:t>Principal Investigator:</w:t>
            </w:r>
          </w:p>
        </w:tc>
        <w:tc>
          <w:tcPr>
            <w:tcW w:w="7830" w:type="dxa"/>
          </w:tcPr>
          <w:p w14:paraId="5F7EF0A5" w14:textId="77777777" w:rsidR="005115A3" w:rsidRPr="000648A8" w:rsidRDefault="00381EA8">
            <w:pPr>
              <w:spacing w:after="0"/>
              <w:rPr>
                <w:rFonts w:cs="Arial"/>
                <w:sz w:val="22"/>
              </w:rPr>
            </w:pPr>
            <w:r w:rsidRPr="000648A8">
              <w:rPr>
                <w:rFonts w:cs="Arial"/>
                <w:sz w:val="22"/>
              </w:rPr>
              <w:t>Mr Neil Tee</w:t>
            </w:r>
          </w:p>
        </w:tc>
      </w:tr>
      <w:tr w:rsidR="005115A3" w:rsidRPr="000648A8" w14:paraId="25F1925A" w14:textId="77777777" w:rsidTr="00C43E48">
        <w:trPr>
          <w:jc w:val="center"/>
        </w:trPr>
        <w:tc>
          <w:tcPr>
            <w:tcW w:w="317" w:type="dxa"/>
          </w:tcPr>
          <w:p w14:paraId="7196D064" w14:textId="77777777" w:rsidR="005115A3" w:rsidRPr="000648A8" w:rsidRDefault="005115A3">
            <w:pPr>
              <w:spacing w:after="0"/>
              <w:rPr>
                <w:rFonts w:cs="Arial"/>
                <w:sz w:val="22"/>
              </w:rPr>
            </w:pPr>
          </w:p>
        </w:tc>
        <w:tc>
          <w:tcPr>
            <w:tcW w:w="2110" w:type="dxa"/>
          </w:tcPr>
          <w:p w14:paraId="4FE3C4F3" w14:textId="77777777" w:rsidR="005115A3" w:rsidRPr="000648A8" w:rsidRDefault="00381EA8">
            <w:pPr>
              <w:spacing w:after="0"/>
              <w:rPr>
                <w:rFonts w:cs="Arial"/>
                <w:sz w:val="22"/>
              </w:rPr>
            </w:pPr>
            <w:r w:rsidRPr="000648A8">
              <w:rPr>
                <w:rFonts w:cs="Arial"/>
                <w:sz w:val="22"/>
              </w:rPr>
              <w:t>Sponsor:</w:t>
            </w:r>
          </w:p>
        </w:tc>
        <w:tc>
          <w:tcPr>
            <w:tcW w:w="7830" w:type="dxa"/>
          </w:tcPr>
          <w:p w14:paraId="34FF1C98" w14:textId="0816988C" w:rsidR="005115A3" w:rsidRPr="000648A8" w:rsidRDefault="0001644F">
            <w:pPr>
              <w:spacing w:after="0"/>
              <w:rPr>
                <w:rFonts w:cs="Arial"/>
                <w:sz w:val="22"/>
              </w:rPr>
            </w:pPr>
            <w:proofErr w:type="spellStart"/>
            <w:r w:rsidRPr="000648A8">
              <w:rPr>
                <w:rFonts w:cs="Arial"/>
                <w:sz w:val="22"/>
              </w:rPr>
              <w:t>Manatū</w:t>
            </w:r>
            <w:proofErr w:type="spellEnd"/>
            <w:r w:rsidRPr="000648A8">
              <w:rPr>
                <w:rFonts w:cs="Arial"/>
                <w:sz w:val="22"/>
              </w:rPr>
              <w:t xml:space="preserve"> Hauora (Ministry of Health)</w:t>
            </w:r>
          </w:p>
        </w:tc>
      </w:tr>
      <w:tr w:rsidR="005115A3" w:rsidRPr="000648A8" w14:paraId="70F07381" w14:textId="77777777" w:rsidTr="00C43E48">
        <w:trPr>
          <w:jc w:val="center"/>
        </w:trPr>
        <w:tc>
          <w:tcPr>
            <w:tcW w:w="317" w:type="dxa"/>
          </w:tcPr>
          <w:p w14:paraId="6D072C0D" w14:textId="77777777" w:rsidR="005115A3" w:rsidRPr="000648A8" w:rsidRDefault="005115A3">
            <w:pPr>
              <w:spacing w:after="0"/>
              <w:rPr>
                <w:rFonts w:cs="Arial"/>
                <w:sz w:val="22"/>
              </w:rPr>
            </w:pPr>
          </w:p>
        </w:tc>
        <w:tc>
          <w:tcPr>
            <w:tcW w:w="2110" w:type="dxa"/>
          </w:tcPr>
          <w:p w14:paraId="7FEEBB60" w14:textId="77777777" w:rsidR="005115A3" w:rsidRPr="000648A8" w:rsidRDefault="00381EA8">
            <w:pPr>
              <w:spacing w:after="0"/>
              <w:rPr>
                <w:rFonts w:cs="Arial"/>
                <w:sz w:val="22"/>
              </w:rPr>
            </w:pPr>
            <w:r w:rsidRPr="000648A8">
              <w:rPr>
                <w:rFonts w:cs="Arial"/>
                <w:sz w:val="22"/>
              </w:rPr>
              <w:t>Clock Start Date:</w:t>
            </w:r>
          </w:p>
        </w:tc>
        <w:tc>
          <w:tcPr>
            <w:tcW w:w="7830" w:type="dxa"/>
          </w:tcPr>
          <w:p w14:paraId="48A21919" w14:textId="0279B0A8" w:rsidR="005115A3" w:rsidRPr="000648A8" w:rsidRDefault="00236E26">
            <w:pPr>
              <w:spacing w:after="0"/>
              <w:rPr>
                <w:rFonts w:cs="Arial"/>
                <w:sz w:val="22"/>
              </w:rPr>
            </w:pPr>
            <w:r w:rsidRPr="000648A8">
              <w:rPr>
                <w:rFonts w:cs="Arial"/>
                <w:sz w:val="22"/>
              </w:rPr>
              <w:t>16 July 2026</w:t>
            </w:r>
          </w:p>
        </w:tc>
      </w:tr>
    </w:tbl>
    <w:p w14:paraId="7532C2ED" w14:textId="77777777" w:rsidR="005115A3" w:rsidRPr="000648A8" w:rsidRDefault="00381EA8">
      <w:pPr>
        <w:spacing w:after="120" w:line="252" w:lineRule="auto"/>
        <w:rPr>
          <w:rFonts w:cs="Arial"/>
          <w:sz w:val="22"/>
        </w:rPr>
      </w:pPr>
      <w:r w:rsidRPr="000648A8">
        <w:rPr>
          <w:rFonts w:cs="Arial"/>
          <w:sz w:val="22"/>
        </w:rPr>
        <w:t>Mr Neil Tee and members of the research team from Ipsos and the Ministry of Health were present via videoconference for discussion of this application.</w:t>
      </w:r>
    </w:p>
    <w:p w14:paraId="22B6B792" w14:textId="77777777" w:rsidR="005115A3" w:rsidRPr="000648A8" w:rsidRDefault="00381EA8">
      <w:pPr>
        <w:pStyle w:val="Heading3"/>
        <w:spacing w:before="160" w:after="80"/>
        <w:rPr>
          <w:rFonts w:ascii="Arial" w:hAnsi="Arial" w:cs="Arial"/>
          <w:sz w:val="22"/>
        </w:rPr>
      </w:pPr>
      <w:r w:rsidRPr="000648A8">
        <w:rPr>
          <w:rFonts w:ascii="Arial" w:hAnsi="Arial" w:cs="Arial"/>
          <w:sz w:val="22"/>
        </w:rPr>
        <w:t>Potential conflicts of interest</w:t>
      </w:r>
    </w:p>
    <w:p w14:paraId="50FEF2C1" w14:textId="77777777" w:rsidR="005115A3" w:rsidRPr="000648A8" w:rsidRDefault="00381EA8">
      <w:pPr>
        <w:spacing w:after="120" w:line="252" w:lineRule="auto"/>
        <w:rPr>
          <w:rFonts w:cs="Arial"/>
          <w:sz w:val="22"/>
        </w:rPr>
      </w:pPr>
      <w:r w:rsidRPr="000648A8">
        <w:rPr>
          <w:rFonts w:cs="Arial"/>
          <w:sz w:val="22"/>
        </w:rPr>
        <w:t>The Chair asked members to declare any potential conflicts of interest related to this application.</w:t>
      </w:r>
    </w:p>
    <w:p w14:paraId="0B45C0EF" w14:textId="77777777" w:rsidR="005115A3" w:rsidRPr="000648A8" w:rsidRDefault="00381EA8">
      <w:pPr>
        <w:spacing w:after="120" w:line="252" w:lineRule="auto"/>
        <w:rPr>
          <w:rFonts w:cs="Arial"/>
          <w:sz w:val="22"/>
        </w:rPr>
      </w:pPr>
      <w:r w:rsidRPr="000648A8">
        <w:rPr>
          <w:rFonts w:cs="Arial"/>
          <w:sz w:val="22"/>
        </w:rPr>
        <w:t>No potential conflicts of interest related to this application were declared by any member.</w:t>
      </w:r>
    </w:p>
    <w:p w14:paraId="38BBD906" w14:textId="4B415C16" w:rsidR="0025395D" w:rsidRPr="00EC6070" w:rsidRDefault="0025395D" w:rsidP="0025395D">
      <w:pPr>
        <w:keepNext/>
        <w:keepLines/>
        <w:spacing w:before="160" w:after="80"/>
        <w:outlineLvl w:val="2"/>
        <w:rPr>
          <w:rFonts w:eastAsia="MS Gothic" w:cs="Arial"/>
          <w:b/>
          <w:bCs/>
          <w:color w:val="000000"/>
          <w:sz w:val="22"/>
        </w:rPr>
      </w:pPr>
      <w:r w:rsidRPr="00EC6070">
        <w:rPr>
          <w:rFonts w:eastAsia="MS Gothic" w:cs="Arial"/>
          <w:b/>
          <w:bCs/>
          <w:color w:val="000000"/>
          <w:sz w:val="22"/>
        </w:rPr>
        <w:t>Summary of resolved ethical is</w:t>
      </w:r>
      <w:r w:rsidR="009C682B">
        <w:rPr>
          <w:rFonts w:eastAsia="MS Gothic" w:cs="Arial"/>
          <w:b/>
          <w:bCs/>
          <w:color w:val="000000"/>
          <w:sz w:val="22"/>
        </w:rPr>
        <w:t>s</w:t>
      </w:r>
      <w:r w:rsidRPr="00EC6070">
        <w:rPr>
          <w:rFonts w:eastAsia="MS Gothic" w:cs="Arial"/>
          <w:b/>
          <w:bCs/>
          <w:color w:val="000000"/>
          <w:sz w:val="22"/>
        </w:rPr>
        <w:t>ues</w:t>
      </w:r>
    </w:p>
    <w:p w14:paraId="19817A59" w14:textId="77777777" w:rsidR="0025395D" w:rsidRPr="00EC6070" w:rsidRDefault="0025395D" w:rsidP="0025395D">
      <w:pPr>
        <w:spacing w:after="120" w:line="252" w:lineRule="auto"/>
        <w:rPr>
          <w:rFonts w:cs="Arial"/>
          <w:sz w:val="22"/>
        </w:rPr>
      </w:pPr>
      <w:r w:rsidRPr="00EC6070">
        <w:rPr>
          <w:rFonts w:cs="Arial"/>
          <w:sz w:val="22"/>
        </w:rPr>
        <w:t>The main ethical issues considered by the Committee and addressed by the Researcher are as follows.</w:t>
      </w:r>
    </w:p>
    <w:p w14:paraId="173F6088" w14:textId="53F0DFA6" w:rsidR="0025395D" w:rsidRDefault="0025395D">
      <w:pPr>
        <w:numPr>
          <w:ilvl w:val="0"/>
          <w:numId w:val="20"/>
        </w:numPr>
        <w:spacing w:after="160" w:line="252" w:lineRule="auto"/>
        <w:contextualSpacing/>
        <w:rPr>
          <w:rFonts w:cs="Arial"/>
          <w:sz w:val="22"/>
          <w:lang w:val="en-US"/>
        </w:rPr>
      </w:pPr>
      <w:r w:rsidRPr="00EC6070">
        <w:rPr>
          <w:rFonts w:cs="Arial"/>
          <w:sz w:val="22"/>
          <w:lang w:val="en-US"/>
        </w:rPr>
        <w:t xml:space="preserve">The Committee noted that the study will be conducted in two phases, the </w:t>
      </w:r>
      <w:r w:rsidR="009C682B">
        <w:rPr>
          <w:rFonts w:cs="Arial"/>
          <w:sz w:val="22"/>
          <w:lang w:val="en-US"/>
        </w:rPr>
        <w:t>c</w:t>
      </w:r>
      <w:r w:rsidRPr="00EC6070">
        <w:rPr>
          <w:rFonts w:cs="Arial"/>
          <w:sz w:val="22"/>
          <w:lang w:val="en-US"/>
        </w:rPr>
        <w:t xml:space="preserve">ognitive testing and Pilot, then the full study. The Committee indicated that this review pertains only to the first phase and that the full study would </w:t>
      </w:r>
      <w:proofErr w:type="gramStart"/>
      <w:r w:rsidRPr="00EC6070">
        <w:rPr>
          <w:rFonts w:cs="Arial"/>
          <w:sz w:val="22"/>
          <w:lang w:val="en-US"/>
        </w:rPr>
        <w:t>requires</w:t>
      </w:r>
      <w:proofErr w:type="gramEnd"/>
      <w:r w:rsidRPr="00EC6070">
        <w:rPr>
          <w:rFonts w:cs="Arial"/>
          <w:sz w:val="22"/>
          <w:lang w:val="en-US"/>
        </w:rPr>
        <w:t xml:space="preserve"> an Amendment submission</w:t>
      </w:r>
      <w:r w:rsidR="00BC0C1A">
        <w:rPr>
          <w:rFonts w:cs="Arial"/>
          <w:sz w:val="22"/>
          <w:lang w:val="en-US"/>
        </w:rPr>
        <w:t xml:space="preserve"> via the post approval pathway</w:t>
      </w:r>
      <w:r w:rsidRPr="00EC6070">
        <w:rPr>
          <w:rFonts w:cs="Arial"/>
          <w:sz w:val="22"/>
          <w:lang w:val="en-US"/>
        </w:rPr>
        <w:t xml:space="preserve"> with all changes to study materials.</w:t>
      </w:r>
    </w:p>
    <w:p w14:paraId="368CF7F6" w14:textId="77777777" w:rsidR="009C682B" w:rsidRPr="00EC6070" w:rsidRDefault="009C682B" w:rsidP="009C682B">
      <w:pPr>
        <w:spacing w:after="160" w:line="252" w:lineRule="auto"/>
        <w:contextualSpacing/>
        <w:rPr>
          <w:rFonts w:cs="Arial"/>
          <w:sz w:val="22"/>
          <w:lang w:val="en-US"/>
        </w:rPr>
      </w:pPr>
    </w:p>
    <w:p w14:paraId="7566FDB8" w14:textId="77777777" w:rsidR="0025395D" w:rsidRPr="00EC6070" w:rsidRDefault="0025395D" w:rsidP="0025395D">
      <w:pPr>
        <w:keepNext/>
        <w:keepLines/>
        <w:spacing w:before="160" w:after="80"/>
        <w:outlineLvl w:val="2"/>
        <w:rPr>
          <w:rFonts w:eastAsia="MS Gothic" w:cs="Arial"/>
          <w:b/>
          <w:bCs/>
          <w:color w:val="000000"/>
          <w:sz w:val="22"/>
          <w:lang w:val="en-US"/>
        </w:rPr>
      </w:pPr>
      <w:r w:rsidRPr="00EC6070">
        <w:rPr>
          <w:rFonts w:eastAsia="MS Gothic" w:cs="Arial"/>
          <w:b/>
          <w:bCs/>
          <w:color w:val="000000"/>
          <w:sz w:val="22"/>
          <w:lang w:val="en-US"/>
        </w:rPr>
        <w:t>Summary of outstanding ethical issues</w:t>
      </w:r>
    </w:p>
    <w:p w14:paraId="0B208484" w14:textId="77777777" w:rsidR="0025395D" w:rsidRPr="00EC6070" w:rsidRDefault="0025395D" w:rsidP="0025395D">
      <w:pPr>
        <w:spacing w:after="120" w:line="252" w:lineRule="auto"/>
        <w:rPr>
          <w:rFonts w:cs="Arial"/>
          <w:sz w:val="22"/>
          <w:lang w:val="en-US"/>
        </w:rPr>
      </w:pPr>
      <w:r w:rsidRPr="00EC6070">
        <w:rPr>
          <w:rFonts w:cs="Arial"/>
          <w:sz w:val="22"/>
          <w:lang w:val="en-US"/>
        </w:rPr>
        <w:t>The main ethical issues considered by the Committee and which require addressing by the Researcher are as follows.</w:t>
      </w:r>
    </w:p>
    <w:p w14:paraId="79887B6A" w14:textId="48BC8ED8" w:rsidR="0025395D" w:rsidRPr="00EC6070" w:rsidRDefault="0025395D">
      <w:pPr>
        <w:numPr>
          <w:ilvl w:val="0"/>
          <w:numId w:val="20"/>
        </w:numPr>
        <w:spacing w:after="160" w:line="252" w:lineRule="auto"/>
        <w:contextualSpacing/>
        <w:rPr>
          <w:rFonts w:cs="Arial"/>
          <w:sz w:val="22"/>
          <w:lang w:val="en-US"/>
        </w:rPr>
      </w:pPr>
      <w:r w:rsidRPr="00EC6070">
        <w:rPr>
          <w:rFonts w:cs="Arial"/>
          <w:sz w:val="22"/>
          <w:lang w:val="en-US"/>
        </w:rPr>
        <w:t>The Committee requested that the Child Mind Toolkit be submitted</w:t>
      </w:r>
    </w:p>
    <w:p w14:paraId="03F38BF2" w14:textId="1C7B08B3" w:rsidR="0025395D" w:rsidRPr="00EC6070" w:rsidRDefault="0025395D">
      <w:pPr>
        <w:numPr>
          <w:ilvl w:val="0"/>
          <w:numId w:val="20"/>
        </w:numPr>
        <w:spacing w:after="160" w:line="252" w:lineRule="auto"/>
        <w:contextualSpacing/>
        <w:rPr>
          <w:rFonts w:cs="Arial"/>
          <w:sz w:val="22"/>
          <w:lang w:val="en-US"/>
        </w:rPr>
      </w:pPr>
      <w:r w:rsidRPr="00EC6070">
        <w:rPr>
          <w:rFonts w:cs="Arial"/>
          <w:sz w:val="22"/>
          <w:lang w:val="en-US"/>
        </w:rPr>
        <w:t>The Committee discussed the evidence base for the use of the survey questionnaire and the Child Mind Toolkit in New Zealand. The Committee requested that references, website links, version number, technical or validation documents be provided. Additionally, the Committee requested documentation of cultural and environmental adaptation to the New Zealand context, and an explanation of how earlier questionnaire development informed the current questionnaire.</w:t>
      </w:r>
    </w:p>
    <w:p w14:paraId="314C6EE6" w14:textId="5AC0D2A6" w:rsidR="0025395D" w:rsidRPr="00EC6070" w:rsidRDefault="0025395D">
      <w:pPr>
        <w:numPr>
          <w:ilvl w:val="0"/>
          <w:numId w:val="20"/>
        </w:numPr>
        <w:spacing w:after="160" w:line="252" w:lineRule="auto"/>
        <w:contextualSpacing/>
        <w:rPr>
          <w:rFonts w:cs="Arial"/>
          <w:sz w:val="22"/>
          <w:lang w:val="en-US"/>
        </w:rPr>
      </w:pPr>
      <w:r w:rsidRPr="00EC6070">
        <w:rPr>
          <w:rFonts w:cs="Arial"/>
          <w:sz w:val="22"/>
          <w:lang w:val="en-US"/>
        </w:rPr>
        <w:t>The Committee noted that a draft version of the questionnaire was provided and requested the final questionnaire, anticipated session time, and a summary of changes following cognitive testing be provided before the full data collection begins</w:t>
      </w:r>
      <w:r w:rsidR="009D1385">
        <w:rPr>
          <w:rFonts w:cs="Arial"/>
          <w:sz w:val="22"/>
          <w:lang w:val="en-US"/>
        </w:rPr>
        <w:t>.</w:t>
      </w:r>
    </w:p>
    <w:p w14:paraId="5C4738EE" w14:textId="6D318C4D" w:rsidR="0025395D" w:rsidRPr="00EC6070" w:rsidRDefault="0025395D">
      <w:pPr>
        <w:numPr>
          <w:ilvl w:val="0"/>
          <w:numId w:val="20"/>
        </w:numPr>
        <w:spacing w:after="160" w:line="252" w:lineRule="auto"/>
        <w:contextualSpacing/>
        <w:rPr>
          <w:rFonts w:cs="Arial"/>
          <w:sz w:val="22"/>
          <w:lang w:val="en-US"/>
        </w:rPr>
      </w:pPr>
      <w:r w:rsidRPr="00EC6070">
        <w:rPr>
          <w:rFonts w:cs="Arial"/>
          <w:sz w:val="22"/>
          <w:lang w:val="en-US"/>
        </w:rPr>
        <w:t xml:space="preserve">The Committee discussed the need for children’s rights and child agency </w:t>
      </w:r>
      <w:proofErr w:type="gramStart"/>
      <w:r w:rsidRPr="00EC6070">
        <w:rPr>
          <w:rFonts w:cs="Arial"/>
          <w:sz w:val="22"/>
          <w:lang w:val="en-US"/>
        </w:rPr>
        <w:t>lens</w:t>
      </w:r>
      <w:proofErr w:type="gramEnd"/>
      <w:r w:rsidRPr="00EC6070">
        <w:rPr>
          <w:rFonts w:cs="Arial"/>
          <w:sz w:val="22"/>
          <w:lang w:val="en-US"/>
        </w:rPr>
        <w:t>. The Committee considered that the documents were too adult-centric and did not sufficiently distinguish child and caregiver perspectives. The Committee requested that the protocol and participant information sheets distinguish caregiver proxy reports for children aged 5 to 11 from child or young person self-reports and that the analysis plan be revised to reflect these separate sources of reporting.</w:t>
      </w:r>
      <w:r w:rsidR="00BC0C1A">
        <w:rPr>
          <w:rFonts w:cs="Arial"/>
          <w:sz w:val="22"/>
          <w:lang w:val="en-US"/>
        </w:rPr>
        <w:t xml:space="preserve"> </w:t>
      </w:r>
    </w:p>
    <w:p w14:paraId="335FF853" w14:textId="4F1F977E" w:rsidR="0025395D" w:rsidRPr="00EC6070" w:rsidRDefault="0025395D">
      <w:pPr>
        <w:numPr>
          <w:ilvl w:val="0"/>
          <w:numId w:val="20"/>
        </w:numPr>
        <w:spacing w:after="160" w:line="252" w:lineRule="auto"/>
        <w:contextualSpacing/>
        <w:rPr>
          <w:rFonts w:cs="Arial"/>
          <w:sz w:val="22"/>
          <w:lang w:val="en-US"/>
        </w:rPr>
      </w:pPr>
      <w:r w:rsidRPr="00EC6070">
        <w:rPr>
          <w:rFonts w:cs="Arial"/>
          <w:sz w:val="22"/>
          <w:lang w:val="en-US"/>
        </w:rPr>
        <w:t>The Committee discussed terminology for caregivers, parents, guardians, and support workers and requested that the Researcher define the terminology used and ensure it is applied consistently.</w:t>
      </w:r>
      <w:r w:rsidR="00BC0C1A">
        <w:rPr>
          <w:rFonts w:cs="Arial"/>
          <w:sz w:val="22"/>
          <w:lang w:val="en-US"/>
        </w:rPr>
        <w:t xml:space="preserve"> </w:t>
      </w:r>
    </w:p>
    <w:p w14:paraId="03C65748" w14:textId="1A087C79" w:rsidR="0025395D" w:rsidRPr="00EC6070" w:rsidRDefault="0025395D">
      <w:pPr>
        <w:numPr>
          <w:ilvl w:val="0"/>
          <w:numId w:val="20"/>
        </w:numPr>
        <w:spacing w:after="160" w:line="252" w:lineRule="auto"/>
        <w:contextualSpacing/>
        <w:rPr>
          <w:rFonts w:cs="Arial"/>
          <w:sz w:val="22"/>
          <w:lang w:val="en-US"/>
        </w:rPr>
      </w:pPr>
      <w:r w:rsidRPr="00EC6070">
        <w:rPr>
          <w:rFonts w:cs="Arial"/>
          <w:sz w:val="22"/>
          <w:lang w:val="en-US"/>
        </w:rPr>
        <w:t>The Committee considered that privacy may be compromised if interviews occur in homes, if another person remains within earshot, or if a parent refuses to leave. The Committee requested clear procedures for ensuring privacy and confidentiality. Processes for postponing or stopping interviews when confidentiality cannot be assured should be described in the protocol and information sheets.</w:t>
      </w:r>
      <w:r w:rsidR="00BC0C1A">
        <w:rPr>
          <w:rFonts w:cs="Arial"/>
          <w:sz w:val="22"/>
          <w:lang w:val="en-US"/>
        </w:rPr>
        <w:t xml:space="preserve"> </w:t>
      </w:r>
    </w:p>
    <w:p w14:paraId="6B0F1170" w14:textId="4E4C21E5" w:rsidR="0025395D" w:rsidRPr="00EC6070" w:rsidRDefault="0025395D">
      <w:pPr>
        <w:numPr>
          <w:ilvl w:val="0"/>
          <w:numId w:val="20"/>
        </w:numPr>
        <w:spacing w:after="160" w:line="252" w:lineRule="auto"/>
        <w:contextualSpacing/>
        <w:rPr>
          <w:rFonts w:cs="Arial"/>
          <w:sz w:val="22"/>
          <w:lang w:val="en-US"/>
        </w:rPr>
      </w:pPr>
      <w:r w:rsidRPr="00EC6070">
        <w:rPr>
          <w:rFonts w:cs="Arial"/>
          <w:sz w:val="22"/>
          <w:lang w:val="en-US"/>
        </w:rPr>
        <w:t>The Committee raised confidentiality concerns and considered that children and young people must know who can access their responses, whether responses will be shared with parents and/or guardians, and when confidentiality may be breached for safety. The Committee requested that the protocol and information sheets explain who has access to responses, non-</w:t>
      </w:r>
      <w:r w:rsidRPr="00EC6070">
        <w:rPr>
          <w:rFonts w:cs="Arial"/>
          <w:sz w:val="22"/>
          <w:lang w:val="en-US"/>
        </w:rPr>
        <w:lastRenderedPageBreak/>
        <w:t>sharing between parent and young person responses, confidentiality limits, and whether participants will be informed before disclosure where safe and practical.</w:t>
      </w:r>
      <w:r w:rsidR="00BC0C1A">
        <w:rPr>
          <w:rFonts w:cs="Arial"/>
          <w:sz w:val="22"/>
          <w:lang w:val="en-US"/>
        </w:rPr>
        <w:t xml:space="preserve"> </w:t>
      </w:r>
    </w:p>
    <w:p w14:paraId="3C1CDCF0" w14:textId="6EB3F0CC" w:rsidR="0025395D" w:rsidRPr="00EC6070" w:rsidRDefault="0025395D">
      <w:pPr>
        <w:numPr>
          <w:ilvl w:val="0"/>
          <w:numId w:val="20"/>
        </w:numPr>
        <w:spacing w:after="160" w:line="252" w:lineRule="auto"/>
        <w:contextualSpacing/>
        <w:rPr>
          <w:rFonts w:cs="Arial"/>
          <w:sz w:val="22"/>
          <w:lang w:val="en-US"/>
        </w:rPr>
      </w:pPr>
      <w:r w:rsidRPr="00EC6070">
        <w:rPr>
          <w:rFonts w:cs="Arial"/>
          <w:sz w:val="22"/>
          <w:lang w:val="en-US"/>
        </w:rPr>
        <w:t>The Committee requested further information on the operational details about the study execution, for example, how the “show cards” activity works in practice, and how the surveyors will introduce themselves to the household.</w:t>
      </w:r>
      <w:r w:rsidR="00BC0C1A">
        <w:rPr>
          <w:rFonts w:cs="Arial"/>
          <w:sz w:val="22"/>
          <w:lang w:val="en-US"/>
        </w:rPr>
        <w:t xml:space="preserve"> </w:t>
      </w:r>
    </w:p>
    <w:p w14:paraId="3A54C8B7" w14:textId="6474B7AD" w:rsidR="0025395D" w:rsidRPr="00EC6070" w:rsidRDefault="0025395D">
      <w:pPr>
        <w:numPr>
          <w:ilvl w:val="0"/>
          <w:numId w:val="20"/>
        </w:numPr>
        <w:spacing w:after="160" w:line="252" w:lineRule="auto"/>
        <w:contextualSpacing/>
        <w:rPr>
          <w:rFonts w:cs="Arial"/>
          <w:sz w:val="22"/>
          <w:lang w:val="en-US"/>
        </w:rPr>
      </w:pPr>
      <w:r w:rsidRPr="00EC6070">
        <w:rPr>
          <w:rFonts w:cs="Arial"/>
          <w:sz w:val="22"/>
          <w:lang w:val="en-US"/>
        </w:rPr>
        <w:t>The Committee discussed participant support and risk response. The Committee considered that the support policy needs more operational detail for reviewing responses, triaging risk, contacting participants, and escalating concerns. The Committee requested details of who reviews at-risk responses, how quickly risk is assessed, who makes the clinical risk decision, how many contact attempts will be made, who manages follow-up, and when and how emergency or statutory agencies will be contacted.</w:t>
      </w:r>
      <w:r w:rsidR="00BC0C1A">
        <w:rPr>
          <w:rFonts w:cs="Arial"/>
          <w:sz w:val="22"/>
          <w:lang w:val="en-US"/>
        </w:rPr>
        <w:t xml:space="preserve"> </w:t>
      </w:r>
    </w:p>
    <w:p w14:paraId="61A4F30A" w14:textId="0ED7FAD8" w:rsidR="0025395D" w:rsidRPr="00EC6070" w:rsidRDefault="0025395D">
      <w:pPr>
        <w:numPr>
          <w:ilvl w:val="0"/>
          <w:numId w:val="20"/>
        </w:numPr>
        <w:spacing w:after="160" w:line="252" w:lineRule="auto"/>
        <w:contextualSpacing/>
        <w:rPr>
          <w:rFonts w:cs="Arial"/>
          <w:sz w:val="22"/>
          <w:lang w:val="en-US"/>
        </w:rPr>
      </w:pPr>
      <w:r w:rsidRPr="00EC6070">
        <w:rPr>
          <w:rFonts w:cs="Arial"/>
          <w:sz w:val="22"/>
          <w:lang w:val="en-US"/>
        </w:rPr>
        <w:t xml:space="preserve">The Committee considered that referral to an outside agency such as </w:t>
      </w:r>
      <w:proofErr w:type="spellStart"/>
      <w:r w:rsidRPr="00EC6070">
        <w:rPr>
          <w:rFonts w:cs="Arial"/>
          <w:sz w:val="22"/>
          <w:lang w:val="en-US"/>
        </w:rPr>
        <w:t>Youthline</w:t>
      </w:r>
      <w:proofErr w:type="spellEnd"/>
      <w:r w:rsidRPr="00EC6070">
        <w:rPr>
          <w:rFonts w:cs="Arial"/>
          <w:sz w:val="22"/>
          <w:lang w:val="en-US"/>
        </w:rPr>
        <w:t xml:space="preserve"> requires clear consent, data transfer details, and age-appropriate confidentiality protections and assurance that the third party is equipped to deal appropriately with any referrals. The Committee requested that the process state what information is transferred, how transfer is recorded and protected, what happens if </w:t>
      </w:r>
      <w:proofErr w:type="gramStart"/>
      <w:r w:rsidRPr="00EC6070">
        <w:rPr>
          <w:rFonts w:cs="Arial"/>
          <w:sz w:val="22"/>
          <w:lang w:val="en-US"/>
        </w:rPr>
        <w:t>contact</w:t>
      </w:r>
      <w:proofErr w:type="gramEnd"/>
      <w:r w:rsidRPr="00EC6070">
        <w:rPr>
          <w:rFonts w:cs="Arial"/>
          <w:sz w:val="22"/>
          <w:lang w:val="en-US"/>
        </w:rPr>
        <w:t xml:space="preserve"> is declined or unsuccessful, and when caregivers are informed </w:t>
      </w:r>
      <w:proofErr w:type="gramStart"/>
      <w:r w:rsidRPr="00EC6070">
        <w:rPr>
          <w:rFonts w:cs="Arial"/>
          <w:sz w:val="22"/>
          <w:lang w:val="en-US"/>
        </w:rPr>
        <w:t>for</w:t>
      </w:r>
      <w:proofErr w:type="gramEnd"/>
      <w:r w:rsidRPr="00EC6070">
        <w:rPr>
          <w:rFonts w:cs="Arial"/>
          <w:sz w:val="22"/>
          <w:lang w:val="en-US"/>
        </w:rPr>
        <w:t xml:space="preserve"> different age groups.</w:t>
      </w:r>
      <w:r w:rsidR="00BC0C1A">
        <w:rPr>
          <w:rFonts w:cs="Arial"/>
          <w:sz w:val="22"/>
          <w:lang w:val="en-US"/>
        </w:rPr>
        <w:t xml:space="preserve"> </w:t>
      </w:r>
    </w:p>
    <w:p w14:paraId="100CA951" w14:textId="31ED7242" w:rsidR="0025395D" w:rsidRPr="00EC6070" w:rsidRDefault="0025395D">
      <w:pPr>
        <w:numPr>
          <w:ilvl w:val="0"/>
          <w:numId w:val="20"/>
        </w:numPr>
        <w:spacing w:after="160" w:line="252" w:lineRule="auto"/>
        <w:contextualSpacing/>
        <w:rPr>
          <w:rFonts w:cs="Arial"/>
          <w:sz w:val="22"/>
          <w:lang w:val="en-US"/>
        </w:rPr>
      </w:pPr>
      <w:r w:rsidRPr="00EC6070">
        <w:rPr>
          <w:rFonts w:cs="Arial"/>
          <w:sz w:val="22"/>
          <w:lang w:val="en-US"/>
        </w:rPr>
        <w:t>The Committee requested a child protection pathway that identifies responsible decision-makers and required staff training. The protocol should define action for suspected abuse, neglect, exploitation, or caregiver-related harm</w:t>
      </w:r>
      <w:r w:rsidR="009D1385">
        <w:rPr>
          <w:rFonts w:cs="Arial"/>
          <w:sz w:val="22"/>
          <w:lang w:val="en-US"/>
        </w:rPr>
        <w:t>.</w:t>
      </w:r>
    </w:p>
    <w:p w14:paraId="50C8445E" w14:textId="0DB98726" w:rsidR="0025395D" w:rsidRPr="00EC6070" w:rsidRDefault="0025395D">
      <w:pPr>
        <w:numPr>
          <w:ilvl w:val="0"/>
          <w:numId w:val="20"/>
        </w:numPr>
        <w:spacing w:after="160" w:line="252" w:lineRule="auto"/>
        <w:contextualSpacing/>
        <w:rPr>
          <w:rFonts w:cs="Arial"/>
          <w:sz w:val="22"/>
          <w:lang w:val="en-US"/>
        </w:rPr>
      </w:pPr>
      <w:r w:rsidRPr="00EC6070">
        <w:rPr>
          <w:rFonts w:cs="Arial"/>
          <w:sz w:val="22"/>
          <w:lang w:val="en-US"/>
        </w:rPr>
        <w:t>The Committee discussed assent, consent, and legal capacity. The Committee considered that the consent and assent approach required review for clarity within the documents, particularly for capable young people and confidentiality issues. The Committee requests more information on the consent procedures for the minors in the event the caregivers do not have legal authority to provide consent. The Committee requested that the researchers consider seeking legal advice on consent, assent, and capacity arrangements and revise and clarify assent and consent documents as needed.</w:t>
      </w:r>
      <w:r w:rsidR="00BC0C1A">
        <w:rPr>
          <w:rFonts w:cs="Arial"/>
          <w:sz w:val="22"/>
          <w:lang w:val="en-US"/>
        </w:rPr>
        <w:t xml:space="preserve"> </w:t>
      </w:r>
    </w:p>
    <w:p w14:paraId="2DF3AFFA" w14:textId="2459F714" w:rsidR="0025395D" w:rsidRPr="00EC6070" w:rsidRDefault="0025395D">
      <w:pPr>
        <w:numPr>
          <w:ilvl w:val="0"/>
          <w:numId w:val="20"/>
        </w:numPr>
        <w:spacing w:after="160" w:line="252" w:lineRule="auto"/>
        <w:contextualSpacing/>
        <w:rPr>
          <w:rFonts w:cs="Arial"/>
          <w:sz w:val="22"/>
          <w:lang w:val="en-US"/>
        </w:rPr>
      </w:pPr>
      <w:r w:rsidRPr="00EC6070">
        <w:rPr>
          <w:rFonts w:eastAsia="Aptos" w:cs="Arial"/>
          <w:kern w:val="2"/>
          <w:sz w:val="22"/>
          <w14:ligatures w14:val="standardContextual"/>
        </w:rPr>
        <w:t>The Committee discussed accessibility of the consent and questionnaire materials.  Please clarify what accessible participation such as; Easy Read participant information, screen-reader-compatible materials, audio or video information, communication support, additional processing time, supported decision-making, and any other reasonable accommodations. The availability of accommodations should be communicated before the interview rather than relying on participants or whānau to request them after recruitment.</w:t>
      </w:r>
      <w:r w:rsidR="00BC0C1A">
        <w:rPr>
          <w:rFonts w:eastAsia="Aptos" w:cs="Arial"/>
          <w:kern w:val="2"/>
          <w:sz w:val="22"/>
          <w14:ligatures w14:val="standardContextual"/>
        </w:rPr>
        <w:t xml:space="preserve"> </w:t>
      </w:r>
    </w:p>
    <w:p w14:paraId="78B2DDE3" w14:textId="325E00FF" w:rsidR="0025395D" w:rsidRPr="00EC6070" w:rsidRDefault="0025395D">
      <w:pPr>
        <w:numPr>
          <w:ilvl w:val="0"/>
          <w:numId w:val="20"/>
        </w:numPr>
        <w:spacing w:after="160" w:line="252" w:lineRule="auto"/>
        <w:contextualSpacing/>
        <w:rPr>
          <w:rFonts w:cs="Arial"/>
          <w:sz w:val="22"/>
          <w:lang w:val="en-US"/>
        </w:rPr>
      </w:pPr>
      <w:r w:rsidRPr="00EC6070">
        <w:rPr>
          <w:rFonts w:cs="Arial"/>
          <w:sz w:val="22"/>
          <w:lang w:val="en-US"/>
        </w:rPr>
        <w:t xml:space="preserve">The Committee discussed the sampling design and coverage of hard-to-reach groups </w:t>
      </w:r>
      <w:r w:rsidRPr="00EC6070">
        <w:rPr>
          <w:rFonts w:eastAsia="Aptos" w:cs="Arial"/>
          <w:kern w:val="2"/>
          <w:sz w:val="22"/>
          <w14:ligatures w14:val="standardContextual"/>
        </w:rPr>
        <w:t xml:space="preserve">(rural, male, non </w:t>
      </w:r>
      <w:proofErr w:type="spellStart"/>
      <w:r w:rsidRPr="00EC6070">
        <w:rPr>
          <w:rFonts w:eastAsia="Aptos" w:cs="Arial"/>
          <w:kern w:val="2"/>
          <w:sz w:val="22"/>
          <w14:ligatures w14:val="standardContextual"/>
        </w:rPr>
        <w:t>NZEuro</w:t>
      </w:r>
      <w:proofErr w:type="spellEnd"/>
      <w:r w:rsidRPr="00EC6070">
        <w:rPr>
          <w:rFonts w:eastAsia="Aptos" w:cs="Arial"/>
          <w:kern w:val="2"/>
          <w:sz w:val="22"/>
          <w14:ligatures w14:val="standardContextual"/>
        </w:rPr>
        <w:t xml:space="preserve">/Asian, immigrants, </w:t>
      </w:r>
      <w:proofErr w:type="spellStart"/>
      <w:r w:rsidRPr="00EC6070">
        <w:rPr>
          <w:rFonts w:eastAsia="Aptos" w:cs="Arial"/>
          <w:kern w:val="2"/>
          <w:sz w:val="22"/>
          <w14:ligatures w14:val="standardContextual"/>
        </w:rPr>
        <w:t>non-english</w:t>
      </w:r>
      <w:proofErr w:type="spellEnd"/>
      <w:r w:rsidRPr="00EC6070">
        <w:rPr>
          <w:rFonts w:eastAsia="Aptos" w:cs="Arial"/>
          <w:kern w:val="2"/>
          <w:sz w:val="22"/>
          <w14:ligatures w14:val="standardContextual"/>
        </w:rPr>
        <w:t xml:space="preserve"> speakers)</w:t>
      </w:r>
      <w:r w:rsidRPr="00EC6070">
        <w:rPr>
          <w:rFonts w:cs="Arial"/>
          <w:sz w:val="22"/>
          <w:lang w:val="en-US"/>
        </w:rPr>
        <w:t xml:space="preserve">. The Committee requested further documentation of sample design, stratification, outreach, and coverage strategies, for the first phase of this project (cognitive testing and the Pilot) and for </w:t>
      </w:r>
      <w:proofErr w:type="gramStart"/>
      <w:r w:rsidRPr="00EC6070">
        <w:rPr>
          <w:rFonts w:cs="Arial"/>
          <w:sz w:val="22"/>
          <w:lang w:val="en-US"/>
        </w:rPr>
        <w:t>the full</w:t>
      </w:r>
      <w:proofErr w:type="gramEnd"/>
      <w:r w:rsidRPr="00EC6070">
        <w:rPr>
          <w:rFonts w:cs="Arial"/>
          <w:sz w:val="22"/>
          <w:lang w:val="en-US"/>
        </w:rPr>
        <w:t xml:space="preserve"> study.  Please describe how you will access </w:t>
      </w:r>
      <w:proofErr w:type="spellStart"/>
      <w:r w:rsidRPr="00EC6070">
        <w:rPr>
          <w:rFonts w:cs="Arial"/>
          <w:sz w:val="22"/>
          <w:lang w:val="en-US"/>
        </w:rPr>
        <w:t>marginalised</w:t>
      </w:r>
      <w:proofErr w:type="spellEnd"/>
      <w:r w:rsidRPr="00EC6070">
        <w:rPr>
          <w:rFonts w:cs="Arial"/>
          <w:sz w:val="22"/>
          <w:lang w:val="en-US"/>
        </w:rPr>
        <w:t xml:space="preserve"> youth who may not reside in traditional household</w:t>
      </w:r>
      <w:r w:rsidRPr="009D1385">
        <w:rPr>
          <w:rFonts w:cs="Arial"/>
          <w:sz w:val="22"/>
          <w:lang w:val="en-US"/>
        </w:rPr>
        <w:t>s</w:t>
      </w:r>
      <w:r w:rsidR="009D1385" w:rsidRPr="009C682B">
        <w:rPr>
          <w:rFonts w:cs="Arial"/>
          <w:sz w:val="22"/>
          <w:lang w:val="en-US"/>
        </w:rPr>
        <w:t>.</w:t>
      </w:r>
    </w:p>
    <w:p w14:paraId="00F74607" w14:textId="76A4BFE4" w:rsidR="0025395D" w:rsidRPr="00EC6070" w:rsidRDefault="0025395D">
      <w:pPr>
        <w:numPr>
          <w:ilvl w:val="0"/>
          <w:numId w:val="20"/>
        </w:numPr>
        <w:spacing w:after="160" w:line="252" w:lineRule="auto"/>
        <w:contextualSpacing/>
        <w:rPr>
          <w:rFonts w:cs="Arial"/>
          <w:sz w:val="22"/>
          <w:lang w:val="en-US"/>
        </w:rPr>
      </w:pPr>
      <w:r w:rsidRPr="00EC6070">
        <w:rPr>
          <w:rFonts w:cs="Arial"/>
          <w:sz w:val="22"/>
          <w:lang w:val="en-US"/>
        </w:rPr>
        <w:t>The Committee requested a substantially revised Data Management Plan addressing Ipsos data security, data safety standards, data-administrator qualifications, and protections for a national survey involving a vulnerable population.</w:t>
      </w:r>
      <w:r w:rsidR="00BC0C1A">
        <w:rPr>
          <w:rFonts w:cs="Arial"/>
          <w:sz w:val="22"/>
          <w:lang w:val="en-US"/>
        </w:rPr>
        <w:t xml:space="preserve"> </w:t>
      </w:r>
    </w:p>
    <w:p w14:paraId="29463810" w14:textId="77777777" w:rsidR="0025395D" w:rsidRPr="00EC6070" w:rsidRDefault="0025395D" w:rsidP="0025395D">
      <w:pPr>
        <w:spacing w:after="160" w:line="252" w:lineRule="auto"/>
        <w:contextualSpacing/>
        <w:rPr>
          <w:rFonts w:cs="Arial"/>
          <w:sz w:val="22"/>
          <w:lang w:val="en-US"/>
        </w:rPr>
      </w:pPr>
    </w:p>
    <w:p w14:paraId="05E1762A" w14:textId="77777777" w:rsidR="0025395D" w:rsidRPr="00EC6070" w:rsidRDefault="0025395D" w:rsidP="0025395D">
      <w:pPr>
        <w:spacing w:after="120" w:line="252" w:lineRule="auto"/>
        <w:rPr>
          <w:rFonts w:cs="Arial"/>
          <w:sz w:val="22"/>
          <w:lang w:val="en-US"/>
        </w:rPr>
      </w:pPr>
      <w:r w:rsidRPr="00EC6070">
        <w:rPr>
          <w:rFonts w:cs="Arial"/>
          <w:sz w:val="22"/>
          <w:lang w:val="en-US"/>
        </w:rPr>
        <w:t>The Committee requested the following changes to the Participant Information Sheet and Consent Form (PIS/CF):</w:t>
      </w:r>
    </w:p>
    <w:p w14:paraId="357ED8A7" w14:textId="77777777" w:rsidR="0025395D" w:rsidRPr="00EC6070" w:rsidRDefault="0025395D">
      <w:pPr>
        <w:numPr>
          <w:ilvl w:val="0"/>
          <w:numId w:val="20"/>
        </w:numPr>
        <w:spacing w:after="160" w:line="252" w:lineRule="auto"/>
        <w:contextualSpacing/>
        <w:rPr>
          <w:rFonts w:cs="Arial"/>
          <w:sz w:val="22"/>
          <w:lang w:val="en-US"/>
        </w:rPr>
      </w:pPr>
      <w:r w:rsidRPr="00EC6070">
        <w:rPr>
          <w:rFonts w:cs="Arial"/>
          <w:sz w:val="22"/>
          <w:lang w:val="en-US"/>
        </w:rPr>
        <w:t>The Committee requested that participant-facing documents be revised to reflect the different participant groups, capacity and consent arrangements, privacy protections, confidentiality limits, support pathways, and child protection processes.</w:t>
      </w:r>
    </w:p>
    <w:p w14:paraId="5E4A4104" w14:textId="77777777" w:rsidR="0025395D" w:rsidRPr="00EC6070" w:rsidRDefault="0025395D">
      <w:pPr>
        <w:numPr>
          <w:ilvl w:val="1"/>
          <w:numId w:val="20"/>
        </w:numPr>
        <w:spacing w:after="160" w:line="252" w:lineRule="auto"/>
        <w:contextualSpacing/>
        <w:rPr>
          <w:rFonts w:cs="Arial"/>
          <w:sz w:val="22"/>
          <w:lang w:val="en-US"/>
        </w:rPr>
      </w:pPr>
      <w:r w:rsidRPr="00EC6070">
        <w:rPr>
          <w:rFonts w:cs="Arial"/>
          <w:sz w:val="22"/>
          <w:lang w:val="en-US"/>
        </w:rPr>
        <w:t xml:space="preserve"> 5–11 years: caregiver consent and caregiver proxy interview, with age-appropriate involvement of the child;</w:t>
      </w:r>
    </w:p>
    <w:p w14:paraId="61AD1D67" w14:textId="77777777" w:rsidR="0025395D" w:rsidRPr="00EC6070" w:rsidRDefault="0025395D">
      <w:pPr>
        <w:numPr>
          <w:ilvl w:val="1"/>
          <w:numId w:val="20"/>
        </w:numPr>
        <w:spacing w:after="160" w:line="252" w:lineRule="auto"/>
        <w:contextualSpacing/>
        <w:rPr>
          <w:rFonts w:cs="Arial"/>
          <w:sz w:val="22"/>
          <w:lang w:val="en-US"/>
        </w:rPr>
      </w:pPr>
      <w:r w:rsidRPr="00EC6070">
        <w:rPr>
          <w:rFonts w:cs="Arial"/>
          <w:sz w:val="22"/>
          <w:lang w:val="en-US"/>
        </w:rPr>
        <w:t>12–15 years: caregiver consent and young-person assent;</w:t>
      </w:r>
    </w:p>
    <w:p w14:paraId="494DE849" w14:textId="77777777" w:rsidR="0025395D" w:rsidRPr="00EC6070" w:rsidRDefault="0025395D">
      <w:pPr>
        <w:numPr>
          <w:ilvl w:val="1"/>
          <w:numId w:val="20"/>
        </w:numPr>
        <w:spacing w:after="160" w:line="252" w:lineRule="auto"/>
        <w:contextualSpacing/>
        <w:rPr>
          <w:rFonts w:cs="Arial"/>
          <w:sz w:val="22"/>
          <w:lang w:val="en-US"/>
        </w:rPr>
      </w:pPr>
      <w:r w:rsidRPr="00EC6070">
        <w:rPr>
          <w:rFonts w:cs="Arial"/>
          <w:sz w:val="22"/>
          <w:lang w:val="en-US"/>
        </w:rPr>
        <w:t>16–17 years: the competent young person provides their own informed consent; and</w:t>
      </w:r>
    </w:p>
    <w:p w14:paraId="4CD519A0" w14:textId="77777777" w:rsidR="0025395D" w:rsidRPr="00EC6070" w:rsidRDefault="0025395D">
      <w:pPr>
        <w:numPr>
          <w:ilvl w:val="1"/>
          <w:numId w:val="20"/>
        </w:numPr>
        <w:spacing w:after="160" w:line="252" w:lineRule="auto"/>
        <w:contextualSpacing/>
        <w:rPr>
          <w:rFonts w:cs="Arial"/>
          <w:sz w:val="22"/>
          <w:lang w:val="en-US"/>
        </w:rPr>
      </w:pPr>
      <w:r w:rsidRPr="00EC6070">
        <w:rPr>
          <w:rFonts w:cs="Arial"/>
          <w:sz w:val="22"/>
          <w:lang w:val="en-US"/>
        </w:rPr>
        <w:t>16 - 24 years: independent adult consent.</w:t>
      </w:r>
    </w:p>
    <w:p w14:paraId="2644F88D" w14:textId="77777777" w:rsidR="0025395D" w:rsidRPr="00EC6070" w:rsidRDefault="0025395D">
      <w:pPr>
        <w:numPr>
          <w:ilvl w:val="0"/>
          <w:numId w:val="20"/>
        </w:numPr>
        <w:spacing w:after="160" w:line="252" w:lineRule="auto"/>
        <w:contextualSpacing/>
        <w:rPr>
          <w:rFonts w:cs="Arial"/>
          <w:sz w:val="22"/>
          <w:lang w:val="en-US"/>
        </w:rPr>
      </w:pPr>
      <w:r w:rsidRPr="00EC6070">
        <w:rPr>
          <w:rFonts w:cs="Arial"/>
          <w:sz w:val="22"/>
          <w:lang w:val="en-US"/>
        </w:rPr>
        <w:lastRenderedPageBreak/>
        <w:t>Please clarify whether breaks can be taken.</w:t>
      </w:r>
    </w:p>
    <w:p w14:paraId="1D04EF0A" w14:textId="77777777" w:rsidR="0025395D" w:rsidRPr="00EC6070" w:rsidRDefault="0025395D">
      <w:pPr>
        <w:numPr>
          <w:ilvl w:val="0"/>
          <w:numId w:val="20"/>
        </w:numPr>
        <w:spacing w:after="160" w:line="252" w:lineRule="auto"/>
        <w:contextualSpacing/>
        <w:rPr>
          <w:rFonts w:cs="Arial"/>
          <w:sz w:val="22"/>
          <w:lang w:val="en-US"/>
        </w:rPr>
      </w:pPr>
      <w:r w:rsidRPr="00EC6070">
        <w:rPr>
          <w:rFonts w:cs="Arial"/>
          <w:sz w:val="22"/>
          <w:lang w:val="en-US"/>
        </w:rPr>
        <w:t>Please explain whether interviews can be completed in more than one session</w:t>
      </w:r>
    </w:p>
    <w:p w14:paraId="42F2155B" w14:textId="7A4FD0B5" w:rsidR="0025395D" w:rsidRPr="00EC6070" w:rsidRDefault="0025395D">
      <w:pPr>
        <w:numPr>
          <w:ilvl w:val="0"/>
          <w:numId w:val="20"/>
        </w:numPr>
        <w:spacing w:after="160" w:line="252" w:lineRule="auto"/>
        <w:contextualSpacing/>
        <w:rPr>
          <w:rFonts w:cs="Arial"/>
          <w:sz w:val="22"/>
          <w:lang w:val="en-US"/>
        </w:rPr>
      </w:pPr>
      <w:r w:rsidRPr="00EC6070">
        <w:rPr>
          <w:rFonts w:cs="Arial"/>
          <w:sz w:val="22"/>
          <w:lang w:val="en-US"/>
        </w:rPr>
        <w:t>Please explain whether participants can skip individual questions.</w:t>
      </w:r>
    </w:p>
    <w:p w14:paraId="40CCB3E3" w14:textId="56FFB563" w:rsidR="0025395D" w:rsidRPr="00EC6070" w:rsidRDefault="0025395D">
      <w:pPr>
        <w:numPr>
          <w:ilvl w:val="0"/>
          <w:numId w:val="20"/>
        </w:numPr>
        <w:spacing w:after="160" w:line="252" w:lineRule="auto"/>
        <w:contextualSpacing/>
        <w:rPr>
          <w:rFonts w:cs="Arial"/>
          <w:sz w:val="22"/>
          <w:lang w:val="en-US"/>
        </w:rPr>
      </w:pPr>
      <w:r w:rsidRPr="00EC6070">
        <w:rPr>
          <w:rFonts w:cs="Arial"/>
          <w:sz w:val="22"/>
          <w:lang w:val="en-US"/>
        </w:rPr>
        <w:t>Please explain how fatigue or distress will be monitored</w:t>
      </w:r>
    </w:p>
    <w:p w14:paraId="601D7601" w14:textId="133EAF41" w:rsidR="0025395D" w:rsidRPr="00EC6070" w:rsidRDefault="0025395D">
      <w:pPr>
        <w:numPr>
          <w:ilvl w:val="0"/>
          <w:numId w:val="20"/>
        </w:numPr>
        <w:spacing w:after="160" w:line="252" w:lineRule="auto"/>
        <w:contextualSpacing/>
        <w:rPr>
          <w:rFonts w:cs="Arial"/>
          <w:sz w:val="22"/>
          <w:lang w:val="en-US"/>
        </w:rPr>
      </w:pPr>
      <w:r w:rsidRPr="00EC6070">
        <w:rPr>
          <w:rFonts w:cs="Arial"/>
          <w:sz w:val="22"/>
          <w:lang w:val="en-US"/>
        </w:rPr>
        <w:t>Please explain whether cognitive testing confirms that the duration is acceptable for each age group.</w:t>
      </w:r>
    </w:p>
    <w:p w14:paraId="6B019C21" w14:textId="77777777" w:rsidR="0025395D" w:rsidRPr="0025395D" w:rsidRDefault="0025395D" w:rsidP="0025395D"/>
    <w:p w14:paraId="03B6518B" w14:textId="77777777" w:rsidR="005115A3" w:rsidRPr="000648A8" w:rsidRDefault="00381EA8">
      <w:pPr>
        <w:pStyle w:val="Heading3"/>
        <w:spacing w:before="160" w:after="80"/>
        <w:rPr>
          <w:rFonts w:ascii="Arial" w:hAnsi="Arial" w:cs="Arial"/>
          <w:sz w:val="22"/>
        </w:rPr>
      </w:pPr>
      <w:r w:rsidRPr="000648A8">
        <w:rPr>
          <w:rFonts w:ascii="Arial" w:hAnsi="Arial" w:cs="Arial"/>
          <w:sz w:val="22"/>
        </w:rPr>
        <w:t>Decision</w:t>
      </w:r>
    </w:p>
    <w:p w14:paraId="1A96A421" w14:textId="77777777" w:rsidR="00D52DC5" w:rsidRPr="00DC3CB4" w:rsidRDefault="00D52DC5" w:rsidP="00D52DC5">
      <w:pPr>
        <w:spacing w:after="0" w:line="240" w:lineRule="auto"/>
        <w:rPr>
          <w:rFonts w:eastAsia="Times New Roman" w:cs="Arial"/>
          <w:sz w:val="22"/>
        </w:rPr>
      </w:pPr>
      <w:r w:rsidRPr="00DC3CB4">
        <w:rPr>
          <w:rFonts w:eastAsia="Times New Roman" w:cs="Arial"/>
          <w:sz w:val="22"/>
        </w:rPr>
        <w:t xml:space="preserve">This application was </w:t>
      </w:r>
      <w:r w:rsidRPr="00DC3CB4">
        <w:rPr>
          <w:rFonts w:eastAsia="Times New Roman" w:cs="Arial"/>
          <w:i/>
          <w:sz w:val="22"/>
        </w:rPr>
        <w:t>provisionally approved</w:t>
      </w:r>
      <w:r w:rsidRPr="00DC3CB4">
        <w:rPr>
          <w:rFonts w:eastAsia="Times New Roman" w:cs="Arial"/>
          <w:sz w:val="22"/>
        </w:rPr>
        <w:t xml:space="preserve"> by consensus,</w:t>
      </w:r>
      <w:r w:rsidRPr="00DC3CB4">
        <w:rPr>
          <w:rFonts w:eastAsia="Times New Roman" w:cs="Arial"/>
          <w:color w:val="33CCCC"/>
          <w:sz w:val="22"/>
        </w:rPr>
        <w:t xml:space="preserve"> </w:t>
      </w:r>
      <w:r w:rsidRPr="00DC3CB4">
        <w:rPr>
          <w:rFonts w:eastAsia="Times New Roman" w:cs="Arial"/>
          <w:sz w:val="22"/>
        </w:rPr>
        <w:t>subject to the following information being received:</w:t>
      </w:r>
    </w:p>
    <w:p w14:paraId="20234B99" w14:textId="77777777" w:rsidR="00D52DC5" w:rsidRPr="00DC3CB4" w:rsidRDefault="00D52DC5" w:rsidP="00D52DC5">
      <w:pPr>
        <w:spacing w:after="0" w:line="240" w:lineRule="auto"/>
        <w:rPr>
          <w:rFonts w:eastAsia="Times New Roman" w:cs="Arial"/>
          <w:sz w:val="22"/>
        </w:rPr>
      </w:pPr>
    </w:p>
    <w:p w14:paraId="0517FC9C" w14:textId="77777777" w:rsidR="00D52DC5" w:rsidRPr="00DC3CB4" w:rsidRDefault="00D52DC5" w:rsidP="00D52DC5">
      <w:pPr>
        <w:numPr>
          <w:ilvl w:val="0"/>
          <w:numId w:val="23"/>
        </w:numPr>
        <w:spacing w:before="80" w:after="80" w:line="240" w:lineRule="auto"/>
        <w:rPr>
          <w:rFonts w:eastAsia="Times New Roman" w:cs="Arial"/>
          <w:sz w:val="22"/>
        </w:rPr>
      </w:pPr>
      <w:r w:rsidRPr="00DC3CB4">
        <w:rPr>
          <w:rFonts w:eastAsia="Times New Roman" w:cs="Arial"/>
          <w:sz w:val="22"/>
        </w:rPr>
        <w:t>Please address all outstanding ethical issues, providing the information requested by the Committee.</w:t>
      </w:r>
    </w:p>
    <w:p w14:paraId="04429FDA" w14:textId="77777777" w:rsidR="00D52DC5" w:rsidRPr="00DC3CB4" w:rsidRDefault="00D52DC5" w:rsidP="00D52DC5">
      <w:pPr>
        <w:numPr>
          <w:ilvl w:val="0"/>
          <w:numId w:val="23"/>
        </w:numPr>
        <w:spacing w:before="80" w:after="80" w:line="240" w:lineRule="auto"/>
        <w:rPr>
          <w:rFonts w:eastAsia="Times New Roman" w:cs="Arial"/>
          <w:sz w:val="22"/>
        </w:rPr>
      </w:pPr>
      <w:r w:rsidRPr="00DC3CB4">
        <w:rPr>
          <w:rFonts w:eastAsia="Times New Roman" w:cs="Arial"/>
          <w:sz w:val="22"/>
        </w:rPr>
        <w:t xml:space="preserve">Please update the participant information sheet and consent form, </w:t>
      </w:r>
      <w:proofErr w:type="gramStart"/>
      <w:r w:rsidRPr="00DC3CB4">
        <w:rPr>
          <w:rFonts w:eastAsia="Times New Roman" w:cs="Arial"/>
          <w:sz w:val="22"/>
        </w:rPr>
        <w:t>taking into account</w:t>
      </w:r>
      <w:proofErr w:type="gramEnd"/>
      <w:r w:rsidRPr="00DC3CB4">
        <w:rPr>
          <w:rFonts w:eastAsia="Times New Roman" w:cs="Arial"/>
          <w:sz w:val="22"/>
        </w:rPr>
        <w:t xml:space="preserve"> feedback provided by the Committee </w:t>
      </w:r>
      <w:r w:rsidRPr="00DC3CB4">
        <w:rPr>
          <w:rFonts w:eastAsia="Times New Roman" w:cs="Arial"/>
          <w:i/>
          <w:iCs/>
          <w:sz w:val="22"/>
        </w:rPr>
        <w:t>(National Ethical Standards for Health and Disability Research and Quality Improvement, para 7.15 – 7.17).</w:t>
      </w:r>
    </w:p>
    <w:p w14:paraId="0AFB23FF" w14:textId="77777777" w:rsidR="00D52DC5" w:rsidRDefault="00D52DC5" w:rsidP="00D52DC5">
      <w:pPr>
        <w:numPr>
          <w:ilvl w:val="0"/>
          <w:numId w:val="23"/>
        </w:numPr>
        <w:spacing w:before="80" w:after="80" w:line="240" w:lineRule="auto"/>
        <w:rPr>
          <w:rFonts w:eastAsia="Times New Roman" w:cs="Arial"/>
          <w:sz w:val="22"/>
        </w:rPr>
      </w:pPr>
      <w:r w:rsidRPr="00DC3CB4">
        <w:rPr>
          <w:rFonts w:eastAsia="Times New Roman" w:cs="Arial"/>
          <w:sz w:val="22"/>
        </w:rPr>
        <w:t xml:space="preserve">Please update the study protocol, </w:t>
      </w:r>
      <w:proofErr w:type="gramStart"/>
      <w:r w:rsidRPr="00DC3CB4">
        <w:rPr>
          <w:rFonts w:eastAsia="Times New Roman" w:cs="Arial"/>
          <w:sz w:val="22"/>
        </w:rPr>
        <w:t>taking into account</w:t>
      </w:r>
      <w:proofErr w:type="gramEnd"/>
      <w:r w:rsidRPr="00DC3CB4">
        <w:rPr>
          <w:rFonts w:eastAsia="Times New Roman" w:cs="Arial"/>
          <w:sz w:val="22"/>
        </w:rPr>
        <w:t xml:space="preserve"> the feedback provided by the Committee </w:t>
      </w:r>
      <w:r w:rsidRPr="00DC3CB4">
        <w:rPr>
          <w:rFonts w:eastAsia="Times New Roman" w:cs="Arial"/>
          <w:i/>
          <w:iCs/>
          <w:sz w:val="22"/>
        </w:rPr>
        <w:t>(National Ethical Standards for Health and Disability Research and Quality Improvement, para 9.7).</w:t>
      </w:r>
      <w:r w:rsidRPr="00DC3CB4">
        <w:rPr>
          <w:rFonts w:eastAsia="Times New Roman" w:cs="Arial"/>
          <w:sz w:val="22"/>
        </w:rPr>
        <w:t xml:space="preserve">  </w:t>
      </w:r>
    </w:p>
    <w:p w14:paraId="2609FC66" w14:textId="4BC675A6" w:rsidR="001A4A35" w:rsidRPr="009C682B" w:rsidRDefault="001A4A35" w:rsidP="009C682B">
      <w:pPr>
        <w:pStyle w:val="ListParagraph"/>
        <w:numPr>
          <w:ilvl w:val="0"/>
          <w:numId w:val="23"/>
        </w:numPr>
        <w:rPr>
          <w:rFonts w:eastAsia="Times New Roman" w:cs="Arial"/>
          <w:sz w:val="22"/>
        </w:rPr>
      </w:pPr>
      <w:r w:rsidRPr="001A4A35">
        <w:rPr>
          <w:rFonts w:eastAsia="Times New Roman" w:cs="Arial"/>
          <w:sz w:val="22"/>
        </w:rPr>
        <w:t xml:space="preserve">Please update the data management plan, </w:t>
      </w:r>
      <w:proofErr w:type="gramStart"/>
      <w:r w:rsidRPr="001A4A35">
        <w:rPr>
          <w:rFonts w:eastAsia="Times New Roman" w:cs="Arial"/>
          <w:sz w:val="22"/>
        </w:rPr>
        <w:t>taking into account</w:t>
      </w:r>
      <w:proofErr w:type="gramEnd"/>
      <w:r w:rsidRPr="001A4A35">
        <w:rPr>
          <w:rFonts w:eastAsia="Times New Roman" w:cs="Arial"/>
          <w:sz w:val="22"/>
        </w:rPr>
        <w:t xml:space="preserve"> the feedback provided by the Committee </w:t>
      </w:r>
      <w:r w:rsidRPr="009C682B">
        <w:rPr>
          <w:rFonts w:eastAsia="Times New Roman" w:cs="Arial"/>
          <w:i/>
          <w:iCs/>
          <w:sz w:val="22"/>
        </w:rPr>
        <w:t>(National Ethical Standards for Health and Disability Research and Quality Improvement, para 12.15a).</w:t>
      </w:r>
      <w:r w:rsidRPr="001A4A35">
        <w:rPr>
          <w:rFonts w:eastAsia="Times New Roman" w:cs="Arial"/>
          <w:sz w:val="22"/>
        </w:rPr>
        <w:t xml:space="preserve">  </w:t>
      </w:r>
    </w:p>
    <w:p w14:paraId="6BD18F9B" w14:textId="32DE6D85" w:rsidR="005115A3" w:rsidRPr="000648A8" w:rsidRDefault="00D52DC5">
      <w:pPr>
        <w:spacing w:after="120" w:line="252" w:lineRule="auto"/>
        <w:rPr>
          <w:rFonts w:cs="Arial"/>
          <w:sz w:val="22"/>
        </w:rPr>
      </w:pPr>
      <w:r w:rsidRPr="00DC3CB4">
        <w:rPr>
          <w:rFonts w:eastAsia="Times New Roman" w:cs="Arial"/>
          <w:sz w:val="22"/>
        </w:rPr>
        <w:t xml:space="preserve">After receipt of the information requested by the Committee, a final decision on the application will be made by </w:t>
      </w:r>
      <w:r>
        <w:rPr>
          <w:rFonts w:eastAsia="Times New Roman" w:cs="Arial"/>
          <w:sz w:val="22"/>
        </w:rPr>
        <w:t>Dr Maree Kirk and Associate Professor John Pearson.</w:t>
      </w:r>
      <w:r w:rsidRPr="000648A8">
        <w:rPr>
          <w:rFonts w:cs="Arial"/>
          <w:sz w:val="22"/>
        </w:rPr>
        <w:br w:type="page"/>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26"/>
        <w:gridCol w:w="1983"/>
        <w:gridCol w:w="7805"/>
      </w:tblGrid>
      <w:tr w:rsidR="005115A3" w:rsidRPr="000648A8" w14:paraId="4F4C740C" w14:textId="77777777" w:rsidTr="00C43E48">
        <w:trPr>
          <w:jc w:val="center"/>
        </w:trPr>
        <w:tc>
          <w:tcPr>
            <w:tcW w:w="426" w:type="dxa"/>
          </w:tcPr>
          <w:p w14:paraId="44B0A208" w14:textId="77777777" w:rsidR="005115A3" w:rsidRPr="000648A8" w:rsidRDefault="00381EA8">
            <w:pPr>
              <w:spacing w:after="0"/>
              <w:rPr>
                <w:rFonts w:cs="Arial"/>
                <w:sz w:val="22"/>
              </w:rPr>
            </w:pPr>
            <w:r w:rsidRPr="000648A8">
              <w:rPr>
                <w:rFonts w:cs="Arial"/>
                <w:b/>
                <w:sz w:val="22"/>
              </w:rPr>
              <w:lastRenderedPageBreak/>
              <w:t>8</w:t>
            </w:r>
          </w:p>
        </w:tc>
        <w:tc>
          <w:tcPr>
            <w:tcW w:w="1984" w:type="dxa"/>
          </w:tcPr>
          <w:p w14:paraId="415440EB" w14:textId="77777777" w:rsidR="005115A3" w:rsidRPr="000648A8" w:rsidRDefault="00381EA8">
            <w:pPr>
              <w:spacing w:after="0"/>
              <w:rPr>
                <w:rFonts w:cs="Arial"/>
                <w:sz w:val="22"/>
              </w:rPr>
            </w:pPr>
            <w:r w:rsidRPr="000648A8">
              <w:rPr>
                <w:rFonts w:cs="Arial"/>
                <w:b/>
                <w:sz w:val="22"/>
              </w:rPr>
              <w:t>Ethics ref:</w:t>
            </w:r>
          </w:p>
        </w:tc>
        <w:tc>
          <w:tcPr>
            <w:tcW w:w="7814" w:type="dxa"/>
          </w:tcPr>
          <w:p w14:paraId="22E40A47" w14:textId="77777777" w:rsidR="005115A3" w:rsidRPr="000648A8" w:rsidRDefault="00381EA8">
            <w:pPr>
              <w:spacing w:after="0"/>
              <w:rPr>
                <w:rFonts w:cs="Arial"/>
                <w:sz w:val="22"/>
              </w:rPr>
            </w:pPr>
            <w:r w:rsidRPr="000648A8">
              <w:rPr>
                <w:rFonts w:cs="Arial"/>
                <w:sz w:val="22"/>
              </w:rPr>
              <w:t>2026 FULL 25566</w:t>
            </w:r>
          </w:p>
        </w:tc>
      </w:tr>
      <w:tr w:rsidR="005115A3" w:rsidRPr="000648A8" w14:paraId="611867C4" w14:textId="77777777" w:rsidTr="00C43E48">
        <w:trPr>
          <w:jc w:val="center"/>
        </w:trPr>
        <w:tc>
          <w:tcPr>
            <w:tcW w:w="426" w:type="dxa"/>
          </w:tcPr>
          <w:p w14:paraId="238601FE" w14:textId="77777777" w:rsidR="005115A3" w:rsidRPr="000648A8" w:rsidRDefault="005115A3">
            <w:pPr>
              <w:spacing w:after="0"/>
              <w:rPr>
                <w:rFonts w:cs="Arial"/>
                <w:sz w:val="22"/>
              </w:rPr>
            </w:pPr>
          </w:p>
        </w:tc>
        <w:tc>
          <w:tcPr>
            <w:tcW w:w="1984" w:type="dxa"/>
          </w:tcPr>
          <w:p w14:paraId="08772C2A" w14:textId="77777777" w:rsidR="005115A3" w:rsidRPr="000648A8" w:rsidRDefault="00381EA8">
            <w:pPr>
              <w:spacing w:after="0"/>
              <w:rPr>
                <w:rFonts w:cs="Arial"/>
                <w:sz w:val="22"/>
              </w:rPr>
            </w:pPr>
            <w:r w:rsidRPr="000648A8">
              <w:rPr>
                <w:rFonts w:cs="Arial"/>
                <w:sz w:val="22"/>
              </w:rPr>
              <w:t>Title:</w:t>
            </w:r>
          </w:p>
        </w:tc>
        <w:tc>
          <w:tcPr>
            <w:tcW w:w="7814" w:type="dxa"/>
          </w:tcPr>
          <w:p w14:paraId="620625D8" w14:textId="77777777" w:rsidR="005115A3" w:rsidRPr="000648A8" w:rsidRDefault="00381EA8">
            <w:pPr>
              <w:spacing w:after="0"/>
              <w:rPr>
                <w:rFonts w:cs="Arial"/>
                <w:sz w:val="22"/>
              </w:rPr>
            </w:pPr>
            <w:r w:rsidRPr="000648A8">
              <w:rPr>
                <w:rFonts w:cs="Arial"/>
                <w:sz w:val="22"/>
              </w:rPr>
              <w:t xml:space="preserve">CST-Māori over Zoom. A pilot study for kaumātua with mate </w:t>
            </w:r>
            <w:proofErr w:type="spellStart"/>
            <w:r w:rsidRPr="000648A8">
              <w:rPr>
                <w:rFonts w:cs="Arial"/>
                <w:sz w:val="22"/>
              </w:rPr>
              <w:t>wareware</w:t>
            </w:r>
            <w:proofErr w:type="spellEnd"/>
            <w:r w:rsidRPr="000648A8">
              <w:rPr>
                <w:rFonts w:cs="Arial"/>
                <w:sz w:val="22"/>
              </w:rPr>
              <w:t>.</w:t>
            </w:r>
          </w:p>
        </w:tc>
      </w:tr>
      <w:tr w:rsidR="005115A3" w:rsidRPr="000648A8" w14:paraId="34C1466B" w14:textId="77777777" w:rsidTr="00C43E48">
        <w:trPr>
          <w:jc w:val="center"/>
        </w:trPr>
        <w:tc>
          <w:tcPr>
            <w:tcW w:w="426" w:type="dxa"/>
          </w:tcPr>
          <w:p w14:paraId="0F3CABC7" w14:textId="77777777" w:rsidR="005115A3" w:rsidRPr="000648A8" w:rsidRDefault="005115A3">
            <w:pPr>
              <w:spacing w:after="0"/>
              <w:rPr>
                <w:rFonts w:cs="Arial"/>
                <w:sz w:val="22"/>
              </w:rPr>
            </w:pPr>
          </w:p>
        </w:tc>
        <w:tc>
          <w:tcPr>
            <w:tcW w:w="1984" w:type="dxa"/>
          </w:tcPr>
          <w:p w14:paraId="027B5B9C" w14:textId="77777777" w:rsidR="005115A3" w:rsidRPr="000648A8" w:rsidRDefault="00381EA8">
            <w:pPr>
              <w:spacing w:after="0"/>
              <w:rPr>
                <w:rFonts w:cs="Arial"/>
                <w:sz w:val="22"/>
              </w:rPr>
            </w:pPr>
            <w:r w:rsidRPr="000648A8">
              <w:rPr>
                <w:rFonts w:cs="Arial"/>
                <w:sz w:val="22"/>
              </w:rPr>
              <w:t>Principal Investigator:</w:t>
            </w:r>
          </w:p>
        </w:tc>
        <w:tc>
          <w:tcPr>
            <w:tcW w:w="7814" w:type="dxa"/>
          </w:tcPr>
          <w:p w14:paraId="71D22E5A" w14:textId="77777777" w:rsidR="005115A3" w:rsidRPr="000648A8" w:rsidRDefault="00381EA8">
            <w:pPr>
              <w:spacing w:after="0"/>
              <w:rPr>
                <w:rFonts w:cs="Arial"/>
                <w:sz w:val="22"/>
              </w:rPr>
            </w:pPr>
            <w:r w:rsidRPr="000648A8">
              <w:rPr>
                <w:rFonts w:cs="Arial"/>
                <w:sz w:val="22"/>
              </w:rPr>
              <w:t>Dr Tai Kake</w:t>
            </w:r>
          </w:p>
        </w:tc>
      </w:tr>
      <w:tr w:rsidR="005115A3" w:rsidRPr="000648A8" w14:paraId="35C3C7DE" w14:textId="77777777" w:rsidTr="00C43E48">
        <w:trPr>
          <w:jc w:val="center"/>
        </w:trPr>
        <w:tc>
          <w:tcPr>
            <w:tcW w:w="426" w:type="dxa"/>
          </w:tcPr>
          <w:p w14:paraId="5B08B5D1" w14:textId="77777777" w:rsidR="005115A3" w:rsidRPr="000648A8" w:rsidRDefault="005115A3">
            <w:pPr>
              <w:spacing w:after="0"/>
              <w:rPr>
                <w:rFonts w:cs="Arial"/>
                <w:sz w:val="22"/>
              </w:rPr>
            </w:pPr>
          </w:p>
        </w:tc>
        <w:tc>
          <w:tcPr>
            <w:tcW w:w="1984" w:type="dxa"/>
          </w:tcPr>
          <w:p w14:paraId="5B940D66" w14:textId="77777777" w:rsidR="005115A3" w:rsidRPr="000648A8" w:rsidRDefault="00381EA8">
            <w:pPr>
              <w:spacing w:after="0"/>
              <w:rPr>
                <w:rFonts w:cs="Arial"/>
                <w:sz w:val="22"/>
              </w:rPr>
            </w:pPr>
            <w:r w:rsidRPr="000648A8">
              <w:rPr>
                <w:rFonts w:cs="Arial"/>
                <w:sz w:val="22"/>
              </w:rPr>
              <w:t>Sponsor:</w:t>
            </w:r>
          </w:p>
        </w:tc>
        <w:tc>
          <w:tcPr>
            <w:tcW w:w="7814" w:type="dxa"/>
          </w:tcPr>
          <w:p w14:paraId="16DEB4AB" w14:textId="017F16A7" w:rsidR="005115A3" w:rsidRPr="000648A8" w:rsidRDefault="00D6331F">
            <w:pPr>
              <w:spacing w:after="0"/>
              <w:rPr>
                <w:rFonts w:cs="Arial"/>
                <w:sz w:val="22"/>
              </w:rPr>
            </w:pPr>
            <w:proofErr w:type="spellStart"/>
            <w:r w:rsidRPr="006C2A80">
              <w:rPr>
                <w:rFonts w:cs="Arial"/>
                <w:sz w:val="22"/>
              </w:rPr>
              <w:t>Waipapa</w:t>
            </w:r>
            <w:proofErr w:type="spellEnd"/>
            <w:r w:rsidRPr="006C2A80">
              <w:rPr>
                <w:rFonts w:cs="Arial"/>
                <w:sz w:val="22"/>
              </w:rPr>
              <w:t xml:space="preserve"> </w:t>
            </w:r>
            <w:proofErr w:type="spellStart"/>
            <w:r w:rsidRPr="006C2A80">
              <w:rPr>
                <w:rFonts w:cs="Arial"/>
                <w:sz w:val="22"/>
              </w:rPr>
              <w:t>Taumata</w:t>
            </w:r>
            <w:proofErr w:type="spellEnd"/>
            <w:r w:rsidRPr="006C2A80">
              <w:rPr>
                <w:rFonts w:cs="Arial"/>
                <w:sz w:val="22"/>
              </w:rPr>
              <w:t xml:space="preserve"> Rau, University of Auckland</w:t>
            </w:r>
          </w:p>
        </w:tc>
      </w:tr>
      <w:tr w:rsidR="005115A3" w:rsidRPr="000648A8" w14:paraId="2A67C7E0" w14:textId="77777777" w:rsidTr="00C43E48">
        <w:trPr>
          <w:jc w:val="center"/>
        </w:trPr>
        <w:tc>
          <w:tcPr>
            <w:tcW w:w="426" w:type="dxa"/>
          </w:tcPr>
          <w:p w14:paraId="0AD9C6F4" w14:textId="77777777" w:rsidR="005115A3" w:rsidRPr="000648A8" w:rsidRDefault="005115A3">
            <w:pPr>
              <w:spacing w:after="0"/>
              <w:rPr>
                <w:rFonts w:cs="Arial"/>
                <w:sz w:val="22"/>
              </w:rPr>
            </w:pPr>
          </w:p>
        </w:tc>
        <w:tc>
          <w:tcPr>
            <w:tcW w:w="1984" w:type="dxa"/>
          </w:tcPr>
          <w:p w14:paraId="6BC92C6E" w14:textId="77777777" w:rsidR="005115A3" w:rsidRPr="000648A8" w:rsidRDefault="00381EA8">
            <w:pPr>
              <w:spacing w:after="0"/>
              <w:rPr>
                <w:rFonts w:cs="Arial"/>
                <w:sz w:val="22"/>
              </w:rPr>
            </w:pPr>
            <w:r w:rsidRPr="000648A8">
              <w:rPr>
                <w:rFonts w:cs="Arial"/>
                <w:sz w:val="22"/>
              </w:rPr>
              <w:t>Clock Start Date:</w:t>
            </w:r>
          </w:p>
        </w:tc>
        <w:tc>
          <w:tcPr>
            <w:tcW w:w="7814" w:type="dxa"/>
          </w:tcPr>
          <w:p w14:paraId="4B1F511A" w14:textId="4985D073" w:rsidR="005115A3" w:rsidRPr="000648A8" w:rsidRDefault="0001644F">
            <w:pPr>
              <w:spacing w:after="0"/>
              <w:rPr>
                <w:rFonts w:cs="Arial"/>
                <w:sz w:val="22"/>
              </w:rPr>
            </w:pPr>
            <w:r w:rsidRPr="000648A8">
              <w:rPr>
                <w:rFonts w:cs="Arial"/>
                <w:sz w:val="22"/>
              </w:rPr>
              <w:t>16 July 2026</w:t>
            </w:r>
          </w:p>
        </w:tc>
      </w:tr>
    </w:tbl>
    <w:p w14:paraId="6C8537B8" w14:textId="77777777" w:rsidR="005115A3" w:rsidRPr="000648A8" w:rsidRDefault="00381EA8">
      <w:pPr>
        <w:spacing w:after="120" w:line="252" w:lineRule="auto"/>
        <w:rPr>
          <w:rFonts w:cs="Arial"/>
          <w:sz w:val="22"/>
        </w:rPr>
      </w:pPr>
      <w:r w:rsidRPr="000648A8">
        <w:rPr>
          <w:rFonts w:cs="Arial"/>
          <w:sz w:val="22"/>
        </w:rPr>
        <w:t>No researchers attended the meeting for discussion of this application.</w:t>
      </w:r>
    </w:p>
    <w:p w14:paraId="4E6B3DB5" w14:textId="77777777" w:rsidR="005115A3" w:rsidRPr="000648A8" w:rsidRDefault="00381EA8">
      <w:pPr>
        <w:pStyle w:val="Heading3"/>
        <w:spacing w:before="160" w:after="80"/>
        <w:rPr>
          <w:rFonts w:ascii="Arial" w:hAnsi="Arial" w:cs="Arial"/>
          <w:sz w:val="22"/>
        </w:rPr>
      </w:pPr>
      <w:r w:rsidRPr="000648A8">
        <w:rPr>
          <w:rFonts w:ascii="Arial" w:hAnsi="Arial" w:cs="Arial"/>
          <w:sz w:val="22"/>
        </w:rPr>
        <w:t>Potential conflicts of interest</w:t>
      </w:r>
    </w:p>
    <w:p w14:paraId="5D3E957C" w14:textId="77777777" w:rsidR="005115A3" w:rsidRPr="000648A8" w:rsidRDefault="00381EA8">
      <w:pPr>
        <w:spacing w:after="120" w:line="252" w:lineRule="auto"/>
        <w:rPr>
          <w:rFonts w:cs="Arial"/>
          <w:sz w:val="22"/>
        </w:rPr>
      </w:pPr>
      <w:r w:rsidRPr="000648A8">
        <w:rPr>
          <w:rFonts w:cs="Arial"/>
          <w:sz w:val="22"/>
        </w:rPr>
        <w:t>The Chair asked members to declare any potential conflicts of interest related to this application.</w:t>
      </w:r>
    </w:p>
    <w:p w14:paraId="5228F51B" w14:textId="77777777" w:rsidR="005115A3" w:rsidRPr="000648A8" w:rsidRDefault="00381EA8">
      <w:pPr>
        <w:spacing w:after="120" w:line="252" w:lineRule="auto"/>
        <w:rPr>
          <w:rFonts w:cs="Arial"/>
          <w:sz w:val="22"/>
        </w:rPr>
      </w:pPr>
      <w:r w:rsidRPr="000648A8">
        <w:rPr>
          <w:rFonts w:cs="Arial"/>
          <w:sz w:val="22"/>
        </w:rPr>
        <w:t>No potential conflicts of interest related to this application were declared by any member.</w:t>
      </w:r>
    </w:p>
    <w:p w14:paraId="211BD3B0" w14:textId="77777777" w:rsidR="005115A3" w:rsidRPr="000648A8" w:rsidRDefault="00381EA8">
      <w:pPr>
        <w:pStyle w:val="Heading3"/>
        <w:spacing w:before="160" w:after="80"/>
        <w:rPr>
          <w:rFonts w:ascii="Arial" w:hAnsi="Arial" w:cs="Arial"/>
          <w:sz w:val="22"/>
        </w:rPr>
      </w:pPr>
      <w:r w:rsidRPr="000648A8">
        <w:rPr>
          <w:rFonts w:ascii="Arial" w:hAnsi="Arial" w:cs="Arial"/>
          <w:sz w:val="22"/>
        </w:rPr>
        <w:t>Summary of resolved ethical issues</w:t>
      </w:r>
    </w:p>
    <w:p w14:paraId="42ACDF58" w14:textId="77777777" w:rsidR="005115A3" w:rsidRPr="000648A8" w:rsidRDefault="00381EA8">
      <w:pPr>
        <w:spacing w:after="120" w:line="252" w:lineRule="auto"/>
        <w:rPr>
          <w:rFonts w:cs="Arial"/>
          <w:sz w:val="22"/>
        </w:rPr>
      </w:pPr>
      <w:r w:rsidRPr="000648A8">
        <w:rPr>
          <w:rFonts w:cs="Arial"/>
          <w:sz w:val="22"/>
        </w:rPr>
        <w:t>The main ethical issues considered by the Committee and addressed by the Researcher are as follows.</w:t>
      </w:r>
    </w:p>
    <w:p w14:paraId="47858FD5" w14:textId="77777777" w:rsidR="005115A3" w:rsidRPr="000648A8" w:rsidRDefault="00381EA8">
      <w:pPr>
        <w:pStyle w:val="Heading3"/>
        <w:spacing w:before="160" w:after="80"/>
        <w:rPr>
          <w:rFonts w:ascii="Arial" w:hAnsi="Arial" w:cs="Arial"/>
          <w:sz w:val="22"/>
        </w:rPr>
      </w:pPr>
      <w:r w:rsidRPr="000648A8">
        <w:rPr>
          <w:rFonts w:ascii="Arial" w:hAnsi="Arial" w:cs="Arial"/>
          <w:sz w:val="22"/>
        </w:rPr>
        <w:t>Summary of outstanding ethical issues</w:t>
      </w:r>
    </w:p>
    <w:p w14:paraId="22318F67" w14:textId="77777777" w:rsidR="005115A3" w:rsidRPr="000648A8" w:rsidRDefault="00381EA8">
      <w:pPr>
        <w:spacing w:after="120" w:line="252" w:lineRule="auto"/>
        <w:rPr>
          <w:rFonts w:cs="Arial"/>
          <w:sz w:val="22"/>
        </w:rPr>
      </w:pPr>
      <w:r w:rsidRPr="000648A8">
        <w:rPr>
          <w:rFonts w:cs="Arial"/>
          <w:sz w:val="22"/>
        </w:rPr>
        <w:t>The main ethical issues considered by the Committee and which require addressing by the Researcher are as follows.</w:t>
      </w:r>
    </w:p>
    <w:p w14:paraId="65AA75AB" w14:textId="473386C9" w:rsidR="005115A3" w:rsidRPr="007D6978" w:rsidRDefault="007D6978">
      <w:pPr>
        <w:pStyle w:val="ListParagraph"/>
        <w:numPr>
          <w:ilvl w:val="0"/>
          <w:numId w:val="21"/>
        </w:numPr>
        <w:spacing w:after="120" w:line="252" w:lineRule="auto"/>
        <w:rPr>
          <w:rFonts w:cs="Arial"/>
          <w:sz w:val="22"/>
        </w:rPr>
      </w:pPr>
      <w:r w:rsidRPr="007D6978">
        <w:rPr>
          <w:rFonts w:cs="Arial"/>
          <w:sz w:val="22"/>
        </w:rPr>
        <w:t xml:space="preserve"> The Committee requested that the ongoing assessment and support for participants’ ability to use the system throughout the study be documented in the protocol </w:t>
      </w:r>
      <w:r>
        <w:rPr>
          <w:rFonts w:cs="Arial"/>
          <w:sz w:val="22"/>
        </w:rPr>
        <w:t xml:space="preserve">as </w:t>
      </w:r>
      <w:r w:rsidR="007E745C" w:rsidRPr="007D6978">
        <w:rPr>
          <w:rFonts w:cs="Arial"/>
          <w:sz w:val="22"/>
        </w:rPr>
        <w:t xml:space="preserve">support persons also may </w:t>
      </w:r>
      <w:r w:rsidR="00AE61A7" w:rsidRPr="007D6978">
        <w:rPr>
          <w:rFonts w:cs="Arial"/>
          <w:sz w:val="22"/>
        </w:rPr>
        <w:t>not be able to adequately assist with Zoom functioning</w:t>
      </w:r>
      <w:r w:rsidRPr="007D6978">
        <w:rPr>
          <w:rFonts w:cs="Arial"/>
          <w:sz w:val="22"/>
        </w:rPr>
        <w:t>.</w:t>
      </w:r>
    </w:p>
    <w:p w14:paraId="3E1DB3D4" w14:textId="1EC6A18A" w:rsidR="005115A3" w:rsidRPr="007D6978" w:rsidRDefault="00381EA8">
      <w:pPr>
        <w:pStyle w:val="ListParagraph"/>
        <w:numPr>
          <w:ilvl w:val="0"/>
          <w:numId w:val="21"/>
        </w:numPr>
        <w:spacing w:after="120" w:line="252" w:lineRule="auto"/>
        <w:rPr>
          <w:rFonts w:cs="Arial"/>
          <w:sz w:val="22"/>
        </w:rPr>
      </w:pPr>
      <w:r w:rsidRPr="007D6978">
        <w:rPr>
          <w:rFonts w:cs="Arial"/>
          <w:sz w:val="22"/>
        </w:rPr>
        <w:t>The Committee requested that the flyer include the time commitment and the availability of a tablet loan.</w:t>
      </w:r>
    </w:p>
    <w:p w14:paraId="09857E5C" w14:textId="0F941F81" w:rsidR="005115A3" w:rsidRPr="007D6978" w:rsidRDefault="00381EA8">
      <w:pPr>
        <w:pStyle w:val="ListParagraph"/>
        <w:numPr>
          <w:ilvl w:val="0"/>
          <w:numId w:val="21"/>
        </w:numPr>
        <w:spacing w:after="120" w:line="252" w:lineRule="auto"/>
        <w:rPr>
          <w:rFonts w:cs="Arial"/>
          <w:sz w:val="22"/>
        </w:rPr>
      </w:pPr>
      <w:r w:rsidRPr="007D6978">
        <w:rPr>
          <w:rFonts w:cs="Arial"/>
          <w:sz w:val="22"/>
        </w:rPr>
        <w:t>Committee considered that if an assessment identifies dementia, it should be clear whether and how this will be recorded or communicated to clinicians. The Committee requested clarification of whether</w:t>
      </w:r>
      <w:r w:rsidR="00FB2896" w:rsidRPr="007D6978">
        <w:rPr>
          <w:rFonts w:cs="Arial"/>
          <w:sz w:val="22"/>
        </w:rPr>
        <w:t xml:space="preserve"> dementia</w:t>
      </w:r>
      <w:r w:rsidRPr="007D6978">
        <w:rPr>
          <w:rFonts w:cs="Arial"/>
          <w:sz w:val="22"/>
        </w:rPr>
        <w:t xml:space="preserve"> assessment findings will be entered into clinical records </w:t>
      </w:r>
      <w:r w:rsidR="00FB2896" w:rsidRPr="007D6978">
        <w:rPr>
          <w:rFonts w:cs="Arial"/>
          <w:sz w:val="22"/>
        </w:rPr>
        <w:t>as it should be clear whether and how this will be recorded or communicated to clinicians</w:t>
      </w:r>
      <w:r w:rsidRPr="007D6978">
        <w:rPr>
          <w:rFonts w:cs="Arial"/>
          <w:sz w:val="22"/>
        </w:rPr>
        <w:t>.</w:t>
      </w:r>
    </w:p>
    <w:p w14:paraId="24F60816" w14:textId="6FC4A5FE" w:rsidR="005115A3" w:rsidRPr="007D6978" w:rsidRDefault="00381EA8">
      <w:pPr>
        <w:pStyle w:val="ListParagraph"/>
        <w:numPr>
          <w:ilvl w:val="0"/>
          <w:numId w:val="21"/>
        </w:numPr>
        <w:spacing w:after="120" w:line="252" w:lineRule="auto"/>
        <w:rPr>
          <w:rFonts w:cs="Arial"/>
          <w:sz w:val="22"/>
        </w:rPr>
      </w:pPr>
      <w:r w:rsidRPr="007D6978">
        <w:rPr>
          <w:rFonts w:cs="Arial"/>
          <w:sz w:val="22"/>
        </w:rPr>
        <w:t xml:space="preserve">The Committee </w:t>
      </w:r>
      <w:r w:rsidR="004A4CFE">
        <w:rPr>
          <w:rFonts w:cs="Arial"/>
          <w:sz w:val="22"/>
        </w:rPr>
        <w:t>requested</w:t>
      </w:r>
      <w:r w:rsidR="004A4CFE" w:rsidRPr="007D6978">
        <w:rPr>
          <w:rFonts w:cs="Arial"/>
          <w:sz w:val="22"/>
        </w:rPr>
        <w:t xml:space="preserve"> </w:t>
      </w:r>
      <w:r w:rsidRPr="007D6978">
        <w:rPr>
          <w:rFonts w:cs="Arial"/>
          <w:sz w:val="22"/>
        </w:rPr>
        <w:t xml:space="preserve">that the retention </w:t>
      </w:r>
      <w:r w:rsidR="004A4CFE">
        <w:rPr>
          <w:rFonts w:cs="Arial"/>
          <w:sz w:val="22"/>
        </w:rPr>
        <w:t xml:space="preserve">wording be revised to </w:t>
      </w:r>
      <w:r w:rsidRPr="007D6978">
        <w:rPr>
          <w:rFonts w:cs="Arial"/>
          <w:sz w:val="22"/>
        </w:rPr>
        <w:t>state when the 10-year period starts.</w:t>
      </w:r>
    </w:p>
    <w:p w14:paraId="0D9F3B7A" w14:textId="174FA540" w:rsidR="005115A3" w:rsidRPr="007D6978" w:rsidRDefault="00381EA8">
      <w:pPr>
        <w:pStyle w:val="ListParagraph"/>
        <w:numPr>
          <w:ilvl w:val="0"/>
          <w:numId w:val="21"/>
        </w:numPr>
        <w:spacing w:after="120" w:line="252" w:lineRule="auto"/>
        <w:rPr>
          <w:rFonts w:cs="Arial"/>
          <w:sz w:val="22"/>
        </w:rPr>
      </w:pPr>
      <w:r w:rsidRPr="007D6978">
        <w:rPr>
          <w:rFonts w:cs="Arial"/>
          <w:sz w:val="22"/>
        </w:rPr>
        <w:t xml:space="preserve">The Committee </w:t>
      </w:r>
      <w:r w:rsidR="004A4CFE">
        <w:rPr>
          <w:rFonts w:cs="Arial"/>
          <w:sz w:val="22"/>
        </w:rPr>
        <w:t>requested</w:t>
      </w:r>
      <w:r w:rsidR="004A4CFE" w:rsidRPr="007D6978">
        <w:rPr>
          <w:rFonts w:cs="Arial"/>
          <w:sz w:val="22"/>
        </w:rPr>
        <w:t xml:space="preserve"> </w:t>
      </w:r>
      <w:r w:rsidRPr="007D6978">
        <w:rPr>
          <w:rFonts w:cs="Arial"/>
          <w:sz w:val="22"/>
        </w:rPr>
        <w:t>that whānau documents state that the kaumātua has agreed to that person’s involvement and clarify what happens if a whānau member withdraws. The Committee requested clarification of whether the participant can continue, whether a replacement support person is required, and whether the whānau member attends the initial 90-minute session.</w:t>
      </w:r>
    </w:p>
    <w:p w14:paraId="586A6B1E" w14:textId="65833C06" w:rsidR="005115A3" w:rsidRPr="007D6978" w:rsidRDefault="00381EA8">
      <w:pPr>
        <w:pStyle w:val="ListParagraph"/>
        <w:numPr>
          <w:ilvl w:val="0"/>
          <w:numId w:val="21"/>
        </w:numPr>
        <w:spacing w:after="120" w:line="252" w:lineRule="auto"/>
        <w:rPr>
          <w:rFonts w:cs="Arial"/>
          <w:sz w:val="22"/>
        </w:rPr>
      </w:pPr>
      <w:r w:rsidRPr="007D6978">
        <w:rPr>
          <w:rFonts w:cs="Arial"/>
          <w:sz w:val="22"/>
        </w:rPr>
        <w:t xml:space="preserve">The Committee requested that the Researcher state whether whānau members will receive </w:t>
      </w:r>
      <w:proofErr w:type="spellStart"/>
      <w:r w:rsidRPr="007D6978">
        <w:rPr>
          <w:rFonts w:cs="Arial"/>
          <w:sz w:val="22"/>
        </w:rPr>
        <w:t>koha</w:t>
      </w:r>
      <w:proofErr w:type="spellEnd"/>
      <w:r w:rsidRPr="007D6978">
        <w:rPr>
          <w:rFonts w:cs="Arial"/>
          <w:sz w:val="22"/>
        </w:rPr>
        <w:t xml:space="preserve">, a thank you card, or </w:t>
      </w:r>
      <w:proofErr w:type="gramStart"/>
      <w:r w:rsidRPr="007D6978">
        <w:rPr>
          <w:rFonts w:cs="Arial"/>
          <w:sz w:val="22"/>
        </w:rPr>
        <w:t>other</w:t>
      </w:r>
      <w:proofErr w:type="gramEnd"/>
      <w:r w:rsidRPr="007D6978">
        <w:rPr>
          <w:rFonts w:cs="Arial"/>
          <w:sz w:val="22"/>
        </w:rPr>
        <w:t xml:space="preserve"> acknowledgement.</w:t>
      </w:r>
    </w:p>
    <w:p w14:paraId="42631913" w14:textId="57D66B79" w:rsidR="005115A3" w:rsidRPr="007D6978" w:rsidRDefault="00381EA8">
      <w:pPr>
        <w:pStyle w:val="ListParagraph"/>
        <w:numPr>
          <w:ilvl w:val="0"/>
          <w:numId w:val="21"/>
        </w:numPr>
        <w:spacing w:after="120" w:line="252" w:lineRule="auto"/>
        <w:rPr>
          <w:rFonts w:cs="Arial"/>
          <w:sz w:val="22"/>
        </w:rPr>
      </w:pPr>
      <w:r w:rsidRPr="007D6978">
        <w:rPr>
          <w:rFonts w:cs="Arial"/>
          <w:sz w:val="22"/>
        </w:rPr>
        <w:t xml:space="preserve">The Committee </w:t>
      </w:r>
      <w:r w:rsidR="00C62D46">
        <w:rPr>
          <w:rFonts w:cs="Arial"/>
          <w:sz w:val="22"/>
        </w:rPr>
        <w:t xml:space="preserve">requested </w:t>
      </w:r>
      <w:r w:rsidR="00FC4BDE">
        <w:rPr>
          <w:rFonts w:cs="Arial"/>
          <w:sz w:val="22"/>
        </w:rPr>
        <w:t>removal of</w:t>
      </w:r>
      <w:r w:rsidR="00C62D46" w:rsidRPr="007D6978">
        <w:rPr>
          <w:rFonts w:cs="Arial"/>
          <w:sz w:val="22"/>
        </w:rPr>
        <w:t xml:space="preserve"> </w:t>
      </w:r>
      <w:r w:rsidRPr="007D6978">
        <w:rPr>
          <w:rFonts w:cs="Arial"/>
          <w:sz w:val="22"/>
        </w:rPr>
        <w:t>a question in the facilitator Participant Information Sheet about living situation</w:t>
      </w:r>
      <w:r w:rsidR="00FC4BDE">
        <w:rPr>
          <w:rFonts w:cs="Arial"/>
          <w:sz w:val="22"/>
        </w:rPr>
        <w:t xml:space="preserve"> or justification be provided for including the question.</w:t>
      </w:r>
    </w:p>
    <w:p w14:paraId="66D4DE06" w14:textId="77777777" w:rsidR="005115A3" w:rsidRPr="000648A8" w:rsidRDefault="00381EA8">
      <w:pPr>
        <w:pStyle w:val="Heading3"/>
        <w:spacing w:before="160" w:after="80"/>
        <w:rPr>
          <w:rFonts w:ascii="Arial" w:hAnsi="Arial" w:cs="Arial"/>
          <w:sz w:val="22"/>
        </w:rPr>
      </w:pPr>
      <w:r w:rsidRPr="000648A8">
        <w:rPr>
          <w:rFonts w:ascii="Arial" w:hAnsi="Arial" w:cs="Arial"/>
          <w:sz w:val="22"/>
        </w:rPr>
        <w:t>Participant Information Sheet and Consent Form changes</w:t>
      </w:r>
    </w:p>
    <w:p w14:paraId="75F9284E" w14:textId="77777777" w:rsidR="005115A3" w:rsidRPr="000648A8" w:rsidRDefault="00381EA8">
      <w:pPr>
        <w:spacing w:after="120" w:line="252" w:lineRule="auto"/>
        <w:rPr>
          <w:rFonts w:cs="Arial"/>
          <w:sz w:val="22"/>
        </w:rPr>
      </w:pPr>
      <w:r w:rsidRPr="000648A8">
        <w:rPr>
          <w:rFonts w:cs="Arial"/>
          <w:sz w:val="22"/>
        </w:rPr>
        <w:t>The Committee requested the following changes to the Participant Information Sheet and Consent Form (PIS/CF):</w:t>
      </w:r>
    </w:p>
    <w:p w14:paraId="0F64E699" w14:textId="57E5F71E" w:rsidR="005115A3" w:rsidRPr="007D6978" w:rsidRDefault="005C4A6F">
      <w:pPr>
        <w:pStyle w:val="ListParagraph"/>
        <w:numPr>
          <w:ilvl w:val="0"/>
          <w:numId w:val="21"/>
        </w:numPr>
        <w:spacing w:after="120" w:line="252" w:lineRule="auto"/>
        <w:rPr>
          <w:rFonts w:cs="Arial"/>
          <w:sz w:val="22"/>
        </w:rPr>
      </w:pPr>
      <w:r>
        <w:rPr>
          <w:rFonts w:cs="Arial"/>
          <w:sz w:val="22"/>
        </w:rPr>
        <w:t>Please ensure</w:t>
      </w:r>
      <w:r w:rsidRPr="007D6978">
        <w:rPr>
          <w:rFonts w:cs="Arial"/>
          <w:sz w:val="22"/>
        </w:rPr>
        <w:t xml:space="preserve"> the correct name for the Health and Disability Commissioner</w:t>
      </w:r>
      <w:r>
        <w:rPr>
          <w:rFonts w:cs="Arial"/>
          <w:sz w:val="22"/>
        </w:rPr>
        <w:t xml:space="preserve"> is provided</w:t>
      </w:r>
      <w:r w:rsidRPr="007D6978">
        <w:rPr>
          <w:rFonts w:cs="Arial"/>
          <w:sz w:val="22"/>
        </w:rPr>
        <w:t xml:space="preserve"> and distinguish the Advocacy Service from the Office of the Health and Disability Commissioner.</w:t>
      </w:r>
    </w:p>
    <w:p w14:paraId="30192CD6" w14:textId="656C4E3A" w:rsidR="005115A3" w:rsidRPr="007D6978" w:rsidRDefault="005C4A6F">
      <w:pPr>
        <w:pStyle w:val="ListParagraph"/>
        <w:numPr>
          <w:ilvl w:val="0"/>
          <w:numId w:val="21"/>
        </w:numPr>
        <w:spacing w:after="120" w:line="252" w:lineRule="auto"/>
        <w:rPr>
          <w:rFonts w:cs="Arial"/>
          <w:sz w:val="22"/>
        </w:rPr>
      </w:pPr>
      <w:r>
        <w:rPr>
          <w:rFonts w:cs="Arial"/>
          <w:sz w:val="22"/>
        </w:rPr>
        <w:t xml:space="preserve">Please ensure it is clear to </w:t>
      </w:r>
      <w:r w:rsidRPr="007D6978">
        <w:rPr>
          <w:rFonts w:cs="Arial"/>
          <w:sz w:val="22"/>
        </w:rPr>
        <w:t>participants</w:t>
      </w:r>
      <w:r>
        <w:rPr>
          <w:rFonts w:cs="Arial"/>
          <w:sz w:val="22"/>
        </w:rPr>
        <w:t xml:space="preserve"> that they</w:t>
      </w:r>
      <w:r w:rsidRPr="007D6978">
        <w:rPr>
          <w:rFonts w:cs="Arial"/>
          <w:sz w:val="22"/>
        </w:rPr>
        <w:t xml:space="preserve"> may withdraw from the study, rather than “from studying”.</w:t>
      </w:r>
    </w:p>
    <w:p w14:paraId="1337A14C" w14:textId="070204BB" w:rsidR="005115A3" w:rsidRPr="007D6978" w:rsidRDefault="005C4A6F">
      <w:pPr>
        <w:pStyle w:val="ListParagraph"/>
        <w:numPr>
          <w:ilvl w:val="0"/>
          <w:numId w:val="21"/>
        </w:numPr>
        <w:spacing w:after="120" w:line="252" w:lineRule="auto"/>
        <w:rPr>
          <w:rFonts w:cs="Arial"/>
          <w:sz w:val="22"/>
        </w:rPr>
      </w:pPr>
      <w:r>
        <w:rPr>
          <w:rFonts w:cs="Arial"/>
          <w:sz w:val="22"/>
        </w:rPr>
        <w:t>Please</w:t>
      </w:r>
      <w:r w:rsidRPr="007D6978">
        <w:rPr>
          <w:rFonts w:cs="Arial"/>
          <w:sz w:val="22"/>
        </w:rPr>
        <w:t xml:space="preserve"> include a Māori data statement recognising information and data as taonga.</w:t>
      </w:r>
    </w:p>
    <w:p w14:paraId="6D45714D" w14:textId="737C1E7F" w:rsidR="005115A3" w:rsidRPr="007D6978" w:rsidRDefault="005C4A6F">
      <w:pPr>
        <w:pStyle w:val="ListParagraph"/>
        <w:numPr>
          <w:ilvl w:val="0"/>
          <w:numId w:val="21"/>
        </w:numPr>
        <w:spacing w:after="120" w:line="252" w:lineRule="auto"/>
        <w:rPr>
          <w:rFonts w:cs="Arial"/>
          <w:sz w:val="22"/>
        </w:rPr>
      </w:pPr>
      <w:r>
        <w:rPr>
          <w:rFonts w:cs="Arial"/>
          <w:sz w:val="22"/>
        </w:rPr>
        <w:t>Please ensure</w:t>
      </w:r>
      <w:r w:rsidRPr="007D6978">
        <w:rPr>
          <w:rFonts w:cs="Arial"/>
          <w:sz w:val="22"/>
        </w:rPr>
        <w:t xml:space="preserve"> consistency in the use of “whānau”, “friend”, and “support person”, and clarification that a friend may be treated as whānau where appropriate.</w:t>
      </w:r>
    </w:p>
    <w:p w14:paraId="7146A482" w14:textId="450EEDA1" w:rsidR="005115A3" w:rsidRDefault="00617CBA">
      <w:pPr>
        <w:pStyle w:val="ListParagraph"/>
        <w:numPr>
          <w:ilvl w:val="0"/>
          <w:numId w:val="21"/>
        </w:numPr>
        <w:spacing w:after="120" w:line="252" w:lineRule="auto"/>
        <w:rPr>
          <w:rFonts w:cs="Arial"/>
          <w:sz w:val="22"/>
        </w:rPr>
      </w:pPr>
      <w:r>
        <w:rPr>
          <w:rFonts w:cs="Arial"/>
          <w:sz w:val="22"/>
        </w:rPr>
        <w:t>Please</w:t>
      </w:r>
      <w:r w:rsidRPr="007D6978">
        <w:rPr>
          <w:rFonts w:cs="Arial"/>
          <w:sz w:val="22"/>
        </w:rPr>
        <w:t xml:space="preserve"> explain the comprehension check </w:t>
      </w:r>
      <w:r w:rsidR="001C6BDE">
        <w:rPr>
          <w:rFonts w:cs="Arial"/>
          <w:sz w:val="22"/>
        </w:rPr>
        <w:t xml:space="preserve">for eligibility </w:t>
      </w:r>
      <w:r w:rsidRPr="007D6978">
        <w:rPr>
          <w:rFonts w:cs="Arial"/>
          <w:sz w:val="22"/>
        </w:rPr>
        <w:t>before enrolment.</w:t>
      </w:r>
    </w:p>
    <w:p w14:paraId="03AAAFE1" w14:textId="491BFDDB" w:rsidR="00265B62" w:rsidRPr="007D6978" w:rsidRDefault="00265B62">
      <w:pPr>
        <w:pStyle w:val="ListParagraph"/>
        <w:numPr>
          <w:ilvl w:val="0"/>
          <w:numId w:val="21"/>
        </w:numPr>
        <w:spacing w:after="120" w:line="252" w:lineRule="auto"/>
        <w:rPr>
          <w:rFonts w:cs="Arial"/>
          <w:sz w:val="22"/>
        </w:rPr>
      </w:pPr>
      <w:r>
        <w:rPr>
          <w:rFonts w:cs="Arial"/>
          <w:sz w:val="22"/>
        </w:rPr>
        <w:lastRenderedPageBreak/>
        <w:t xml:space="preserve">Please ensure the PIS provides </w:t>
      </w:r>
      <w:r w:rsidRPr="007D6978">
        <w:rPr>
          <w:rFonts w:cs="Arial"/>
          <w:sz w:val="22"/>
        </w:rPr>
        <w:t>clear and consistent information around whether GP notification is mandatory or optional.</w:t>
      </w:r>
    </w:p>
    <w:p w14:paraId="359D2B9C" w14:textId="77777777" w:rsidR="005115A3" w:rsidRPr="000648A8" w:rsidRDefault="00381EA8">
      <w:pPr>
        <w:pStyle w:val="Heading3"/>
        <w:spacing w:before="160" w:after="80"/>
        <w:rPr>
          <w:rFonts w:ascii="Arial" w:hAnsi="Arial" w:cs="Arial"/>
          <w:sz w:val="22"/>
        </w:rPr>
      </w:pPr>
      <w:r w:rsidRPr="000648A8">
        <w:rPr>
          <w:rFonts w:ascii="Arial" w:hAnsi="Arial" w:cs="Arial"/>
          <w:sz w:val="22"/>
        </w:rPr>
        <w:t>Decision</w:t>
      </w:r>
    </w:p>
    <w:p w14:paraId="139C53B7" w14:textId="77777777" w:rsidR="004B6576" w:rsidRPr="004B6576" w:rsidRDefault="004B6576" w:rsidP="004B6576">
      <w:pPr>
        <w:spacing w:after="0" w:line="240" w:lineRule="auto"/>
        <w:rPr>
          <w:rFonts w:eastAsia="Times New Roman" w:cs="Arial"/>
          <w:sz w:val="22"/>
        </w:rPr>
      </w:pPr>
      <w:r w:rsidRPr="004B6576">
        <w:rPr>
          <w:rFonts w:eastAsia="Times New Roman" w:cs="Arial"/>
          <w:sz w:val="22"/>
        </w:rPr>
        <w:t xml:space="preserve">This application was </w:t>
      </w:r>
      <w:r w:rsidRPr="004B6576">
        <w:rPr>
          <w:rFonts w:eastAsia="Times New Roman" w:cs="Arial"/>
          <w:i/>
          <w:sz w:val="22"/>
        </w:rPr>
        <w:t>approved</w:t>
      </w:r>
      <w:r w:rsidRPr="004B6576">
        <w:rPr>
          <w:rFonts w:eastAsia="Times New Roman" w:cs="Arial"/>
          <w:sz w:val="22"/>
        </w:rPr>
        <w:t xml:space="preserve"> by consensus, subject to the following non-standard conditions:</w:t>
      </w:r>
    </w:p>
    <w:p w14:paraId="6F445F3B" w14:textId="77777777" w:rsidR="004B6576" w:rsidRPr="00116908" w:rsidRDefault="004B6576" w:rsidP="004B6576">
      <w:pPr>
        <w:spacing w:after="0" w:line="240" w:lineRule="auto"/>
        <w:rPr>
          <w:rFonts w:eastAsia="Times New Roman" w:cs="Arial"/>
          <w:sz w:val="22"/>
        </w:rPr>
      </w:pPr>
    </w:p>
    <w:p w14:paraId="2D064CC7" w14:textId="77777777" w:rsidR="004B6576" w:rsidRPr="00116908" w:rsidRDefault="004B6576" w:rsidP="004B6576">
      <w:pPr>
        <w:spacing w:before="80" w:after="80" w:line="240" w:lineRule="auto"/>
        <w:ind w:left="720" w:hanging="360"/>
        <w:rPr>
          <w:rFonts w:eastAsia="Times New Roman" w:cs="Arial"/>
          <w:sz w:val="21"/>
        </w:rPr>
      </w:pPr>
      <w:r w:rsidRPr="00116908">
        <w:rPr>
          <w:rFonts w:eastAsia="Times New Roman" w:cs="Arial"/>
          <w:sz w:val="21"/>
        </w:rPr>
        <w:t>Please address all outstanding ethical issues raised by the Committee</w:t>
      </w:r>
    </w:p>
    <w:p w14:paraId="65BC28F6" w14:textId="77777777" w:rsidR="004B6576" w:rsidRPr="00116908" w:rsidRDefault="004B6576">
      <w:pPr>
        <w:numPr>
          <w:ilvl w:val="0"/>
          <w:numId w:val="10"/>
        </w:numPr>
        <w:spacing w:before="80" w:after="80" w:line="240" w:lineRule="auto"/>
        <w:ind w:left="714" w:hanging="357"/>
        <w:rPr>
          <w:rFonts w:eastAsia="Times New Roman" w:cs="Arial"/>
          <w:sz w:val="22"/>
        </w:rPr>
      </w:pPr>
      <w:r w:rsidRPr="00116908">
        <w:rPr>
          <w:rFonts w:eastAsia="Times New Roman" w:cs="Arial"/>
          <w:sz w:val="22"/>
        </w:rPr>
        <w:t xml:space="preserve">Please update the Participant Information Sheet and Consent Form, </w:t>
      </w:r>
      <w:proofErr w:type="gramStart"/>
      <w:r w:rsidRPr="00116908">
        <w:rPr>
          <w:rFonts w:eastAsia="Times New Roman" w:cs="Arial"/>
          <w:sz w:val="22"/>
        </w:rPr>
        <w:t>taking into account</w:t>
      </w:r>
      <w:proofErr w:type="gramEnd"/>
      <w:r w:rsidRPr="00116908">
        <w:rPr>
          <w:rFonts w:eastAsia="Times New Roman" w:cs="Arial"/>
          <w:sz w:val="22"/>
        </w:rPr>
        <w:t xml:space="preserve"> the feedback provided by the Committee. </w:t>
      </w:r>
      <w:r w:rsidRPr="00116908">
        <w:rPr>
          <w:rFonts w:eastAsia="Times New Roman" w:cs="Arial"/>
          <w:i/>
          <w:iCs/>
          <w:sz w:val="22"/>
          <w:lang w:val="en-GB"/>
        </w:rPr>
        <w:t>(National Ethical Standards for Health and Disability Research and Quality Improvement, para 7.15 – 7.17).</w:t>
      </w:r>
    </w:p>
    <w:p w14:paraId="7E7C47D2" w14:textId="77777777" w:rsidR="004B6576" w:rsidRPr="00116908" w:rsidRDefault="004B6576">
      <w:pPr>
        <w:numPr>
          <w:ilvl w:val="0"/>
          <w:numId w:val="10"/>
        </w:numPr>
        <w:spacing w:before="80" w:after="80" w:line="240" w:lineRule="auto"/>
        <w:ind w:left="714" w:hanging="357"/>
        <w:rPr>
          <w:rFonts w:eastAsia="Times New Roman" w:cs="Arial"/>
          <w:sz w:val="22"/>
        </w:rPr>
      </w:pPr>
      <w:r w:rsidRPr="00116908">
        <w:rPr>
          <w:rFonts w:eastAsia="Times New Roman" w:cs="Arial"/>
          <w:sz w:val="22"/>
          <w:lang w:val="en-GB"/>
        </w:rPr>
        <w:t xml:space="preserve">Please update the study protocol, </w:t>
      </w:r>
      <w:proofErr w:type="gramStart"/>
      <w:r w:rsidRPr="00116908">
        <w:rPr>
          <w:rFonts w:eastAsia="Times New Roman" w:cs="Arial"/>
          <w:sz w:val="22"/>
          <w:lang w:val="en-GB"/>
        </w:rPr>
        <w:t>taking into account</w:t>
      </w:r>
      <w:proofErr w:type="gramEnd"/>
      <w:r w:rsidRPr="00116908">
        <w:rPr>
          <w:rFonts w:eastAsia="Times New Roman" w:cs="Arial"/>
          <w:sz w:val="22"/>
          <w:lang w:val="en-GB"/>
        </w:rPr>
        <w:t xml:space="preserve"> the feedback provided by the Committee. </w:t>
      </w:r>
      <w:r w:rsidRPr="00116908">
        <w:rPr>
          <w:rFonts w:eastAsia="Times New Roman" w:cs="Arial"/>
          <w:i/>
          <w:iCs/>
          <w:sz w:val="22"/>
          <w:lang w:val="en-GB"/>
        </w:rPr>
        <w:t>(National Ethical Standards for Health and Disability Research and Quality Improvement, para 9.7).</w:t>
      </w:r>
    </w:p>
    <w:p w14:paraId="65F9C3DC" w14:textId="77777777" w:rsidR="005115A3" w:rsidRPr="000648A8" w:rsidRDefault="00381EA8">
      <w:pPr>
        <w:spacing w:after="120" w:line="252" w:lineRule="auto"/>
        <w:rPr>
          <w:rFonts w:cs="Arial"/>
          <w:sz w:val="22"/>
        </w:rPr>
      </w:pPr>
      <w:r w:rsidRPr="000648A8">
        <w:rPr>
          <w:rFonts w:cs="Arial"/>
          <w:sz w:val="22"/>
        </w:rPr>
        <w:br w:type="page"/>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25"/>
        <w:gridCol w:w="2408"/>
        <w:gridCol w:w="7381"/>
      </w:tblGrid>
      <w:tr w:rsidR="005115A3" w:rsidRPr="000648A8" w14:paraId="0C8B12A2" w14:textId="77777777" w:rsidTr="00C43E48">
        <w:trPr>
          <w:jc w:val="center"/>
        </w:trPr>
        <w:tc>
          <w:tcPr>
            <w:tcW w:w="426" w:type="dxa"/>
          </w:tcPr>
          <w:p w14:paraId="2B2B7304" w14:textId="77777777" w:rsidR="005115A3" w:rsidRPr="000648A8" w:rsidRDefault="00381EA8">
            <w:pPr>
              <w:spacing w:after="0"/>
              <w:rPr>
                <w:rFonts w:cs="Arial"/>
                <w:sz w:val="22"/>
              </w:rPr>
            </w:pPr>
            <w:r w:rsidRPr="000648A8">
              <w:rPr>
                <w:rFonts w:cs="Arial"/>
                <w:b/>
                <w:sz w:val="22"/>
              </w:rPr>
              <w:lastRenderedPageBreak/>
              <w:t>9</w:t>
            </w:r>
          </w:p>
        </w:tc>
        <w:tc>
          <w:tcPr>
            <w:tcW w:w="2409" w:type="dxa"/>
          </w:tcPr>
          <w:p w14:paraId="43041DE0" w14:textId="77777777" w:rsidR="005115A3" w:rsidRPr="000648A8" w:rsidRDefault="00381EA8">
            <w:pPr>
              <w:spacing w:after="0"/>
              <w:rPr>
                <w:rFonts w:cs="Arial"/>
                <w:sz w:val="22"/>
              </w:rPr>
            </w:pPr>
            <w:r w:rsidRPr="000648A8">
              <w:rPr>
                <w:rFonts w:cs="Arial"/>
                <w:b/>
                <w:sz w:val="22"/>
              </w:rPr>
              <w:t>Ethics ref:</w:t>
            </w:r>
          </w:p>
        </w:tc>
        <w:tc>
          <w:tcPr>
            <w:tcW w:w="7389" w:type="dxa"/>
          </w:tcPr>
          <w:p w14:paraId="78428F8B" w14:textId="77777777" w:rsidR="005115A3" w:rsidRPr="000648A8" w:rsidRDefault="00381EA8">
            <w:pPr>
              <w:spacing w:after="0"/>
              <w:rPr>
                <w:rFonts w:cs="Arial"/>
                <w:sz w:val="22"/>
              </w:rPr>
            </w:pPr>
            <w:r w:rsidRPr="000648A8">
              <w:rPr>
                <w:rFonts w:cs="Arial"/>
                <w:sz w:val="22"/>
              </w:rPr>
              <w:t>2026 FULL 25820</w:t>
            </w:r>
          </w:p>
        </w:tc>
      </w:tr>
      <w:tr w:rsidR="005115A3" w:rsidRPr="000648A8" w14:paraId="71CA6837" w14:textId="77777777" w:rsidTr="00C43E48">
        <w:trPr>
          <w:jc w:val="center"/>
        </w:trPr>
        <w:tc>
          <w:tcPr>
            <w:tcW w:w="426" w:type="dxa"/>
          </w:tcPr>
          <w:p w14:paraId="5023141B" w14:textId="77777777" w:rsidR="005115A3" w:rsidRPr="000648A8" w:rsidRDefault="005115A3">
            <w:pPr>
              <w:spacing w:after="0"/>
              <w:rPr>
                <w:rFonts w:cs="Arial"/>
                <w:sz w:val="22"/>
              </w:rPr>
            </w:pPr>
          </w:p>
        </w:tc>
        <w:tc>
          <w:tcPr>
            <w:tcW w:w="2409" w:type="dxa"/>
          </w:tcPr>
          <w:p w14:paraId="4188A302" w14:textId="77777777" w:rsidR="005115A3" w:rsidRPr="000648A8" w:rsidRDefault="00381EA8">
            <w:pPr>
              <w:spacing w:after="0"/>
              <w:rPr>
                <w:rFonts w:cs="Arial"/>
                <w:sz w:val="22"/>
              </w:rPr>
            </w:pPr>
            <w:r w:rsidRPr="000648A8">
              <w:rPr>
                <w:rFonts w:cs="Arial"/>
                <w:sz w:val="22"/>
              </w:rPr>
              <w:t>Title:</w:t>
            </w:r>
          </w:p>
        </w:tc>
        <w:tc>
          <w:tcPr>
            <w:tcW w:w="7389" w:type="dxa"/>
          </w:tcPr>
          <w:p w14:paraId="7A3D5D4F" w14:textId="77777777" w:rsidR="005115A3" w:rsidRPr="000648A8" w:rsidRDefault="00381EA8">
            <w:pPr>
              <w:spacing w:after="0"/>
              <w:rPr>
                <w:rFonts w:cs="Arial"/>
                <w:sz w:val="22"/>
              </w:rPr>
            </w:pPr>
            <w:r w:rsidRPr="000648A8">
              <w:rPr>
                <w:rFonts w:cs="Arial"/>
                <w:sz w:val="22"/>
              </w:rPr>
              <w:t>COX-2 Inhibitors for Postoperative Analgesia in Bariatric Surgical Patients</w:t>
            </w:r>
          </w:p>
        </w:tc>
      </w:tr>
      <w:tr w:rsidR="005115A3" w:rsidRPr="000648A8" w14:paraId="045E7397" w14:textId="77777777" w:rsidTr="00C43E48">
        <w:trPr>
          <w:jc w:val="center"/>
        </w:trPr>
        <w:tc>
          <w:tcPr>
            <w:tcW w:w="426" w:type="dxa"/>
          </w:tcPr>
          <w:p w14:paraId="1F3B1409" w14:textId="77777777" w:rsidR="005115A3" w:rsidRPr="000648A8" w:rsidRDefault="005115A3">
            <w:pPr>
              <w:spacing w:after="0"/>
              <w:rPr>
                <w:rFonts w:cs="Arial"/>
                <w:sz w:val="22"/>
              </w:rPr>
            </w:pPr>
          </w:p>
        </w:tc>
        <w:tc>
          <w:tcPr>
            <w:tcW w:w="2409" w:type="dxa"/>
          </w:tcPr>
          <w:p w14:paraId="5F041FE8" w14:textId="77777777" w:rsidR="005115A3" w:rsidRPr="000648A8" w:rsidRDefault="00381EA8">
            <w:pPr>
              <w:spacing w:after="0"/>
              <w:rPr>
                <w:rFonts w:cs="Arial"/>
                <w:sz w:val="22"/>
              </w:rPr>
            </w:pPr>
            <w:r w:rsidRPr="000648A8">
              <w:rPr>
                <w:rFonts w:cs="Arial"/>
                <w:sz w:val="22"/>
              </w:rPr>
              <w:t>Principal Investigator:</w:t>
            </w:r>
          </w:p>
        </w:tc>
        <w:tc>
          <w:tcPr>
            <w:tcW w:w="7389" w:type="dxa"/>
          </w:tcPr>
          <w:p w14:paraId="7D2493E4" w14:textId="77777777" w:rsidR="005115A3" w:rsidRPr="000648A8" w:rsidRDefault="00381EA8">
            <w:pPr>
              <w:spacing w:after="0"/>
              <w:rPr>
                <w:rFonts w:cs="Arial"/>
                <w:sz w:val="22"/>
              </w:rPr>
            </w:pPr>
            <w:r w:rsidRPr="000648A8">
              <w:rPr>
                <w:rFonts w:cs="Arial"/>
                <w:sz w:val="22"/>
              </w:rPr>
              <w:t>Mr Suheelan Kulaseagaran</w:t>
            </w:r>
          </w:p>
        </w:tc>
      </w:tr>
      <w:tr w:rsidR="005115A3" w:rsidRPr="000648A8" w14:paraId="5F588EDE" w14:textId="77777777" w:rsidTr="00C43E48">
        <w:trPr>
          <w:jc w:val="center"/>
        </w:trPr>
        <w:tc>
          <w:tcPr>
            <w:tcW w:w="426" w:type="dxa"/>
          </w:tcPr>
          <w:p w14:paraId="562C75D1" w14:textId="77777777" w:rsidR="005115A3" w:rsidRPr="000648A8" w:rsidRDefault="005115A3">
            <w:pPr>
              <w:spacing w:after="0"/>
              <w:rPr>
                <w:rFonts w:cs="Arial"/>
                <w:sz w:val="22"/>
              </w:rPr>
            </w:pPr>
          </w:p>
        </w:tc>
        <w:tc>
          <w:tcPr>
            <w:tcW w:w="2409" w:type="dxa"/>
          </w:tcPr>
          <w:p w14:paraId="5EEDE8AE" w14:textId="77777777" w:rsidR="005115A3" w:rsidRPr="000648A8" w:rsidRDefault="00381EA8">
            <w:pPr>
              <w:spacing w:after="0"/>
              <w:rPr>
                <w:rFonts w:cs="Arial"/>
                <w:sz w:val="22"/>
              </w:rPr>
            </w:pPr>
            <w:r w:rsidRPr="000648A8">
              <w:rPr>
                <w:rFonts w:cs="Arial"/>
                <w:sz w:val="22"/>
              </w:rPr>
              <w:t>Sponsor:</w:t>
            </w:r>
          </w:p>
        </w:tc>
        <w:tc>
          <w:tcPr>
            <w:tcW w:w="7389" w:type="dxa"/>
          </w:tcPr>
          <w:p w14:paraId="664355AD" w14:textId="76AD4AC5" w:rsidR="005115A3" w:rsidRPr="000648A8" w:rsidRDefault="00C45D5E">
            <w:pPr>
              <w:spacing w:after="0"/>
              <w:rPr>
                <w:rFonts w:cs="Arial"/>
                <w:sz w:val="22"/>
              </w:rPr>
            </w:pPr>
            <w:proofErr w:type="spellStart"/>
            <w:r w:rsidRPr="00C54F92">
              <w:rPr>
                <w:rFonts w:cs="Arial"/>
                <w:sz w:val="22"/>
              </w:rPr>
              <w:t>Te</w:t>
            </w:r>
            <w:proofErr w:type="spellEnd"/>
            <w:r w:rsidRPr="00C54F92">
              <w:rPr>
                <w:rFonts w:cs="Arial"/>
                <w:sz w:val="22"/>
              </w:rPr>
              <w:t xml:space="preserve"> Whatu Ora </w:t>
            </w:r>
            <w:proofErr w:type="spellStart"/>
            <w:r w:rsidRPr="00C54F92">
              <w:rPr>
                <w:rFonts w:cs="Arial"/>
                <w:sz w:val="22"/>
              </w:rPr>
              <w:t>Waitematā</w:t>
            </w:r>
            <w:proofErr w:type="spellEnd"/>
          </w:p>
        </w:tc>
      </w:tr>
      <w:tr w:rsidR="005115A3" w:rsidRPr="000648A8" w14:paraId="7378740B" w14:textId="77777777" w:rsidTr="00C43E48">
        <w:trPr>
          <w:jc w:val="center"/>
        </w:trPr>
        <w:tc>
          <w:tcPr>
            <w:tcW w:w="426" w:type="dxa"/>
          </w:tcPr>
          <w:p w14:paraId="1A965116" w14:textId="77777777" w:rsidR="005115A3" w:rsidRPr="000648A8" w:rsidRDefault="005115A3">
            <w:pPr>
              <w:spacing w:after="0"/>
              <w:rPr>
                <w:rFonts w:cs="Arial"/>
                <w:sz w:val="22"/>
              </w:rPr>
            </w:pPr>
          </w:p>
        </w:tc>
        <w:tc>
          <w:tcPr>
            <w:tcW w:w="2409" w:type="dxa"/>
          </w:tcPr>
          <w:p w14:paraId="64C23711" w14:textId="77777777" w:rsidR="005115A3" w:rsidRPr="000648A8" w:rsidRDefault="00381EA8">
            <w:pPr>
              <w:spacing w:after="0"/>
              <w:rPr>
                <w:rFonts w:cs="Arial"/>
                <w:sz w:val="22"/>
              </w:rPr>
            </w:pPr>
            <w:r w:rsidRPr="000648A8">
              <w:rPr>
                <w:rFonts w:cs="Arial"/>
                <w:sz w:val="22"/>
              </w:rPr>
              <w:t>Clock Start Date:</w:t>
            </w:r>
          </w:p>
        </w:tc>
        <w:tc>
          <w:tcPr>
            <w:tcW w:w="7389" w:type="dxa"/>
          </w:tcPr>
          <w:p w14:paraId="7DF4E37C" w14:textId="5B36AE62" w:rsidR="005115A3" w:rsidRPr="000648A8" w:rsidRDefault="0001644F">
            <w:pPr>
              <w:spacing w:after="0"/>
              <w:rPr>
                <w:rFonts w:cs="Arial"/>
                <w:sz w:val="22"/>
              </w:rPr>
            </w:pPr>
            <w:r w:rsidRPr="000648A8">
              <w:rPr>
                <w:rFonts w:cs="Arial"/>
                <w:sz w:val="22"/>
              </w:rPr>
              <w:t>16 July 2026</w:t>
            </w:r>
          </w:p>
        </w:tc>
      </w:tr>
    </w:tbl>
    <w:p w14:paraId="03BA6073" w14:textId="20FEE809" w:rsidR="005115A3" w:rsidRPr="000648A8" w:rsidRDefault="002B092A">
      <w:pPr>
        <w:spacing w:after="120" w:line="252" w:lineRule="auto"/>
        <w:rPr>
          <w:rFonts w:cs="Arial"/>
          <w:sz w:val="22"/>
        </w:rPr>
      </w:pPr>
      <w:r w:rsidRPr="002B092A">
        <w:rPr>
          <w:rFonts w:cs="Arial"/>
          <w:sz w:val="22"/>
        </w:rPr>
        <w:t>Dr Aziz Mehmood</w:t>
      </w:r>
      <w:r w:rsidRPr="002B092A" w:rsidDel="002B092A">
        <w:rPr>
          <w:rFonts w:cs="Arial"/>
          <w:sz w:val="22"/>
        </w:rPr>
        <w:t xml:space="preserve"> </w:t>
      </w:r>
      <w:r>
        <w:rPr>
          <w:rFonts w:cs="Arial"/>
          <w:sz w:val="22"/>
        </w:rPr>
        <w:t>was</w:t>
      </w:r>
      <w:r w:rsidRPr="000648A8">
        <w:rPr>
          <w:rFonts w:cs="Arial"/>
          <w:sz w:val="22"/>
        </w:rPr>
        <w:t xml:space="preserve"> present via videoconference for discussion of this application.</w:t>
      </w:r>
    </w:p>
    <w:p w14:paraId="3ACA826C" w14:textId="77777777" w:rsidR="005115A3" w:rsidRPr="000648A8" w:rsidRDefault="00381EA8">
      <w:pPr>
        <w:pStyle w:val="Heading3"/>
        <w:spacing w:before="160" w:after="80"/>
        <w:rPr>
          <w:rFonts w:ascii="Arial" w:hAnsi="Arial" w:cs="Arial"/>
          <w:sz w:val="22"/>
        </w:rPr>
      </w:pPr>
      <w:r w:rsidRPr="000648A8">
        <w:rPr>
          <w:rFonts w:ascii="Arial" w:hAnsi="Arial" w:cs="Arial"/>
          <w:sz w:val="22"/>
        </w:rPr>
        <w:t>Potential conflicts of interest</w:t>
      </w:r>
    </w:p>
    <w:p w14:paraId="7ACB0572" w14:textId="77777777" w:rsidR="005115A3" w:rsidRPr="000648A8" w:rsidRDefault="00381EA8">
      <w:pPr>
        <w:spacing w:after="120" w:line="252" w:lineRule="auto"/>
        <w:rPr>
          <w:rFonts w:cs="Arial"/>
          <w:sz w:val="22"/>
        </w:rPr>
      </w:pPr>
      <w:r w:rsidRPr="000648A8">
        <w:rPr>
          <w:rFonts w:cs="Arial"/>
          <w:sz w:val="22"/>
        </w:rPr>
        <w:t>The Chair asked members to declare any potential conflicts of interest related to this application.</w:t>
      </w:r>
    </w:p>
    <w:p w14:paraId="39AE16EF" w14:textId="77777777" w:rsidR="005115A3" w:rsidRPr="000648A8" w:rsidRDefault="00381EA8">
      <w:pPr>
        <w:spacing w:after="120" w:line="252" w:lineRule="auto"/>
        <w:rPr>
          <w:rFonts w:cs="Arial"/>
          <w:sz w:val="22"/>
        </w:rPr>
      </w:pPr>
      <w:r w:rsidRPr="000648A8">
        <w:rPr>
          <w:rFonts w:cs="Arial"/>
          <w:sz w:val="22"/>
        </w:rPr>
        <w:t>No potential conflicts of interest related to this application were declared by any member.</w:t>
      </w:r>
    </w:p>
    <w:p w14:paraId="30CE99FD" w14:textId="77777777" w:rsidR="005115A3" w:rsidRPr="000648A8" w:rsidRDefault="00381EA8">
      <w:pPr>
        <w:pStyle w:val="Heading3"/>
        <w:spacing w:before="160" w:after="80"/>
        <w:rPr>
          <w:rFonts w:ascii="Arial" w:hAnsi="Arial" w:cs="Arial"/>
          <w:sz w:val="22"/>
        </w:rPr>
      </w:pPr>
      <w:r w:rsidRPr="000648A8">
        <w:rPr>
          <w:rFonts w:ascii="Arial" w:hAnsi="Arial" w:cs="Arial"/>
          <w:sz w:val="22"/>
        </w:rPr>
        <w:t>Summary of resolved ethical issues</w:t>
      </w:r>
    </w:p>
    <w:p w14:paraId="5CC59BC4" w14:textId="77777777" w:rsidR="005115A3" w:rsidRPr="000648A8" w:rsidRDefault="00381EA8">
      <w:pPr>
        <w:spacing w:after="120" w:line="252" w:lineRule="auto"/>
        <w:rPr>
          <w:rFonts w:cs="Arial"/>
          <w:sz w:val="22"/>
        </w:rPr>
      </w:pPr>
      <w:r w:rsidRPr="000648A8">
        <w:rPr>
          <w:rFonts w:cs="Arial"/>
          <w:sz w:val="22"/>
        </w:rPr>
        <w:t>The main ethical issues considered by the Committee and addressed by the Researcher are as follows.</w:t>
      </w:r>
    </w:p>
    <w:p w14:paraId="46F5B88D" w14:textId="77777777" w:rsidR="005115A3" w:rsidRPr="000648A8" w:rsidRDefault="00381EA8">
      <w:pPr>
        <w:pStyle w:val="Heading3"/>
        <w:spacing w:before="160" w:after="80"/>
        <w:rPr>
          <w:rFonts w:ascii="Arial" w:hAnsi="Arial" w:cs="Arial"/>
          <w:sz w:val="22"/>
        </w:rPr>
      </w:pPr>
      <w:r w:rsidRPr="000648A8">
        <w:rPr>
          <w:rFonts w:ascii="Arial" w:hAnsi="Arial" w:cs="Arial"/>
          <w:sz w:val="22"/>
        </w:rPr>
        <w:t>Summary of outstanding ethical issues</w:t>
      </w:r>
    </w:p>
    <w:p w14:paraId="603C3AAB" w14:textId="77777777" w:rsidR="005115A3" w:rsidRPr="00B54AD3" w:rsidRDefault="00381EA8">
      <w:pPr>
        <w:spacing w:after="120" w:line="252" w:lineRule="auto"/>
        <w:rPr>
          <w:rFonts w:cs="Arial"/>
          <w:sz w:val="22"/>
        </w:rPr>
      </w:pPr>
      <w:r w:rsidRPr="00B54AD3">
        <w:rPr>
          <w:rFonts w:cs="Arial"/>
          <w:sz w:val="22"/>
        </w:rPr>
        <w:t>The main ethical issues considered by the Committee and which require addressing by the Researcher are as follows.</w:t>
      </w:r>
    </w:p>
    <w:p w14:paraId="42486F06" w14:textId="6757E8E0" w:rsidR="005115A3" w:rsidRPr="00B54AD3" w:rsidRDefault="009019F5">
      <w:pPr>
        <w:pStyle w:val="ListParagraph"/>
        <w:numPr>
          <w:ilvl w:val="0"/>
          <w:numId w:val="22"/>
        </w:numPr>
        <w:spacing w:after="120" w:line="252" w:lineRule="auto"/>
        <w:rPr>
          <w:rFonts w:cs="Arial"/>
          <w:sz w:val="22"/>
        </w:rPr>
      </w:pPr>
      <w:r w:rsidRPr="00B54AD3">
        <w:rPr>
          <w:rFonts w:cs="Arial"/>
          <w:sz w:val="22"/>
        </w:rPr>
        <w:t xml:space="preserve">The Committee requested a more robust independent scientific review </w:t>
      </w:r>
      <w:r w:rsidR="00EC0C3B">
        <w:rPr>
          <w:rFonts w:cs="Arial"/>
          <w:sz w:val="22"/>
        </w:rPr>
        <w:t xml:space="preserve">from someone familiar with this population </w:t>
      </w:r>
      <w:r w:rsidRPr="00B54AD3">
        <w:rPr>
          <w:rFonts w:cs="Arial"/>
          <w:sz w:val="22"/>
        </w:rPr>
        <w:t>addressing feasibility, participant selection, and participant risk as the existing scientific review was too limited to support ethical approval, particularly given likely comorbidities in the public bariatric surgery population</w:t>
      </w:r>
      <w:r w:rsidR="007413C7" w:rsidRPr="00B54AD3">
        <w:rPr>
          <w:rFonts w:cs="Arial"/>
          <w:sz w:val="22"/>
        </w:rPr>
        <w:t xml:space="preserve"> </w:t>
      </w:r>
      <w:r w:rsidR="007413C7" w:rsidRPr="00B54AD3">
        <w:rPr>
          <w:rFonts w:eastAsia="Times New Roman" w:cs="Arial"/>
          <w:i/>
          <w:iCs/>
          <w:sz w:val="22"/>
          <w:lang w:val="en-GB"/>
        </w:rPr>
        <w:t>(National Ethical Standards for Health and Disability Research and Quality Improvement, para 9.25-9.31)</w:t>
      </w:r>
      <w:r w:rsidRPr="00B54AD3">
        <w:rPr>
          <w:rFonts w:cs="Arial"/>
          <w:sz w:val="22"/>
        </w:rPr>
        <w:t xml:space="preserve">. </w:t>
      </w:r>
    </w:p>
    <w:p w14:paraId="331155C3" w14:textId="105639CE" w:rsidR="005115A3" w:rsidRPr="00B54AD3" w:rsidRDefault="00381EA8">
      <w:pPr>
        <w:pStyle w:val="ListParagraph"/>
        <w:numPr>
          <w:ilvl w:val="0"/>
          <w:numId w:val="22"/>
        </w:numPr>
        <w:spacing w:after="120" w:line="252" w:lineRule="auto"/>
        <w:rPr>
          <w:rFonts w:cs="Arial"/>
          <w:sz w:val="22"/>
        </w:rPr>
      </w:pPr>
      <w:r w:rsidRPr="00B54AD3">
        <w:rPr>
          <w:rFonts w:cs="Arial"/>
          <w:sz w:val="22"/>
        </w:rPr>
        <w:t xml:space="preserve">The Committee requested that the protocol identify </w:t>
      </w:r>
      <w:r w:rsidR="00CF30DA" w:rsidRPr="00B54AD3">
        <w:rPr>
          <w:rFonts w:cs="Arial"/>
          <w:sz w:val="22"/>
        </w:rPr>
        <w:t>risks of COX-2 inhibitors and parecoxib in participants with possible cardiovascular, renal, and cerebrovascular comorbidities</w:t>
      </w:r>
      <w:r w:rsidR="00EC0C3B">
        <w:rPr>
          <w:rFonts w:cs="Arial"/>
          <w:sz w:val="22"/>
        </w:rPr>
        <w:t xml:space="preserve"> consistent with the information in the IB</w:t>
      </w:r>
      <w:r w:rsidR="005F26A0" w:rsidRPr="00B54AD3">
        <w:rPr>
          <w:rFonts w:cs="Arial"/>
          <w:sz w:val="22"/>
        </w:rPr>
        <w:t xml:space="preserve">. </w:t>
      </w:r>
      <w:r w:rsidR="00746CB6" w:rsidRPr="00B54AD3">
        <w:rPr>
          <w:rFonts w:cs="Arial"/>
          <w:sz w:val="22"/>
        </w:rPr>
        <w:t>Additionally,</w:t>
      </w:r>
      <w:r w:rsidRPr="00B54AD3">
        <w:rPr>
          <w:rFonts w:cs="Arial"/>
          <w:sz w:val="22"/>
        </w:rPr>
        <w:t xml:space="preserve"> </w:t>
      </w:r>
      <w:r w:rsidR="00746CB6" w:rsidRPr="00B54AD3">
        <w:rPr>
          <w:rFonts w:cs="Arial"/>
          <w:sz w:val="22"/>
        </w:rPr>
        <w:t xml:space="preserve">more information on </w:t>
      </w:r>
      <w:r w:rsidRPr="00B54AD3">
        <w:rPr>
          <w:rFonts w:cs="Arial"/>
          <w:sz w:val="22"/>
        </w:rPr>
        <w:t>risk minimisation measures, contraindications, and whether significant cardiovascular or other comorbidities should be exclusion criteria</w:t>
      </w:r>
      <w:r w:rsidR="00746CB6" w:rsidRPr="00B54AD3">
        <w:rPr>
          <w:rFonts w:cs="Arial"/>
          <w:sz w:val="22"/>
        </w:rPr>
        <w:t xml:space="preserve"> should be included</w:t>
      </w:r>
      <w:r w:rsidR="00D6331F" w:rsidRPr="00B54AD3">
        <w:rPr>
          <w:rFonts w:cs="Arial"/>
          <w:sz w:val="22"/>
        </w:rPr>
        <w:t xml:space="preserve"> </w:t>
      </w:r>
      <w:r w:rsidR="00D6331F" w:rsidRPr="00B54AD3">
        <w:rPr>
          <w:rFonts w:eastAsia="Times New Roman" w:cs="Arial"/>
          <w:i/>
          <w:iCs/>
          <w:sz w:val="22"/>
          <w:lang w:val="en-GB"/>
        </w:rPr>
        <w:t>(National Ethical Standards for Health and Disability Research and Quality Improvement, para 9.7-9.8)</w:t>
      </w:r>
      <w:r w:rsidRPr="00116908">
        <w:rPr>
          <w:rFonts w:cs="Arial"/>
          <w:i/>
          <w:iCs/>
          <w:sz w:val="22"/>
        </w:rPr>
        <w:t>.</w:t>
      </w:r>
    </w:p>
    <w:p w14:paraId="0A138BA3" w14:textId="68BA7D23" w:rsidR="005115A3" w:rsidRPr="00B54AD3" w:rsidRDefault="00381EA8">
      <w:pPr>
        <w:pStyle w:val="ListParagraph"/>
        <w:numPr>
          <w:ilvl w:val="0"/>
          <w:numId w:val="22"/>
        </w:numPr>
        <w:spacing w:after="120" w:line="252" w:lineRule="auto"/>
        <w:rPr>
          <w:rFonts w:cs="Arial"/>
          <w:sz w:val="22"/>
        </w:rPr>
      </w:pPr>
      <w:r w:rsidRPr="00B54AD3">
        <w:rPr>
          <w:rFonts w:cs="Arial"/>
          <w:sz w:val="22"/>
        </w:rPr>
        <w:t>The Committee requested that the protocol include a Data Monitoring Committee or equivalent oversight arrangement, adverse event definitions, seriousness assessment, reporting requirements, and unblinding procedures</w:t>
      </w:r>
      <w:r w:rsidR="00B54AD3" w:rsidRPr="00B54AD3">
        <w:rPr>
          <w:rFonts w:cs="Arial"/>
          <w:sz w:val="22"/>
        </w:rPr>
        <w:t xml:space="preserve"> </w:t>
      </w:r>
      <w:r w:rsidR="00B54AD3" w:rsidRPr="00B54AD3">
        <w:rPr>
          <w:rFonts w:eastAsia="Times New Roman" w:cs="Arial"/>
          <w:i/>
          <w:iCs/>
          <w:sz w:val="22"/>
          <w:lang w:val="en-GB"/>
        </w:rPr>
        <w:t>(National Ethical Standards for Health and Disability Research and Quality Improvement, para 11.25)</w:t>
      </w:r>
      <w:r w:rsidRPr="00B54AD3">
        <w:rPr>
          <w:rFonts w:cs="Arial"/>
          <w:sz w:val="22"/>
        </w:rPr>
        <w:t>.</w:t>
      </w:r>
    </w:p>
    <w:p w14:paraId="0F0B6DB2" w14:textId="555F95B5" w:rsidR="005115A3" w:rsidRPr="00B54AD3" w:rsidRDefault="00381EA8">
      <w:pPr>
        <w:pStyle w:val="ListParagraph"/>
        <w:numPr>
          <w:ilvl w:val="0"/>
          <w:numId w:val="22"/>
        </w:numPr>
        <w:spacing w:after="120" w:line="252" w:lineRule="auto"/>
        <w:rPr>
          <w:rFonts w:cs="Arial"/>
          <w:sz w:val="22"/>
        </w:rPr>
      </w:pPr>
      <w:r w:rsidRPr="00B54AD3">
        <w:rPr>
          <w:rFonts w:cs="Arial"/>
          <w:sz w:val="22"/>
        </w:rPr>
        <w:t>The Committee requested that the protocol be substantially expanded to describe recruitment, participant approach, risks and benefits, risk minimisation, exclusion criteria, safety monitoring, and study governance</w:t>
      </w:r>
      <w:r w:rsidR="00D6331F" w:rsidRPr="00B54AD3">
        <w:rPr>
          <w:rFonts w:cs="Arial"/>
          <w:sz w:val="22"/>
        </w:rPr>
        <w:t xml:space="preserve"> </w:t>
      </w:r>
      <w:r w:rsidR="00D6331F" w:rsidRPr="00B54AD3">
        <w:rPr>
          <w:rFonts w:eastAsia="Times New Roman" w:cs="Arial"/>
          <w:i/>
          <w:iCs/>
          <w:sz w:val="22"/>
          <w:lang w:val="en-GB"/>
        </w:rPr>
        <w:t>(National Ethical Standards for Health and Disability Research and Quality Improvement, para 9.7-9.8)</w:t>
      </w:r>
      <w:r w:rsidRPr="00B54AD3">
        <w:rPr>
          <w:rFonts w:cs="Arial"/>
          <w:sz w:val="22"/>
        </w:rPr>
        <w:t>.</w:t>
      </w:r>
    </w:p>
    <w:p w14:paraId="3F4121DF" w14:textId="77777777" w:rsidR="005115A3" w:rsidRPr="00B54AD3" w:rsidRDefault="00381EA8">
      <w:pPr>
        <w:pStyle w:val="Heading3"/>
        <w:spacing w:before="160" w:after="80"/>
        <w:rPr>
          <w:rFonts w:ascii="Arial" w:hAnsi="Arial" w:cs="Arial"/>
          <w:sz w:val="22"/>
        </w:rPr>
      </w:pPr>
      <w:r w:rsidRPr="00B54AD3">
        <w:rPr>
          <w:rFonts w:ascii="Arial" w:hAnsi="Arial" w:cs="Arial"/>
          <w:sz w:val="22"/>
        </w:rPr>
        <w:t>Participant Information Sheet and Consent Form changes</w:t>
      </w:r>
    </w:p>
    <w:p w14:paraId="6E52A7D6" w14:textId="356D6BF5" w:rsidR="005115A3" w:rsidRPr="00B54AD3" w:rsidRDefault="00381EA8">
      <w:pPr>
        <w:spacing w:after="120" w:line="252" w:lineRule="auto"/>
        <w:rPr>
          <w:rFonts w:cs="Arial"/>
          <w:sz w:val="22"/>
        </w:rPr>
      </w:pPr>
      <w:r w:rsidRPr="00B54AD3">
        <w:rPr>
          <w:rFonts w:cs="Arial"/>
          <w:sz w:val="22"/>
        </w:rPr>
        <w:t>The Committee requested the following changes to the Participant Information Sheet and Consent Form (PIS/CF)</w:t>
      </w:r>
      <w:r w:rsidR="00D6331F" w:rsidRPr="00B54AD3">
        <w:rPr>
          <w:rFonts w:eastAsia="Times New Roman" w:cs="Arial"/>
          <w:i/>
          <w:iCs/>
          <w:sz w:val="22"/>
          <w:lang w:val="en-GB"/>
        </w:rPr>
        <w:t xml:space="preserve"> (National Ethical Standards for Health and Disability Research and Quality Improvement, para 7.15-7.17)</w:t>
      </w:r>
      <w:r w:rsidRPr="00B54AD3">
        <w:rPr>
          <w:rFonts w:cs="Arial"/>
          <w:sz w:val="22"/>
        </w:rPr>
        <w:t>:</w:t>
      </w:r>
    </w:p>
    <w:p w14:paraId="3D17665B" w14:textId="0C8E6D85" w:rsidR="005115A3" w:rsidRPr="002B092A" w:rsidRDefault="00323D67">
      <w:pPr>
        <w:pStyle w:val="ListParagraph"/>
        <w:numPr>
          <w:ilvl w:val="0"/>
          <w:numId w:val="22"/>
        </w:numPr>
        <w:spacing w:after="120" w:line="252" w:lineRule="auto"/>
        <w:rPr>
          <w:rFonts w:cs="Arial"/>
          <w:sz w:val="22"/>
        </w:rPr>
      </w:pPr>
      <w:r>
        <w:rPr>
          <w:rFonts w:cs="Arial"/>
          <w:sz w:val="22"/>
        </w:rPr>
        <w:t>Please ensure that the PIS</w:t>
      </w:r>
      <w:r w:rsidRPr="002B092A">
        <w:rPr>
          <w:rFonts w:cs="Arial"/>
          <w:sz w:val="22"/>
        </w:rPr>
        <w:t xml:space="preserve"> include</w:t>
      </w:r>
      <w:r>
        <w:rPr>
          <w:rFonts w:cs="Arial"/>
          <w:sz w:val="22"/>
        </w:rPr>
        <w:t>s</w:t>
      </w:r>
      <w:r w:rsidRPr="002B092A">
        <w:rPr>
          <w:rFonts w:cs="Arial"/>
          <w:sz w:val="22"/>
        </w:rPr>
        <w:t xml:space="preserve"> the clinically relevant risks of COX-2 inhibitors and parecoxib for the participant population.</w:t>
      </w:r>
      <w:r w:rsidR="003F71D1">
        <w:rPr>
          <w:rFonts w:cs="Arial"/>
          <w:sz w:val="22"/>
        </w:rPr>
        <w:t xml:space="preserve"> Please ensure that the PIS also </w:t>
      </w:r>
      <w:r w:rsidR="003F71D1" w:rsidRPr="002B092A">
        <w:rPr>
          <w:rFonts w:cs="Arial"/>
          <w:sz w:val="22"/>
        </w:rPr>
        <w:t>reflect</w:t>
      </w:r>
      <w:r w:rsidR="003F71D1">
        <w:rPr>
          <w:rFonts w:cs="Arial"/>
          <w:sz w:val="22"/>
        </w:rPr>
        <w:t xml:space="preserve">s this information </w:t>
      </w:r>
      <w:r w:rsidR="000A7C31">
        <w:rPr>
          <w:rFonts w:cs="Arial"/>
          <w:sz w:val="22"/>
        </w:rPr>
        <w:t>if any further changes are made after the additional peer review.</w:t>
      </w:r>
    </w:p>
    <w:p w14:paraId="667CD6A3" w14:textId="4F0C2DE7" w:rsidR="005115A3" w:rsidRPr="002B092A" w:rsidRDefault="00323D67">
      <w:pPr>
        <w:pStyle w:val="ListParagraph"/>
        <w:numPr>
          <w:ilvl w:val="0"/>
          <w:numId w:val="22"/>
        </w:numPr>
        <w:spacing w:after="120" w:line="252" w:lineRule="auto"/>
        <w:rPr>
          <w:rFonts w:cs="Arial"/>
          <w:sz w:val="22"/>
        </w:rPr>
      </w:pPr>
      <w:r>
        <w:rPr>
          <w:rFonts w:cs="Arial"/>
          <w:sz w:val="22"/>
        </w:rPr>
        <w:t>Please</w:t>
      </w:r>
      <w:r w:rsidRPr="002B092A">
        <w:rPr>
          <w:rFonts w:cs="Arial"/>
          <w:sz w:val="22"/>
        </w:rPr>
        <w:t xml:space="preserve"> explain exclusion criteria, safety monitoring, adverse event follow-up, and unblinding in plain language.</w:t>
      </w:r>
    </w:p>
    <w:p w14:paraId="343E024A" w14:textId="77777777" w:rsidR="005115A3" w:rsidRPr="000648A8" w:rsidRDefault="00381EA8">
      <w:pPr>
        <w:pStyle w:val="Heading3"/>
        <w:spacing w:before="160" w:after="80"/>
        <w:rPr>
          <w:rFonts w:ascii="Arial" w:hAnsi="Arial" w:cs="Arial"/>
          <w:sz w:val="22"/>
        </w:rPr>
      </w:pPr>
      <w:r w:rsidRPr="000648A8">
        <w:rPr>
          <w:rFonts w:ascii="Arial" w:hAnsi="Arial" w:cs="Arial"/>
          <w:sz w:val="22"/>
        </w:rPr>
        <w:lastRenderedPageBreak/>
        <w:t>Decision</w:t>
      </w:r>
    </w:p>
    <w:p w14:paraId="44FB30F8" w14:textId="1D7FA0DE" w:rsidR="005115A3" w:rsidRPr="000648A8" w:rsidRDefault="00406C59">
      <w:pPr>
        <w:spacing w:after="120" w:line="252" w:lineRule="auto"/>
        <w:rPr>
          <w:rFonts w:cs="Arial"/>
          <w:sz w:val="22"/>
        </w:rPr>
      </w:pPr>
      <w:r w:rsidRPr="00406C59">
        <w:rPr>
          <w:rFonts w:eastAsia="Times New Roman" w:cs="Arial"/>
          <w:sz w:val="22"/>
        </w:rPr>
        <w:t xml:space="preserve">This application was </w:t>
      </w:r>
      <w:r w:rsidRPr="00406C59">
        <w:rPr>
          <w:rFonts w:eastAsia="Times New Roman" w:cs="Arial"/>
          <w:i/>
          <w:sz w:val="22"/>
        </w:rPr>
        <w:t>declined</w:t>
      </w:r>
      <w:r w:rsidRPr="00406C59">
        <w:rPr>
          <w:rFonts w:eastAsia="Times New Roman" w:cs="Arial"/>
          <w:sz w:val="22"/>
        </w:rPr>
        <w:t xml:space="preserve"> by consensus,</w:t>
      </w:r>
      <w:r w:rsidRPr="00116908">
        <w:rPr>
          <w:rFonts w:eastAsia="Times New Roman" w:cs="Arial"/>
          <w:sz w:val="22"/>
        </w:rPr>
        <w:t xml:space="preserve"> </w:t>
      </w:r>
      <w:r w:rsidRPr="00406C59">
        <w:rPr>
          <w:rFonts w:eastAsia="Times New Roman" w:cs="Arial"/>
          <w:sz w:val="22"/>
        </w:rPr>
        <w:t xml:space="preserve">as the Committee did not consider that the study would meet the ethical standards </w:t>
      </w:r>
      <w:r w:rsidRPr="00116908">
        <w:rPr>
          <w:rFonts w:eastAsia="Times New Roman" w:cs="Arial"/>
          <w:sz w:val="22"/>
        </w:rPr>
        <w:t>referenced above.</w:t>
      </w:r>
      <w:r w:rsidRPr="000648A8">
        <w:rPr>
          <w:rFonts w:cs="Arial"/>
          <w:sz w:val="22"/>
        </w:rPr>
        <w:br w:type="page"/>
      </w:r>
    </w:p>
    <w:p w14:paraId="33197F7C" w14:textId="77777777" w:rsidR="005115A3" w:rsidRPr="000648A8" w:rsidRDefault="00381EA8">
      <w:pPr>
        <w:pStyle w:val="Heading2"/>
        <w:spacing w:before="160" w:after="80"/>
        <w:rPr>
          <w:rFonts w:ascii="Arial" w:hAnsi="Arial" w:cs="Arial"/>
          <w:sz w:val="22"/>
          <w:szCs w:val="22"/>
        </w:rPr>
      </w:pPr>
      <w:r w:rsidRPr="000648A8">
        <w:rPr>
          <w:rFonts w:ascii="Arial" w:hAnsi="Arial" w:cs="Arial"/>
          <w:sz w:val="22"/>
          <w:szCs w:val="22"/>
        </w:rPr>
        <w:lastRenderedPageBreak/>
        <w:t>General business</w:t>
      </w:r>
    </w:p>
    <w:p w14:paraId="3FED3CA3" w14:textId="77777777" w:rsidR="005115A3" w:rsidRPr="000648A8" w:rsidRDefault="00381EA8">
      <w:pPr>
        <w:spacing w:after="120" w:line="252" w:lineRule="auto"/>
        <w:rPr>
          <w:rFonts w:cs="Arial"/>
          <w:sz w:val="22"/>
        </w:rPr>
      </w:pPr>
      <w:r w:rsidRPr="000648A8">
        <w:rPr>
          <w:rFonts w:cs="Arial"/>
          <w:sz w:val="22"/>
        </w:rPr>
        <w:t>The Chair reminded the Committee of the date and time of its next scheduled meeting:</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107"/>
        <w:gridCol w:w="5107"/>
      </w:tblGrid>
      <w:tr w:rsidR="005115A3" w:rsidRPr="000648A8" w14:paraId="2FCC0A35" w14:textId="77777777">
        <w:tc>
          <w:tcPr>
            <w:tcW w:w="5112" w:type="dxa"/>
          </w:tcPr>
          <w:p w14:paraId="296640AD" w14:textId="77777777" w:rsidR="005115A3" w:rsidRPr="000648A8" w:rsidRDefault="00381EA8">
            <w:pPr>
              <w:spacing w:after="0"/>
              <w:rPr>
                <w:rFonts w:cs="Arial"/>
                <w:sz w:val="22"/>
              </w:rPr>
            </w:pPr>
            <w:r w:rsidRPr="000648A8">
              <w:rPr>
                <w:rFonts w:cs="Arial"/>
                <w:b/>
                <w:sz w:val="22"/>
              </w:rPr>
              <w:t>Meeting date:</w:t>
            </w:r>
          </w:p>
        </w:tc>
        <w:tc>
          <w:tcPr>
            <w:tcW w:w="5112" w:type="dxa"/>
          </w:tcPr>
          <w:p w14:paraId="1DA6542E" w14:textId="2666A31E" w:rsidR="005115A3" w:rsidRPr="000648A8" w:rsidRDefault="00944C58">
            <w:pPr>
              <w:spacing w:after="0"/>
              <w:rPr>
                <w:rFonts w:cs="Arial"/>
                <w:sz w:val="22"/>
              </w:rPr>
            </w:pPr>
            <w:r>
              <w:rPr>
                <w:rFonts w:cs="Arial"/>
                <w:sz w:val="22"/>
              </w:rPr>
              <w:t>25 August 2026</w:t>
            </w:r>
          </w:p>
        </w:tc>
      </w:tr>
      <w:tr w:rsidR="005115A3" w:rsidRPr="000648A8" w14:paraId="18E6D947" w14:textId="77777777">
        <w:tc>
          <w:tcPr>
            <w:tcW w:w="5112" w:type="dxa"/>
          </w:tcPr>
          <w:p w14:paraId="2C8CEFD4" w14:textId="77777777" w:rsidR="005115A3" w:rsidRPr="000648A8" w:rsidRDefault="00381EA8">
            <w:pPr>
              <w:spacing w:after="0"/>
              <w:rPr>
                <w:rFonts w:cs="Arial"/>
                <w:sz w:val="22"/>
              </w:rPr>
            </w:pPr>
            <w:r w:rsidRPr="000648A8">
              <w:rPr>
                <w:rFonts w:cs="Arial"/>
                <w:b/>
                <w:sz w:val="22"/>
              </w:rPr>
              <w:t>Zoom details:</w:t>
            </w:r>
          </w:p>
        </w:tc>
        <w:tc>
          <w:tcPr>
            <w:tcW w:w="5112" w:type="dxa"/>
          </w:tcPr>
          <w:p w14:paraId="54C680B9" w14:textId="77777777" w:rsidR="005115A3" w:rsidRPr="000648A8" w:rsidRDefault="00381EA8">
            <w:pPr>
              <w:spacing w:after="0"/>
              <w:rPr>
                <w:rFonts w:cs="Arial"/>
                <w:sz w:val="22"/>
              </w:rPr>
            </w:pPr>
            <w:r w:rsidRPr="000648A8">
              <w:rPr>
                <w:rFonts w:cs="Arial"/>
                <w:sz w:val="22"/>
              </w:rPr>
              <w:t>To be determined</w:t>
            </w:r>
          </w:p>
        </w:tc>
      </w:tr>
    </w:tbl>
    <w:p w14:paraId="6CA6B7A2" w14:textId="77777777" w:rsidR="005115A3" w:rsidRPr="000648A8" w:rsidRDefault="00381EA8">
      <w:pPr>
        <w:pStyle w:val="Heading2"/>
        <w:spacing w:before="160" w:after="80"/>
        <w:rPr>
          <w:rFonts w:ascii="Arial" w:hAnsi="Arial" w:cs="Arial"/>
          <w:sz w:val="22"/>
          <w:szCs w:val="22"/>
        </w:rPr>
      </w:pPr>
      <w:r w:rsidRPr="000648A8">
        <w:rPr>
          <w:rFonts w:ascii="Arial" w:hAnsi="Arial" w:cs="Arial"/>
          <w:sz w:val="22"/>
          <w:szCs w:val="22"/>
        </w:rPr>
        <w:t>Close of meeting</w:t>
      </w:r>
    </w:p>
    <w:p w14:paraId="175E4819" w14:textId="3DE100A7" w:rsidR="005115A3" w:rsidRPr="000F160F" w:rsidRDefault="00381EA8">
      <w:pPr>
        <w:spacing w:after="120" w:line="252" w:lineRule="auto"/>
        <w:rPr>
          <w:rFonts w:cs="Arial"/>
          <w:sz w:val="22"/>
        </w:rPr>
      </w:pPr>
      <w:r w:rsidRPr="000648A8">
        <w:rPr>
          <w:rFonts w:cs="Arial"/>
          <w:sz w:val="22"/>
        </w:rPr>
        <w:t>The meeting closed at 3:</w:t>
      </w:r>
      <w:r w:rsidR="00944C58">
        <w:rPr>
          <w:rFonts w:cs="Arial"/>
          <w:sz w:val="22"/>
        </w:rPr>
        <w:t>30</w:t>
      </w:r>
      <w:r w:rsidRPr="000648A8">
        <w:rPr>
          <w:rFonts w:cs="Arial"/>
          <w:sz w:val="22"/>
        </w:rPr>
        <w:t>pm.</w:t>
      </w:r>
    </w:p>
    <w:sectPr w:rsidR="005115A3" w:rsidRPr="000F160F" w:rsidSect="00034616">
      <w:headerReference w:type="default" r:id="rId9"/>
      <w:footerReference w:type="default" r:id="rId10"/>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7524D" w14:textId="77777777" w:rsidR="00381EA8" w:rsidRPr="000648A8" w:rsidRDefault="00381EA8">
      <w:pPr>
        <w:spacing w:after="0" w:line="240" w:lineRule="auto"/>
      </w:pPr>
      <w:r w:rsidRPr="000648A8">
        <w:separator/>
      </w:r>
    </w:p>
  </w:endnote>
  <w:endnote w:type="continuationSeparator" w:id="0">
    <w:p w14:paraId="103F0C02" w14:textId="77777777" w:rsidR="00381EA8" w:rsidRPr="000648A8" w:rsidRDefault="00381EA8">
      <w:pPr>
        <w:spacing w:after="0" w:line="240" w:lineRule="auto"/>
      </w:pPr>
      <w:r w:rsidRPr="000648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0AD50" w14:textId="77777777" w:rsidR="005115A3" w:rsidRPr="000648A8" w:rsidRDefault="00381EA8">
    <w:pPr>
      <w:pStyle w:val="Footer"/>
      <w:jc w:val="center"/>
    </w:pPr>
    <w:r w:rsidRPr="000648A8">
      <w:rPr>
        <w:sz w:val="16"/>
      </w:rPr>
      <w:t>Health and Disability Ethics Committees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2E2E5" w14:textId="77777777" w:rsidR="00381EA8" w:rsidRPr="000648A8" w:rsidRDefault="00381EA8">
      <w:pPr>
        <w:spacing w:after="0" w:line="240" w:lineRule="auto"/>
      </w:pPr>
      <w:r w:rsidRPr="000648A8">
        <w:separator/>
      </w:r>
    </w:p>
  </w:footnote>
  <w:footnote w:type="continuationSeparator" w:id="0">
    <w:p w14:paraId="614A8158" w14:textId="77777777" w:rsidR="00381EA8" w:rsidRPr="000648A8" w:rsidRDefault="00381EA8">
      <w:pPr>
        <w:spacing w:after="0" w:line="240" w:lineRule="auto"/>
      </w:pPr>
      <w:r w:rsidRPr="000648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3EEE6" w14:textId="77777777" w:rsidR="005115A3" w:rsidRPr="000648A8" w:rsidRDefault="00381EA8">
    <w:pPr>
      <w:pStyle w:val="Header"/>
      <w:jc w:val="right"/>
    </w:pPr>
    <w:r w:rsidRPr="000648A8">
      <w:rPr>
        <w:sz w:val="16"/>
      </w:rPr>
      <w:t>HDEC Minutes – Central Health and Disability Ethics Committee – 28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A740C9"/>
    <w:multiLevelType w:val="hybridMultilevel"/>
    <w:tmpl w:val="8E2CB16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03976CE1"/>
    <w:multiLevelType w:val="hybridMultilevel"/>
    <w:tmpl w:val="032AAD6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05B17654"/>
    <w:multiLevelType w:val="hybridMultilevel"/>
    <w:tmpl w:val="07C68AC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0815456"/>
    <w:multiLevelType w:val="hybridMultilevel"/>
    <w:tmpl w:val="6780303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A9164D7"/>
    <w:multiLevelType w:val="hybridMultilevel"/>
    <w:tmpl w:val="CA223580"/>
    <w:lvl w:ilvl="0" w:tplc="14090001">
      <w:start w:val="1"/>
      <w:numFmt w:val="bullet"/>
      <w:lvlText w:val=""/>
      <w:lvlJc w:val="left"/>
      <w:pPr>
        <w:ind w:left="717" w:hanging="360"/>
      </w:pPr>
      <w:rPr>
        <w:rFonts w:ascii="Symbol" w:hAnsi="Symbol" w:hint="default"/>
      </w:rPr>
    </w:lvl>
    <w:lvl w:ilvl="1" w:tplc="14090003" w:tentative="1">
      <w:start w:val="1"/>
      <w:numFmt w:val="bullet"/>
      <w:lvlText w:val="o"/>
      <w:lvlJc w:val="left"/>
      <w:pPr>
        <w:ind w:left="1437" w:hanging="360"/>
      </w:pPr>
      <w:rPr>
        <w:rFonts w:ascii="Courier New" w:hAnsi="Courier New" w:cs="Courier New" w:hint="default"/>
      </w:rPr>
    </w:lvl>
    <w:lvl w:ilvl="2" w:tplc="14090005" w:tentative="1">
      <w:start w:val="1"/>
      <w:numFmt w:val="bullet"/>
      <w:lvlText w:val=""/>
      <w:lvlJc w:val="left"/>
      <w:pPr>
        <w:ind w:left="2157" w:hanging="360"/>
      </w:pPr>
      <w:rPr>
        <w:rFonts w:ascii="Wingdings" w:hAnsi="Wingdings" w:hint="default"/>
      </w:rPr>
    </w:lvl>
    <w:lvl w:ilvl="3" w:tplc="14090001" w:tentative="1">
      <w:start w:val="1"/>
      <w:numFmt w:val="bullet"/>
      <w:lvlText w:val=""/>
      <w:lvlJc w:val="left"/>
      <w:pPr>
        <w:ind w:left="2877" w:hanging="360"/>
      </w:pPr>
      <w:rPr>
        <w:rFonts w:ascii="Symbol" w:hAnsi="Symbol" w:hint="default"/>
      </w:rPr>
    </w:lvl>
    <w:lvl w:ilvl="4" w:tplc="14090003" w:tentative="1">
      <w:start w:val="1"/>
      <w:numFmt w:val="bullet"/>
      <w:lvlText w:val="o"/>
      <w:lvlJc w:val="left"/>
      <w:pPr>
        <w:ind w:left="3597" w:hanging="360"/>
      </w:pPr>
      <w:rPr>
        <w:rFonts w:ascii="Courier New" w:hAnsi="Courier New" w:cs="Courier New" w:hint="default"/>
      </w:rPr>
    </w:lvl>
    <w:lvl w:ilvl="5" w:tplc="14090005" w:tentative="1">
      <w:start w:val="1"/>
      <w:numFmt w:val="bullet"/>
      <w:lvlText w:val=""/>
      <w:lvlJc w:val="left"/>
      <w:pPr>
        <w:ind w:left="4317" w:hanging="360"/>
      </w:pPr>
      <w:rPr>
        <w:rFonts w:ascii="Wingdings" w:hAnsi="Wingdings" w:hint="default"/>
      </w:rPr>
    </w:lvl>
    <w:lvl w:ilvl="6" w:tplc="14090001" w:tentative="1">
      <w:start w:val="1"/>
      <w:numFmt w:val="bullet"/>
      <w:lvlText w:val=""/>
      <w:lvlJc w:val="left"/>
      <w:pPr>
        <w:ind w:left="5037" w:hanging="360"/>
      </w:pPr>
      <w:rPr>
        <w:rFonts w:ascii="Symbol" w:hAnsi="Symbol" w:hint="default"/>
      </w:rPr>
    </w:lvl>
    <w:lvl w:ilvl="7" w:tplc="14090003" w:tentative="1">
      <w:start w:val="1"/>
      <w:numFmt w:val="bullet"/>
      <w:lvlText w:val="o"/>
      <w:lvlJc w:val="left"/>
      <w:pPr>
        <w:ind w:left="5757" w:hanging="360"/>
      </w:pPr>
      <w:rPr>
        <w:rFonts w:ascii="Courier New" w:hAnsi="Courier New" w:cs="Courier New" w:hint="default"/>
      </w:rPr>
    </w:lvl>
    <w:lvl w:ilvl="8" w:tplc="14090005" w:tentative="1">
      <w:start w:val="1"/>
      <w:numFmt w:val="bullet"/>
      <w:lvlText w:val=""/>
      <w:lvlJc w:val="left"/>
      <w:pPr>
        <w:ind w:left="6477" w:hanging="360"/>
      </w:pPr>
      <w:rPr>
        <w:rFonts w:ascii="Wingdings" w:hAnsi="Wingdings" w:hint="default"/>
      </w:rPr>
    </w:lvl>
  </w:abstractNum>
  <w:abstractNum w:abstractNumId="11" w15:restartNumberingAfterBreak="0">
    <w:nsid w:val="28F62F6A"/>
    <w:multiLevelType w:val="hybridMultilevel"/>
    <w:tmpl w:val="08108AA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20C2F9F"/>
    <w:multiLevelType w:val="hybridMultilevel"/>
    <w:tmpl w:val="83CCCD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3855FD"/>
    <w:multiLevelType w:val="hybridMultilevel"/>
    <w:tmpl w:val="08108AA2"/>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A9A6A84"/>
    <w:multiLevelType w:val="hybridMultilevel"/>
    <w:tmpl w:val="15281D80"/>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45CB500E"/>
    <w:multiLevelType w:val="hybridMultilevel"/>
    <w:tmpl w:val="2D7E89A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8036E36"/>
    <w:multiLevelType w:val="hybridMultilevel"/>
    <w:tmpl w:val="83CCCD1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4F814674"/>
    <w:multiLevelType w:val="hybridMultilevel"/>
    <w:tmpl w:val="C116EFC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59B952A8"/>
    <w:multiLevelType w:val="hybridMultilevel"/>
    <w:tmpl w:val="25A80E6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0C65169"/>
    <w:multiLevelType w:val="hybridMultilevel"/>
    <w:tmpl w:val="2EDE7870"/>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6F10932"/>
    <w:multiLevelType w:val="hybridMultilevel"/>
    <w:tmpl w:val="08108AA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77C4CAC"/>
    <w:multiLevelType w:val="hybridMultilevel"/>
    <w:tmpl w:val="4D588D30"/>
    <w:lvl w:ilvl="0" w:tplc="56C41974">
      <w:start w:val="1"/>
      <w:numFmt w:val="bullet"/>
      <w:pStyle w:val="NSC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8B414BE"/>
    <w:multiLevelType w:val="hybridMultilevel"/>
    <w:tmpl w:val="D914752E"/>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2882878"/>
    <w:multiLevelType w:val="hybridMultilevel"/>
    <w:tmpl w:val="119A84D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2119254598">
    <w:abstractNumId w:val="5"/>
  </w:num>
  <w:num w:numId="2" w16cid:durableId="400250783">
    <w:abstractNumId w:val="3"/>
  </w:num>
  <w:num w:numId="3" w16cid:durableId="1936594724">
    <w:abstractNumId w:val="2"/>
  </w:num>
  <w:num w:numId="4" w16cid:durableId="1476794776">
    <w:abstractNumId w:val="4"/>
  </w:num>
  <w:num w:numId="5" w16cid:durableId="196939108">
    <w:abstractNumId w:val="1"/>
  </w:num>
  <w:num w:numId="6" w16cid:durableId="617831401">
    <w:abstractNumId w:val="0"/>
  </w:num>
  <w:num w:numId="7" w16cid:durableId="1721979924">
    <w:abstractNumId w:val="17"/>
  </w:num>
  <w:num w:numId="8" w16cid:durableId="1126508262">
    <w:abstractNumId w:val="9"/>
  </w:num>
  <w:num w:numId="9" w16cid:durableId="1111824974">
    <w:abstractNumId w:val="6"/>
  </w:num>
  <w:num w:numId="10" w16cid:durableId="1998604341">
    <w:abstractNumId w:val="21"/>
  </w:num>
  <w:num w:numId="11" w16cid:durableId="674767327">
    <w:abstractNumId w:val="10"/>
  </w:num>
  <w:num w:numId="12" w16cid:durableId="1310281909">
    <w:abstractNumId w:val="23"/>
  </w:num>
  <w:num w:numId="13" w16cid:durableId="2057387758">
    <w:abstractNumId w:val="22"/>
  </w:num>
  <w:num w:numId="14" w16cid:durableId="921984631">
    <w:abstractNumId w:val="16"/>
  </w:num>
  <w:num w:numId="15" w16cid:durableId="565845049">
    <w:abstractNumId w:val="12"/>
  </w:num>
  <w:num w:numId="16" w16cid:durableId="1838572257">
    <w:abstractNumId w:val="19"/>
  </w:num>
  <w:num w:numId="17" w16cid:durableId="208881241">
    <w:abstractNumId w:val="15"/>
  </w:num>
  <w:num w:numId="18" w16cid:durableId="305742908">
    <w:abstractNumId w:val="13"/>
  </w:num>
  <w:num w:numId="19" w16cid:durableId="1242980892">
    <w:abstractNumId w:val="18"/>
  </w:num>
  <w:num w:numId="20" w16cid:durableId="15838789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6864948">
    <w:abstractNumId w:val="7"/>
  </w:num>
  <w:num w:numId="22" w16cid:durableId="1651907064">
    <w:abstractNumId w:val="8"/>
  </w:num>
  <w:num w:numId="23" w16cid:durableId="1862235718">
    <w:abstractNumId w:val="20"/>
  </w:num>
  <w:num w:numId="24" w16cid:durableId="1103258973">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B14"/>
    <w:rsid w:val="000141D0"/>
    <w:rsid w:val="0001644F"/>
    <w:rsid w:val="00034616"/>
    <w:rsid w:val="0006063C"/>
    <w:rsid w:val="000648A8"/>
    <w:rsid w:val="000A7C31"/>
    <w:rsid w:val="000C10BD"/>
    <w:rsid w:val="000C3AC1"/>
    <w:rsid w:val="000C4547"/>
    <w:rsid w:val="000D2AA2"/>
    <w:rsid w:val="000E3F16"/>
    <w:rsid w:val="000F160F"/>
    <w:rsid w:val="00102CF2"/>
    <w:rsid w:val="00111D8F"/>
    <w:rsid w:val="00116908"/>
    <w:rsid w:val="00116935"/>
    <w:rsid w:val="001364FB"/>
    <w:rsid w:val="0015074B"/>
    <w:rsid w:val="00160FB4"/>
    <w:rsid w:val="00196533"/>
    <w:rsid w:val="001A4A35"/>
    <w:rsid w:val="001A5C2A"/>
    <w:rsid w:val="001C6BDE"/>
    <w:rsid w:val="001F25D5"/>
    <w:rsid w:val="001F29D8"/>
    <w:rsid w:val="00213347"/>
    <w:rsid w:val="00220AF0"/>
    <w:rsid w:val="00236E26"/>
    <w:rsid w:val="0025395D"/>
    <w:rsid w:val="00253ADA"/>
    <w:rsid w:val="00265B62"/>
    <w:rsid w:val="002712C8"/>
    <w:rsid w:val="00282ECF"/>
    <w:rsid w:val="0029639D"/>
    <w:rsid w:val="002A431F"/>
    <w:rsid w:val="002B092A"/>
    <w:rsid w:val="002B5C17"/>
    <w:rsid w:val="002C5F7A"/>
    <w:rsid w:val="002D2A8A"/>
    <w:rsid w:val="00304AEC"/>
    <w:rsid w:val="00323D67"/>
    <w:rsid w:val="00326F90"/>
    <w:rsid w:val="0033546C"/>
    <w:rsid w:val="0033605B"/>
    <w:rsid w:val="00381EA8"/>
    <w:rsid w:val="003863EB"/>
    <w:rsid w:val="003963A7"/>
    <w:rsid w:val="003974FB"/>
    <w:rsid w:val="003B4321"/>
    <w:rsid w:val="003B533D"/>
    <w:rsid w:val="003C50D6"/>
    <w:rsid w:val="003D4CCB"/>
    <w:rsid w:val="003F5732"/>
    <w:rsid w:val="003F71D1"/>
    <w:rsid w:val="00406C59"/>
    <w:rsid w:val="0042771E"/>
    <w:rsid w:val="00427B09"/>
    <w:rsid w:val="00441E09"/>
    <w:rsid w:val="00453C82"/>
    <w:rsid w:val="004719A9"/>
    <w:rsid w:val="004768CD"/>
    <w:rsid w:val="00485497"/>
    <w:rsid w:val="00486BD8"/>
    <w:rsid w:val="004964E6"/>
    <w:rsid w:val="004A4CFE"/>
    <w:rsid w:val="004A5050"/>
    <w:rsid w:val="004B6576"/>
    <w:rsid w:val="004B6A68"/>
    <w:rsid w:val="004C58FF"/>
    <w:rsid w:val="005115A3"/>
    <w:rsid w:val="00515C62"/>
    <w:rsid w:val="005242EC"/>
    <w:rsid w:val="0054490A"/>
    <w:rsid w:val="00546733"/>
    <w:rsid w:val="005519A5"/>
    <w:rsid w:val="00557590"/>
    <w:rsid w:val="0057497B"/>
    <w:rsid w:val="0057695C"/>
    <w:rsid w:val="0058380A"/>
    <w:rsid w:val="005937DC"/>
    <w:rsid w:val="005A618D"/>
    <w:rsid w:val="005C4A6F"/>
    <w:rsid w:val="005C5981"/>
    <w:rsid w:val="005E2172"/>
    <w:rsid w:val="005F250C"/>
    <w:rsid w:val="005F26A0"/>
    <w:rsid w:val="00617CBA"/>
    <w:rsid w:val="006341C1"/>
    <w:rsid w:val="006459CE"/>
    <w:rsid w:val="006664AE"/>
    <w:rsid w:val="00685783"/>
    <w:rsid w:val="0069438B"/>
    <w:rsid w:val="006A50FA"/>
    <w:rsid w:val="006B231D"/>
    <w:rsid w:val="00726DDB"/>
    <w:rsid w:val="007413C7"/>
    <w:rsid w:val="0074228F"/>
    <w:rsid w:val="00744462"/>
    <w:rsid w:val="00746CB6"/>
    <w:rsid w:val="0075204B"/>
    <w:rsid w:val="00752C17"/>
    <w:rsid w:val="00761802"/>
    <w:rsid w:val="00766C80"/>
    <w:rsid w:val="00773D87"/>
    <w:rsid w:val="00783697"/>
    <w:rsid w:val="00785090"/>
    <w:rsid w:val="007865CA"/>
    <w:rsid w:val="00793A1F"/>
    <w:rsid w:val="007979DB"/>
    <w:rsid w:val="007A62AE"/>
    <w:rsid w:val="007B29D9"/>
    <w:rsid w:val="007B2A1C"/>
    <w:rsid w:val="007B6768"/>
    <w:rsid w:val="007D6978"/>
    <w:rsid w:val="007E11AD"/>
    <w:rsid w:val="007E745C"/>
    <w:rsid w:val="007E7E8E"/>
    <w:rsid w:val="007F3442"/>
    <w:rsid w:val="007F73D3"/>
    <w:rsid w:val="008128E3"/>
    <w:rsid w:val="00845BAA"/>
    <w:rsid w:val="008524DB"/>
    <w:rsid w:val="00853AFB"/>
    <w:rsid w:val="00860876"/>
    <w:rsid w:val="008968A5"/>
    <w:rsid w:val="008A121B"/>
    <w:rsid w:val="008A528A"/>
    <w:rsid w:val="008A5D73"/>
    <w:rsid w:val="009019F5"/>
    <w:rsid w:val="00913257"/>
    <w:rsid w:val="00915E63"/>
    <w:rsid w:val="00917506"/>
    <w:rsid w:val="009274F4"/>
    <w:rsid w:val="00944C58"/>
    <w:rsid w:val="00951DBA"/>
    <w:rsid w:val="00971A28"/>
    <w:rsid w:val="009C682B"/>
    <w:rsid w:val="009C6A39"/>
    <w:rsid w:val="009D1385"/>
    <w:rsid w:val="009E463D"/>
    <w:rsid w:val="00A025C5"/>
    <w:rsid w:val="00A06B2A"/>
    <w:rsid w:val="00A24457"/>
    <w:rsid w:val="00A36585"/>
    <w:rsid w:val="00A478C7"/>
    <w:rsid w:val="00A741F0"/>
    <w:rsid w:val="00A908FA"/>
    <w:rsid w:val="00A9476B"/>
    <w:rsid w:val="00AA1D8D"/>
    <w:rsid w:val="00AA2B0C"/>
    <w:rsid w:val="00AB4464"/>
    <w:rsid w:val="00AC0548"/>
    <w:rsid w:val="00AC1915"/>
    <w:rsid w:val="00AC3EEF"/>
    <w:rsid w:val="00AD6D08"/>
    <w:rsid w:val="00AE3285"/>
    <w:rsid w:val="00AE5F3B"/>
    <w:rsid w:val="00AE61A7"/>
    <w:rsid w:val="00B10A05"/>
    <w:rsid w:val="00B25C71"/>
    <w:rsid w:val="00B363DE"/>
    <w:rsid w:val="00B47730"/>
    <w:rsid w:val="00B54AD3"/>
    <w:rsid w:val="00B82801"/>
    <w:rsid w:val="00B95990"/>
    <w:rsid w:val="00BA0272"/>
    <w:rsid w:val="00BA3D60"/>
    <w:rsid w:val="00BB6D6A"/>
    <w:rsid w:val="00BC0C1A"/>
    <w:rsid w:val="00BC209D"/>
    <w:rsid w:val="00BD18F6"/>
    <w:rsid w:val="00C20C3C"/>
    <w:rsid w:val="00C43E48"/>
    <w:rsid w:val="00C45D5E"/>
    <w:rsid w:val="00C60A81"/>
    <w:rsid w:val="00C62D46"/>
    <w:rsid w:val="00C87889"/>
    <w:rsid w:val="00CA2413"/>
    <w:rsid w:val="00CB0664"/>
    <w:rsid w:val="00CB76C8"/>
    <w:rsid w:val="00CC3A7C"/>
    <w:rsid w:val="00CC7FC2"/>
    <w:rsid w:val="00CF30DA"/>
    <w:rsid w:val="00CF5F38"/>
    <w:rsid w:val="00D34734"/>
    <w:rsid w:val="00D52DC5"/>
    <w:rsid w:val="00D57206"/>
    <w:rsid w:val="00D6331F"/>
    <w:rsid w:val="00D6407B"/>
    <w:rsid w:val="00D863B0"/>
    <w:rsid w:val="00DA014E"/>
    <w:rsid w:val="00DB6766"/>
    <w:rsid w:val="00DC3CB4"/>
    <w:rsid w:val="00DE21C0"/>
    <w:rsid w:val="00E124BD"/>
    <w:rsid w:val="00E21D3C"/>
    <w:rsid w:val="00E54298"/>
    <w:rsid w:val="00E653AD"/>
    <w:rsid w:val="00E75B4D"/>
    <w:rsid w:val="00E81D08"/>
    <w:rsid w:val="00EC0C3B"/>
    <w:rsid w:val="00EC284D"/>
    <w:rsid w:val="00EC32D1"/>
    <w:rsid w:val="00EC6070"/>
    <w:rsid w:val="00EF4E16"/>
    <w:rsid w:val="00F20395"/>
    <w:rsid w:val="00F26A41"/>
    <w:rsid w:val="00F33175"/>
    <w:rsid w:val="00F43808"/>
    <w:rsid w:val="00F643A5"/>
    <w:rsid w:val="00F70996"/>
    <w:rsid w:val="00F86E84"/>
    <w:rsid w:val="00FB2896"/>
    <w:rsid w:val="00FC4BDE"/>
    <w:rsid w:val="00FC693F"/>
    <w:rsid w:val="00FD28E9"/>
    <w:rsid w:val="00FD5BB4"/>
    <w:rsid w:val="00FD7D6D"/>
    <w:rsid w:val="27A65F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3544A25A-859F-4F62-ADE8-F7966DA48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lang w:val="en-NZ"/>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0000"/>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0000"/>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00000"/>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557590"/>
    <w:pPr>
      <w:spacing w:after="0" w:line="240" w:lineRule="auto"/>
    </w:pPr>
    <w:rPr>
      <w:rFonts w:ascii="Arial" w:eastAsia="Arial" w:hAnsi="Arial"/>
      <w:sz w:val="20"/>
    </w:rPr>
  </w:style>
  <w:style w:type="character" w:styleId="CommentReference">
    <w:name w:val="annotation reference"/>
    <w:basedOn w:val="DefaultParagraphFont"/>
    <w:uiPriority w:val="99"/>
    <w:semiHidden/>
    <w:unhideWhenUsed/>
    <w:rsid w:val="00220AF0"/>
    <w:rPr>
      <w:sz w:val="16"/>
      <w:szCs w:val="16"/>
    </w:rPr>
  </w:style>
  <w:style w:type="paragraph" w:styleId="CommentText">
    <w:name w:val="annotation text"/>
    <w:basedOn w:val="Normal"/>
    <w:link w:val="CommentTextChar"/>
    <w:uiPriority w:val="99"/>
    <w:unhideWhenUsed/>
    <w:rsid w:val="00220AF0"/>
    <w:pPr>
      <w:spacing w:line="240" w:lineRule="auto"/>
    </w:pPr>
    <w:rPr>
      <w:szCs w:val="20"/>
    </w:rPr>
  </w:style>
  <w:style w:type="character" w:customStyle="1" w:styleId="CommentTextChar">
    <w:name w:val="Comment Text Char"/>
    <w:basedOn w:val="DefaultParagraphFont"/>
    <w:link w:val="CommentText"/>
    <w:uiPriority w:val="99"/>
    <w:rsid w:val="00220AF0"/>
    <w:rPr>
      <w:rFonts w:ascii="Arial" w:eastAsia="Arial" w:hAnsi="Arial"/>
      <w:sz w:val="20"/>
      <w:szCs w:val="20"/>
    </w:rPr>
  </w:style>
  <w:style w:type="paragraph" w:styleId="CommentSubject">
    <w:name w:val="annotation subject"/>
    <w:basedOn w:val="CommentText"/>
    <w:next w:val="CommentText"/>
    <w:link w:val="CommentSubjectChar"/>
    <w:uiPriority w:val="99"/>
    <w:semiHidden/>
    <w:unhideWhenUsed/>
    <w:rsid w:val="00220AF0"/>
    <w:rPr>
      <w:b/>
      <w:bCs/>
    </w:rPr>
  </w:style>
  <w:style w:type="character" w:customStyle="1" w:styleId="CommentSubjectChar">
    <w:name w:val="Comment Subject Char"/>
    <w:basedOn w:val="CommentTextChar"/>
    <w:link w:val="CommentSubject"/>
    <w:uiPriority w:val="99"/>
    <w:semiHidden/>
    <w:rsid w:val="00220AF0"/>
    <w:rPr>
      <w:rFonts w:ascii="Arial" w:eastAsia="Arial" w:hAnsi="Arial"/>
      <w:b/>
      <w:bCs/>
      <w:sz w:val="20"/>
      <w:szCs w:val="20"/>
    </w:rPr>
  </w:style>
  <w:style w:type="paragraph" w:customStyle="1" w:styleId="NSCbullet">
    <w:name w:val="NSC bullet"/>
    <w:basedOn w:val="Normal"/>
    <w:qFormat/>
    <w:rsid w:val="000141D0"/>
    <w:pPr>
      <w:numPr>
        <w:numId w:val="10"/>
      </w:numPr>
      <w:spacing w:before="80" w:after="80" w:line="240" w:lineRule="auto"/>
    </w:pPr>
    <w:rPr>
      <w:rFonts w:eastAsia="Times New Roman" w:cs="Arial"/>
      <w:color w:val="4BACC6"/>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6573</Words>
  <Characters>38650</Characters>
  <Application>Microsoft Office Word</Application>
  <DocSecurity>0</DocSecurity>
  <Lines>898</Lines>
  <Paragraphs>558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44665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Forsyth</dc:creator>
  <cp:keywords/>
  <dc:description>generated by python-docx</dc:description>
  <cp:lastModifiedBy>Lewis Forsyth</cp:lastModifiedBy>
  <cp:revision>2</cp:revision>
  <dcterms:created xsi:type="dcterms:W3CDTF">2026-08-11T00:03:00Z</dcterms:created>
  <dcterms:modified xsi:type="dcterms:W3CDTF">2026-08-11T00:03:00Z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2026-08-06T02:24:43Z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40cd6264-fa68-44bf-a74e-8a0ca9cf27e1</vt:lpwstr>
  </property>
  <property fmtid="{D5CDD505-2E9C-101B-9397-08002B2CF9AE}" pid="7" name="MSIP_Label_defa4170-0d19-0005-0004-bc88714345d2_ActionId">
    <vt:lpwstr>9df58176-4e7f-4165-86e5-0cbfd46763cd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