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C85D" w14:textId="77777777" w:rsidR="00E24E77" w:rsidRPr="00522B40" w:rsidRDefault="00E24E77" w:rsidP="00E24E77">
      <w:pPr>
        <w:rPr>
          <w:sz w:val="20"/>
        </w:rPr>
      </w:pPr>
    </w:p>
    <w:p w14:paraId="1600511C"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2C747BBA" w14:textId="77777777" w:rsidTr="008F6D9D">
        <w:tc>
          <w:tcPr>
            <w:tcW w:w="2268" w:type="dxa"/>
            <w:tcBorders>
              <w:top w:val="single" w:sz="4" w:space="0" w:color="auto"/>
            </w:tcBorders>
          </w:tcPr>
          <w:p w14:paraId="253450ED"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63115EF3" w14:textId="77777777" w:rsidR="002B4028" w:rsidRPr="007B38D6" w:rsidRDefault="00D50796" w:rsidP="002B4028">
            <w:pPr>
              <w:spacing w:before="80" w:after="80"/>
              <w:rPr>
                <w:rFonts w:cs="Arial"/>
                <w:color w:val="000000"/>
                <w:sz w:val="22"/>
                <w:szCs w:val="22"/>
                <w:lang w:val="en-NZ"/>
              </w:rPr>
            </w:pPr>
            <w:r>
              <w:rPr>
                <w:rFonts w:cs="Arial"/>
                <w:sz w:val="22"/>
                <w:szCs w:val="22"/>
                <w:lang w:val="en-NZ"/>
              </w:rPr>
              <w:t>Central</w:t>
            </w:r>
            <w:r w:rsidR="002B4028" w:rsidRPr="007B38D6">
              <w:rPr>
                <w:rFonts w:cs="Arial"/>
                <w:sz w:val="22"/>
                <w:szCs w:val="22"/>
                <w:lang w:val="en-NZ"/>
              </w:rPr>
              <w:t xml:space="preserve"> Health and Disability Ethics Committee</w:t>
            </w:r>
          </w:p>
        </w:tc>
      </w:tr>
      <w:tr w:rsidR="002B4028" w:rsidRPr="00522B40" w14:paraId="0D225DD7" w14:textId="77777777" w:rsidTr="008F6D9D">
        <w:tc>
          <w:tcPr>
            <w:tcW w:w="2268" w:type="dxa"/>
          </w:tcPr>
          <w:p w14:paraId="0BBB542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2C9938BC" w14:textId="77777777" w:rsidR="002B4028" w:rsidRPr="007B38D6" w:rsidRDefault="00641239" w:rsidP="002B4028">
            <w:pPr>
              <w:spacing w:before="80" w:after="80"/>
              <w:rPr>
                <w:rFonts w:cs="Arial"/>
                <w:color w:val="000000"/>
                <w:sz w:val="22"/>
                <w:szCs w:val="22"/>
                <w:lang w:val="en-NZ"/>
              </w:rPr>
            </w:pPr>
            <w:r>
              <w:rPr>
                <w:rFonts w:cs="Arial"/>
                <w:color w:val="000000"/>
                <w:sz w:val="22"/>
                <w:szCs w:val="22"/>
                <w:lang w:val="en-NZ"/>
              </w:rPr>
              <w:t>24 March 2026</w:t>
            </w:r>
          </w:p>
        </w:tc>
      </w:tr>
      <w:tr w:rsidR="00E24E77" w:rsidRPr="00522B40" w14:paraId="1F0C298D" w14:textId="77777777" w:rsidTr="008F6D9D">
        <w:tc>
          <w:tcPr>
            <w:tcW w:w="2268" w:type="dxa"/>
            <w:tcBorders>
              <w:bottom w:val="single" w:sz="4" w:space="0" w:color="auto"/>
            </w:tcBorders>
          </w:tcPr>
          <w:p w14:paraId="7A76B6E7"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3753A5CB" w14:textId="77777777"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30A2C0AB" w14:textId="77777777" w:rsidR="00F82263" w:rsidRDefault="00F82263" w:rsidP="00E24E77">
      <w:pPr>
        <w:spacing w:before="80" w:after="80"/>
        <w:rPr>
          <w:rFonts w:cs="Arial"/>
          <w:color w:val="FF0000"/>
          <w:sz w:val="20"/>
          <w:lang w:val="en-NZ"/>
        </w:rPr>
      </w:pPr>
    </w:p>
    <w:p w14:paraId="6EC62DAB" w14:textId="77777777" w:rsidR="004677BF" w:rsidRPr="004677BF" w:rsidRDefault="004677BF" w:rsidP="004677BF">
      <w:pPr>
        <w:rPr>
          <w:rFonts w:ascii="Times New Roman" w:hAnsi="Times New Roman"/>
          <w:sz w:val="24"/>
          <w:szCs w:val="24"/>
          <w:lang w:val="en-NZ" w:eastAsia="en-NZ"/>
        </w:rPr>
      </w:pPr>
    </w:p>
    <w:tbl>
      <w:tblPr>
        <w:tblW w:w="10349" w:type="dxa"/>
        <w:tblInd w:w="-36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87"/>
        <w:gridCol w:w="1985"/>
        <w:gridCol w:w="2521"/>
        <w:gridCol w:w="1871"/>
        <w:gridCol w:w="1985"/>
      </w:tblGrid>
      <w:tr w:rsidR="004677BF" w:rsidRPr="004677BF" w14:paraId="650B26AD" w14:textId="77777777" w:rsidTr="004677BF">
        <w:trPr>
          <w:tblHeader/>
        </w:trPr>
        <w:tc>
          <w:tcPr>
            <w:tcW w:w="960" w:type="pct"/>
            <w:tcBorders>
              <w:top w:val="nil"/>
              <w:left w:val="nil"/>
              <w:bottom w:val="nil"/>
              <w:right w:val="nil"/>
            </w:tcBorders>
            <w:shd w:val="clear" w:color="auto" w:fill="D3D3D3"/>
            <w:tcMar>
              <w:top w:w="60" w:type="dxa"/>
              <w:left w:w="60" w:type="dxa"/>
              <w:bottom w:w="60" w:type="dxa"/>
              <w:right w:w="60" w:type="dxa"/>
            </w:tcMar>
            <w:vAlign w:val="center"/>
            <w:hideMark/>
          </w:tcPr>
          <w:p w14:paraId="43D2F940" w14:textId="77777777" w:rsidR="004677BF" w:rsidRPr="004677BF" w:rsidRDefault="004677BF" w:rsidP="004677BF">
            <w:pPr>
              <w:jc w:val="center"/>
              <w:rPr>
                <w:rFonts w:cs="Arial"/>
                <w:b/>
                <w:bCs/>
                <w:color w:val="414141"/>
                <w:sz w:val="22"/>
                <w:szCs w:val="22"/>
                <w:lang w:val="en-NZ" w:eastAsia="en-NZ"/>
              </w:rPr>
            </w:pPr>
            <w:r w:rsidRPr="004677BF">
              <w:rPr>
                <w:rFonts w:cs="Arial"/>
                <w:b/>
                <w:bCs/>
                <w:color w:val="414141"/>
                <w:sz w:val="22"/>
                <w:szCs w:val="22"/>
                <w:lang w:val="en-NZ" w:eastAsia="en-NZ"/>
              </w:rPr>
              <w:t>Time</w:t>
            </w:r>
          </w:p>
        </w:tc>
        <w:tc>
          <w:tcPr>
            <w:tcW w:w="959" w:type="pct"/>
            <w:tcBorders>
              <w:top w:val="nil"/>
              <w:left w:val="nil"/>
              <w:bottom w:val="nil"/>
              <w:right w:val="nil"/>
            </w:tcBorders>
            <w:shd w:val="clear" w:color="auto" w:fill="D3D3D3"/>
            <w:tcMar>
              <w:top w:w="60" w:type="dxa"/>
              <w:left w:w="60" w:type="dxa"/>
              <w:bottom w:w="60" w:type="dxa"/>
              <w:right w:w="60" w:type="dxa"/>
            </w:tcMar>
            <w:vAlign w:val="center"/>
            <w:hideMark/>
          </w:tcPr>
          <w:p w14:paraId="0FB0D71B" w14:textId="77777777" w:rsidR="004677BF" w:rsidRPr="004677BF" w:rsidRDefault="004677BF" w:rsidP="004677BF">
            <w:pPr>
              <w:jc w:val="center"/>
              <w:rPr>
                <w:rFonts w:cs="Arial"/>
                <w:b/>
                <w:bCs/>
                <w:color w:val="414141"/>
                <w:sz w:val="22"/>
                <w:szCs w:val="22"/>
                <w:lang w:val="en-NZ" w:eastAsia="en-NZ"/>
              </w:rPr>
            </w:pPr>
            <w:r w:rsidRPr="004677BF">
              <w:rPr>
                <w:rFonts w:cs="Arial"/>
                <w:b/>
                <w:bCs/>
                <w:color w:val="414141"/>
                <w:sz w:val="22"/>
                <w:szCs w:val="22"/>
                <w:lang w:val="en-NZ" w:eastAsia="en-NZ"/>
              </w:rPr>
              <w:t>Review Reference</w:t>
            </w:r>
          </w:p>
        </w:tc>
        <w:tc>
          <w:tcPr>
            <w:tcW w:w="1218" w:type="pct"/>
            <w:tcBorders>
              <w:top w:val="nil"/>
              <w:left w:val="nil"/>
              <w:bottom w:val="nil"/>
              <w:right w:val="nil"/>
            </w:tcBorders>
            <w:shd w:val="clear" w:color="auto" w:fill="D3D3D3"/>
            <w:tcMar>
              <w:top w:w="60" w:type="dxa"/>
              <w:left w:w="60" w:type="dxa"/>
              <w:bottom w:w="60" w:type="dxa"/>
              <w:right w:w="60" w:type="dxa"/>
            </w:tcMar>
            <w:vAlign w:val="center"/>
            <w:hideMark/>
          </w:tcPr>
          <w:p w14:paraId="0E38EBE5" w14:textId="77777777" w:rsidR="004677BF" w:rsidRPr="004677BF" w:rsidRDefault="004677BF" w:rsidP="004677BF">
            <w:pPr>
              <w:jc w:val="center"/>
              <w:rPr>
                <w:rFonts w:cs="Arial"/>
                <w:b/>
                <w:bCs/>
                <w:color w:val="414141"/>
                <w:sz w:val="22"/>
                <w:szCs w:val="22"/>
                <w:lang w:val="en-NZ" w:eastAsia="en-NZ"/>
              </w:rPr>
            </w:pPr>
            <w:r w:rsidRPr="004677BF">
              <w:rPr>
                <w:rFonts w:cs="Arial"/>
                <w:b/>
                <w:bCs/>
                <w:color w:val="414141"/>
                <w:sz w:val="22"/>
                <w:szCs w:val="22"/>
                <w:lang w:val="en-NZ" w:eastAsia="en-NZ"/>
              </w:rPr>
              <w:t>Project Title</w:t>
            </w:r>
          </w:p>
        </w:tc>
        <w:tc>
          <w:tcPr>
            <w:tcW w:w="904" w:type="pct"/>
            <w:tcBorders>
              <w:top w:val="nil"/>
              <w:left w:val="nil"/>
              <w:bottom w:val="nil"/>
              <w:right w:val="nil"/>
            </w:tcBorders>
            <w:shd w:val="clear" w:color="auto" w:fill="D3D3D3"/>
            <w:tcMar>
              <w:top w:w="60" w:type="dxa"/>
              <w:left w:w="60" w:type="dxa"/>
              <w:bottom w:w="60" w:type="dxa"/>
              <w:right w:w="60" w:type="dxa"/>
            </w:tcMar>
            <w:vAlign w:val="center"/>
            <w:hideMark/>
          </w:tcPr>
          <w:p w14:paraId="38BE75CD" w14:textId="77777777" w:rsidR="004677BF" w:rsidRPr="004677BF" w:rsidRDefault="004677BF" w:rsidP="004677BF">
            <w:pPr>
              <w:jc w:val="center"/>
              <w:rPr>
                <w:rFonts w:cs="Arial"/>
                <w:b/>
                <w:bCs/>
                <w:color w:val="414141"/>
                <w:sz w:val="22"/>
                <w:szCs w:val="22"/>
                <w:lang w:val="en-NZ" w:eastAsia="en-NZ"/>
              </w:rPr>
            </w:pPr>
            <w:r w:rsidRPr="004677BF">
              <w:rPr>
                <w:rFonts w:cs="Arial"/>
                <w:b/>
                <w:bCs/>
                <w:color w:val="414141"/>
                <w:sz w:val="22"/>
                <w:szCs w:val="22"/>
                <w:lang w:val="en-NZ" w:eastAsia="en-NZ"/>
              </w:rPr>
              <w:t>Coordinating Investigator</w:t>
            </w:r>
          </w:p>
        </w:tc>
        <w:tc>
          <w:tcPr>
            <w:tcW w:w="959" w:type="pct"/>
            <w:tcBorders>
              <w:top w:val="nil"/>
              <w:left w:val="nil"/>
              <w:bottom w:val="nil"/>
              <w:right w:val="nil"/>
            </w:tcBorders>
            <w:shd w:val="clear" w:color="auto" w:fill="D3D3D3"/>
            <w:tcMar>
              <w:top w:w="60" w:type="dxa"/>
              <w:left w:w="60" w:type="dxa"/>
              <w:bottom w:w="60" w:type="dxa"/>
              <w:right w:w="60" w:type="dxa"/>
            </w:tcMar>
            <w:vAlign w:val="center"/>
            <w:hideMark/>
          </w:tcPr>
          <w:p w14:paraId="7DBA097E" w14:textId="77777777" w:rsidR="004677BF" w:rsidRPr="004677BF" w:rsidRDefault="004677BF" w:rsidP="004677BF">
            <w:pPr>
              <w:jc w:val="center"/>
              <w:rPr>
                <w:rFonts w:cs="Arial"/>
                <w:b/>
                <w:bCs/>
                <w:color w:val="414141"/>
                <w:sz w:val="22"/>
                <w:szCs w:val="22"/>
                <w:lang w:val="en-NZ" w:eastAsia="en-NZ"/>
              </w:rPr>
            </w:pPr>
            <w:r w:rsidRPr="004677BF">
              <w:rPr>
                <w:rFonts w:cs="Arial"/>
                <w:b/>
                <w:bCs/>
                <w:color w:val="414141"/>
                <w:sz w:val="22"/>
                <w:szCs w:val="22"/>
                <w:lang w:val="en-NZ" w:eastAsia="en-NZ"/>
              </w:rPr>
              <w:t>Lead Reviewers</w:t>
            </w:r>
          </w:p>
        </w:tc>
      </w:tr>
      <w:tr w:rsidR="004677BF" w:rsidRPr="004677BF" w14:paraId="7422D95A"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D79715"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10:00am-10:15am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CBF179" w14:textId="77777777" w:rsidR="004677BF" w:rsidRPr="004677BF" w:rsidRDefault="004677BF" w:rsidP="004677BF">
            <w:pPr>
              <w:rPr>
                <w:rFonts w:cs="Arial"/>
                <w:color w:val="414141"/>
                <w:sz w:val="22"/>
                <w:szCs w:val="22"/>
                <w:lang w:val="en-NZ" w:eastAsia="en-NZ"/>
              </w:rPr>
            </w:pP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EFB77B6"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Secretariat Update</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2C6944" w14:textId="77777777" w:rsidR="004677BF" w:rsidRPr="004677BF" w:rsidRDefault="004677BF" w:rsidP="004677BF">
            <w:pPr>
              <w:rPr>
                <w:rFonts w:cs="Arial"/>
                <w:color w:val="414141"/>
                <w:sz w:val="22"/>
                <w:szCs w:val="22"/>
                <w:lang w:val="en-NZ" w:eastAsia="en-NZ"/>
              </w:rPr>
            </w:pP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2CF41F9" w14:textId="77777777" w:rsidR="004677BF" w:rsidRPr="004677BF" w:rsidRDefault="004677BF" w:rsidP="004677BF">
            <w:pPr>
              <w:rPr>
                <w:rFonts w:cs="Arial"/>
                <w:color w:val="414141"/>
                <w:sz w:val="22"/>
                <w:szCs w:val="22"/>
                <w:lang w:val="en-NZ" w:eastAsia="en-NZ"/>
              </w:rPr>
            </w:pPr>
          </w:p>
        </w:tc>
      </w:tr>
      <w:tr w:rsidR="004677BF" w:rsidRPr="004677BF" w14:paraId="48184B77"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F9411C"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10:15am-10:45am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43D346" w14:textId="77777777" w:rsidR="004677BF" w:rsidRPr="004677BF" w:rsidRDefault="004677BF" w:rsidP="004677BF">
            <w:pPr>
              <w:rPr>
                <w:rFonts w:cs="Arial"/>
                <w:color w:val="414141"/>
                <w:sz w:val="22"/>
                <w:szCs w:val="22"/>
                <w:lang w:val="en-NZ" w:eastAsia="en-NZ"/>
              </w:rPr>
            </w:pP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0CE0E6"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Committee Welcome</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A1CA16F" w14:textId="77777777" w:rsidR="004677BF" w:rsidRPr="004677BF" w:rsidRDefault="004677BF" w:rsidP="004677BF">
            <w:pPr>
              <w:rPr>
                <w:rFonts w:cs="Arial"/>
                <w:color w:val="414141"/>
                <w:sz w:val="22"/>
                <w:szCs w:val="22"/>
                <w:lang w:val="en-NZ" w:eastAsia="en-NZ"/>
              </w:rPr>
            </w:pP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69FCE9" w14:textId="77777777" w:rsidR="004677BF" w:rsidRPr="004677BF" w:rsidRDefault="004677BF" w:rsidP="004677BF">
            <w:pPr>
              <w:rPr>
                <w:rFonts w:cs="Arial"/>
                <w:color w:val="414141"/>
                <w:sz w:val="22"/>
                <w:szCs w:val="22"/>
                <w:lang w:val="en-NZ" w:eastAsia="en-NZ"/>
              </w:rPr>
            </w:pPr>
          </w:p>
        </w:tc>
      </w:tr>
      <w:tr w:rsidR="004677BF" w:rsidRPr="004677BF" w14:paraId="634E9644"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13DF62"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10:45am-11:15am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6D9390"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25261</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C2B071" w14:textId="77777777" w:rsidR="004677BF" w:rsidRPr="004677BF" w:rsidRDefault="004677BF" w:rsidP="004677BF">
            <w:pPr>
              <w:rPr>
                <w:rFonts w:cs="Arial"/>
                <w:color w:val="414141"/>
                <w:sz w:val="22"/>
                <w:szCs w:val="22"/>
                <w:lang w:val="en-NZ" w:eastAsia="en-NZ"/>
              </w:rPr>
            </w:pPr>
            <w:proofErr w:type="spellStart"/>
            <w:r w:rsidRPr="004677BF">
              <w:rPr>
                <w:rFonts w:cs="Arial"/>
                <w:color w:val="414141"/>
                <w:sz w:val="22"/>
                <w:szCs w:val="22"/>
                <w:lang w:val="en-NZ" w:eastAsia="en-NZ"/>
              </w:rPr>
              <w:t>Resubmisssion</w:t>
            </w:r>
            <w:proofErr w:type="spellEnd"/>
            <w:r w:rsidRPr="004677BF">
              <w:rPr>
                <w:rFonts w:cs="Arial"/>
                <w:color w:val="414141"/>
                <w:sz w:val="22"/>
                <w:szCs w:val="22"/>
                <w:lang w:val="en-NZ" w:eastAsia="en-NZ"/>
              </w:rPr>
              <w:t xml:space="preserve"> - Intranasal steroid delivery in Children with Glue Ear: A preference and Compliance Study</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F78A35"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Harry Cheng-Hao Wu</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7E1093"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Ms Joan Pettit / Dr Patries Herst</w:t>
            </w:r>
          </w:p>
        </w:tc>
      </w:tr>
      <w:tr w:rsidR="004677BF" w:rsidRPr="004677BF" w14:paraId="368C7FB2"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8E797C0"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11:15am-11:45am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B593EA"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23013</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F858D1"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Online Cognitive Stimulation Therapy - A clinical trial of a telehealth treatment for dementia mate wareware</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74177B"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A/Prof Hamish Jamieson</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B57D15"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Andrea Furuya / Ms Sandy Gill</w:t>
            </w:r>
          </w:p>
        </w:tc>
      </w:tr>
      <w:tr w:rsidR="004677BF" w:rsidRPr="004677BF" w14:paraId="4E49AEC0"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0BAD40"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11:45am-12:15pm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024512"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24892</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208EB1"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 xml:space="preserve">M25-268-A Phase 2a Multicenter Platform Study of Investigational Products for the Treatment of Adult Subjects with Idiopathic Pulmonary Fibrosis- </w:t>
            </w:r>
            <w:proofErr w:type="spellStart"/>
            <w:r w:rsidRPr="004677BF">
              <w:rPr>
                <w:rFonts w:cs="Arial"/>
                <w:color w:val="414141"/>
                <w:sz w:val="22"/>
                <w:szCs w:val="22"/>
                <w:lang w:val="en-NZ" w:eastAsia="en-NZ"/>
              </w:rPr>
              <w:t>Substudy</w:t>
            </w:r>
            <w:proofErr w:type="spellEnd"/>
            <w:r w:rsidRPr="004677BF">
              <w:rPr>
                <w:rFonts w:cs="Arial"/>
                <w:color w:val="414141"/>
                <w:sz w:val="22"/>
                <w:szCs w:val="22"/>
                <w:lang w:val="en-NZ" w:eastAsia="en-NZ"/>
              </w:rPr>
              <w:t xml:space="preserve"> 1- ABBV-142 VS PLACEBO</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0EFD42"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Benedict (Ben) Brockway</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16A877"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Ms Jessie Lenagh-Glue / Dr Patries Herst</w:t>
            </w:r>
          </w:p>
        </w:tc>
      </w:tr>
      <w:tr w:rsidR="004677BF" w:rsidRPr="004677BF" w14:paraId="52B7D857"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C1ED90"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12:15pm-12:45pm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C3AA24" w14:textId="77777777" w:rsidR="004677BF" w:rsidRPr="004677BF" w:rsidRDefault="004677BF" w:rsidP="004677BF">
            <w:pPr>
              <w:rPr>
                <w:rFonts w:cs="Arial"/>
                <w:color w:val="414141"/>
                <w:sz w:val="22"/>
                <w:szCs w:val="22"/>
                <w:lang w:val="en-NZ" w:eastAsia="en-NZ"/>
              </w:rPr>
            </w:pP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2631898" w14:textId="77777777" w:rsidR="004677BF" w:rsidRPr="004677BF" w:rsidRDefault="004677BF" w:rsidP="004677BF">
            <w:pPr>
              <w:rPr>
                <w:rFonts w:cs="Arial"/>
                <w:color w:val="414141"/>
                <w:sz w:val="22"/>
                <w:szCs w:val="22"/>
                <w:lang w:val="en-NZ" w:eastAsia="en-NZ"/>
              </w:rPr>
            </w:pPr>
            <w:r w:rsidRPr="004677BF">
              <w:rPr>
                <w:rFonts w:cs="Arial"/>
                <w:b/>
                <w:bCs/>
                <w:i/>
                <w:iCs/>
                <w:color w:val="414141"/>
                <w:sz w:val="22"/>
                <w:szCs w:val="22"/>
                <w:lang w:val="en-NZ" w:eastAsia="en-NZ"/>
              </w:rPr>
              <w:t>Break (30 mins)</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B3602C" w14:textId="77777777" w:rsidR="004677BF" w:rsidRPr="004677BF" w:rsidRDefault="004677BF" w:rsidP="004677BF">
            <w:pPr>
              <w:rPr>
                <w:rFonts w:cs="Arial"/>
                <w:color w:val="414141"/>
                <w:sz w:val="22"/>
                <w:szCs w:val="22"/>
                <w:lang w:val="en-NZ" w:eastAsia="en-NZ"/>
              </w:rPr>
            </w:pP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27D79D5" w14:textId="77777777" w:rsidR="004677BF" w:rsidRPr="004677BF" w:rsidRDefault="004677BF" w:rsidP="004677BF">
            <w:pPr>
              <w:rPr>
                <w:rFonts w:cs="Arial"/>
                <w:color w:val="414141"/>
                <w:sz w:val="22"/>
                <w:szCs w:val="22"/>
                <w:lang w:val="en-NZ" w:eastAsia="en-NZ"/>
              </w:rPr>
            </w:pPr>
          </w:p>
        </w:tc>
      </w:tr>
      <w:tr w:rsidR="004677BF" w:rsidRPr="004677BF" w14:paraId="7525B8B6"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F35419"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12:45pm-1:15pm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EE42C3"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24651</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83FA19"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Cool Kiwi Kids</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31E60F5"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Amy Kercher</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7A629B"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Cordelia Thomas / Dr Rebekah Jaung</w:t>
            </w:r>
          </w:p>
        </w:tc>
      </w:tr>
      <w:tr w:rsidR="004677BF" w:rsidRPr="004677BF" w14:paraId="4CCC971A"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2C073E"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1:15pm-1:45pm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1EA95F"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EXP 25364</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545ECE"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Development of an AI-based tinnitus therapy version 3</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C5CEA3"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professor Grant Searchfield</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954031"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Andrea Furuya / Ms Sandy Gill</w:t>
            </w:r>
          </w:p>
        </w:tc>
      </w:tr>
      <w:tr w:rsidR="004677BF" w:rsidRPr="004677BF" w14:paraId="66DAAEA3"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CDB196"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1:45pm-2:15pm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22ABF8"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24925</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2C392F"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Improving Early Detection of Heart Disease for Māori</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D9AB615"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Anna Rolleston</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348470D"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Mr Russell Opland / Dr Rebekah Jaung</w:t>
            </w:r>
          </w:p>
        </w:tc>
      </w:tr>
      <w:tr w:rsidR="004677BF" w:rsidRPr="004677BF" w14:paraId="68645515" w14:textId="77777777" w:rsidTr="004677BF">
        <w:tc>
          <w:tcPr>
            <w:tcW w:w="96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6A9926"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2:15pm-2:45pm</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824344"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2026 FULL 25204</w:t>
            </w:r>
          </w:p>
        </w:tc>
        <w:tc>
          <w:tcPr>
            <w:tcW w:w="121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25B2FF1"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Chiropractic Care for Cerebral Palsy in Aotearoa</w:t>
            </w:r>
          </w:p>
        </w:tc>
        <w:tc>
          <w:tcPr>
            <w:tcW w:w="90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F4AF8C8"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Dr Imran Amjad</w:t>
            </w:r>
          </w:p>
        </w:tc>
        <w:tc>
          <w:tcPr>
            <w:tcW w:w="95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36EE64" w14:textId="77777777" w:rsidR="004677BF" w:rsidRPr="004677BF" w:rsidRDefault="004677BF" w:rsidP="004677BF">
            <w:pPr>
              <w:rPr>
                <w:rFonts w:cs="Arial"/>
                <w:color w:val="414141"/>
                <w:sz w:val="22"/>
                <w:szCs w:val="22"/>
                <w:lang w:val="en-NZ" w:eastAsia="en-NZ"/>
              </w:rPr>
            </w:pPr>
            <w:r w:rsidRPr="004677BF">
              <w:rPr>
                <w:rFonts w:cs="Arial"/>
                <w:color w:val="414141"/>
                <w:sz w:val="22"/>
                <w:szCs w:val="22"/>
                <w:lang w:val="en-NZ" w:eastAsia="en-NZ"/>
              </w:rPr>
              <w:t>Mr Chris Bernhardt / Dr Rebekah Jaung</w:t>
            </w:r>
          </w:p>
        </w:tc>
      </w:tr>
    </w:tbl>
    <w:p w14:paraId="6C20EFE7" w14:textId="77777777" w:rsidR="00194A6A" w:rsidRPr="00A66F2E" w:rsidRDefault="00194A6A" w:rsidP="00194A6A">
      <w:pPr>
        <w:spacing w:before="80" w:after="80"/>
        <w:rPr>
          <w:rFonts w:cs="Arial"/>
          <w:color w:val="FF0000"/>
          <w:sz w:val="20"/>
          <w:lang w:val="en-NZ"/>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52"/>
        <w:gridCol w:w="2693"/>
        <w:gridCol w:w="1276"/>
        <w:gridCol w:w="1279"/>
        <w:gridCol w:w="1414"/>
      </w:tblGrid>
      <w:tr w:rsidR="00C41FC4" w:rsidRPr="00C41FC4" w14:paraId="3A77F3A8" w14:textId="77777777" w:rsidTr="00847C78">
        <w:trPr>
          <w:trHeight w:val="240"/>
        </w:trPr>
        <w:tc>
          <w:tcPr>
            <w:tcW w:w="2552" w:type="dxa"/>
            <w:shd w:val="pct12" w:color="auto" w:fill="FFFFFF"/>
            <w:vAlign w:val="center"/>
          </w:tcPr>
          <w:p w14:paraId="46A052A0" w14:textId="77777777" w:rsidR="00C41FC4" w:rsidRPr="00C41FC4" w:rsidRDefault="00C41FC4" w:rsidP="00C41FC4">
            <w:pPr>
              <w:spacing w:before="80" w:after="80"/>
              <w:rPr>
                <w:rFonts w:cs="Arial"/>
                <w:sz w:val="22"/>
                <w:szCs w:val="22"/>
              </w:rPr>
            </w:pPr>
            <w:r w:rsidRPr="00C41FC4">
              <w:rPr>
                <w:rFonts w:cs="Arial"/>
                <w:b/>
                <w:sz w:val="22"/>
                <w:szCs w:val="22"/>
              </w:rPr>
              <w:t xml:space="preserve">Member Name </w:t>
            </w:r>
            <w:r w:rsidRPr="00C41FC4">
              <w:rPr>
                <w:rFonts w:cs="Arial"/>
                <w:sz w:val="22"/>
                <w:szCs w:val="22"/>
              </w:rPr>
              <w:t xml:space="preserve"> </w:t>
            </w:r>
          </w:p>
        </w:tc>
        <w:tc>
          <w:tcPr>
            <w:tcW w:w="2693" w:type="dxa"/>
            <w:shd w:val="pct12" w:color="auto" w:fill="FFFFFF"/>
            <w:vAlign w:val="center"/>
          </w:tcPr>
          <w:p w14:paraId="0F8E9893" w14:textId="77777777" w:rsidR="00C41FC4" w:rsidRPr="00C41FC4" w:rsidRDefault="00C41FC4" w:rsidP="00C41FC4">
            <w:pPr>
              <w:spacing w:before="80" w:after="80"/>
              <w:rPr>
                <w:rFonts w:cs="Arial"/>
                <w:sz w:val="22"/>
                <w:szCs w:val="22"/>
              </w:rPr>
            </w:pPr>
            <w:r w:rsidRPr="00C41FC4">
              <w:rPr>
                <w:rFonts w:cs="Arial"/>
                <w:b/>
                <w:sz w:val="22"/>
                <w:szCs w:val="22"/>
              </w:rPr>
              <w:t xml:space="preserve">Member Category </w:t>
            </w:r>
            <w:r w:rsidRPr="00C41FC4">
              <w:rPr>
                <w:rFonts w:cs="Arial"/>
                <w:sz w:val="22"/>
                <w:szCs w:val="22"/>
              </w:rPr>
              <w:t xml:space="preserve"> </w:t>
            </w:r>
          </w:p>
        </w:tc>
        <w:tc>
          <w:tcPr>
            <w:tcW w:w="1276" w:type="dxa"/>
            <w:shd w:val="pct12" w:color="auto" w:fill="FFFFFF"/>
            <w:vAlign w:val="center"/>
          </w:tcPr>
          <w:p w14:paraId="6C7FE7B6" w14:textId="77777777" w:rsidR="00C41FC4" w:rsidRPr="00C41FC4" w:rsidRDefault="00C41FC4" w:rsidP="00C41FC4">
            <w:pPr>
              <w:spacing w:before="80" w:after="80"/>
              <w:rPr>
                <w:rFonts w:cs="Arial"/>
                <w:sz w:val="22"/>
                <w:szCs w:val="22"/>
              </w:rPr>
            </w:pPr>
            <w:r w:rsidRPr="00C41FC4">
              <w:rPr>
                <w:rFonts w:cs="Arial"/>
                <w:b/>
                <w:sz w:val="22"/>
                <w:szCs w:val="22"/>
              </w:rPr>
              <w:t xml:space="preserve">Appointed </w:t>
            </w:r>
            <w:r w:rsidRPr="00C41FC4">
              <w:rPr>
                <w:rFonts w:cs="Arial"/>
                <w:sz w:val="22"/>
                <w:szCs w:val="22"/>
              </w:rPr>
              <w:t xml:space="preserve"> </w:t>
            </w:r>
          </w:p>
        </w:tc>
        <w:tc>
          <w:tcPr>
            <w:tcW w:w="1279" w:type="dxa"/>
            <w:shd w:val="pct12" w:color="auto" w:fill="FFFFFF"/>
            <w:vAlign w:val="center"/>
          </w:tcPr>
          <w:p w14:paraId="01E926AF" w14:textId="77777777" w:rsidR="00C41FC4" w:rsidRPr="00C41FC4" w:rsidRDefault="00C41FC4" w:rsidP="00C41FC4">
            <w:pPr>
              <w:spacing w:before="80" w:after="80"/>
              <w:rPr>
                <w:rFonts w:cs="Arial"/>
                <w:sz w:val="22"/>
                <w:szCs w:val="22"/>
              </w:rPr>
            </w:pPr>
            <w:r w:rsidRPr="00C41FC4">
              <w:rPr>
                <w:rFonts w:cs="Arial"/>
                <w:b/>
                <w:sz w:val="22"/>
                <w:szCs w:val="22"/>
              </w:rPr>
              <w:t xml:space="preserve">Term Expires </w:t>
            </w:r>
            <w:r w:rsidRPr="00C41FC4">
              <w:rPr>
                <w:rFonts w:cs="Arial"/>
                <w:sz w:val="22"/>
                <w:szCs w:val="22"/>
              </w:rPr>
              <w:t xml:space="preserve"> </w:t>
            </w:r>
          </w:p>
        </w:tc>
        <w:tc>
          <w:tcPr>
            <w:tcW w:w="1414" w:type="dxa"/>
            <w:shd w:val="pct12" w:color="auto" w:fill="FFFFFF"/>
            <w:vAlign w:val="center"/>
          </w:tcPr>
          <w:p w14:paraId="687DBAE6" w14:textId="77777777" w:rsidR="00C41FC4" w:rsidRPr="00C41FC4" w:rsidRDefault="00C41FC4" w:rsidP="00C41FC4">
            <w:pPr>
              <w:spacing w:before="80" w:after="80"/>
              <w:rPr>
                <w:rFonts w:cs="Arial"/>
                <w:sz w:val="22"/>
                <w:szCs w:val="22"/>
              </w:rPr>
            </w:pPr>
            <w:r w:rsidRPr="00C41FC4">
              <w:rPr>
                <w:rFonts w:cs="Arial"/>
                <w:b/>
                <w:sz w:val="22"/>
                <w:szCs w:val="22"/>
              </w:rPr>
              <w:t xml:space="preserve">Apologies? </w:t>
            </w:r>
            <w:r w:rsidRPr="00C41FC4">
              <w:rPr>
                <w:rFonts w:cs="Arial"/>
                <w:sz w:val="22"/>
                <w:szCs w:val="22"/>
              </w:rPr>
              <w:t xml:space="preserve"> </w:t>
            </w:r>
          </w:p>
        </w:tc>
      </w:tr>
      <w:tr w:rsidR="00C41FC4" w:rsidRPr="00C41FC4" w14:paraId="10FC6AE8" w14:textId="77777777" w:rsidTr="00847C78">
        <w:trPr>
          <w:trHeight w:val="280"/>
        </w:trPr>
        <w:tc>
          <w:tcPr>
            <w:tcW w:w="2552" w:type="dxa"/>
          </w:tcPr>
          <w:p w14:paraId="26CB464E" w14:textId="77777777" w:rsidR="00C41FC4" w:rsidRPr="00C41FC4" w:rsidRDefault="00C41FC4" w:rsidP="00C41FC4">
            <w:pPr>
              <w:spacing w:before="80" w:after="80"/>
              <w:rPr>
                <w:rFonts w:cs="Arial"/>
                <w:sz w:val="22"/>
                <w:szCs w:val="22"/>
              </w:rPr>
            </w:pPr>
            <w:r w:rsidRPr="00C41FC4">
              <w:rPr>
                <w:rFonts w:cs="Arial"/>
                <w:sz w:val="22"/>
                <w:szCs w:val="22"/>
              </w:rPr>
              <w:t>Ms Joan Pettit</w:t>
            </w:r>
          </w:p>
        </w:tc>
        <w:tc>
          <w:tcPr>
            <w:tcW w:w="2693" w:type="dxa"/>
          </w:tcPr>
          <w:p w14:paraId="5F54E2BE" w14:textId="77777777" w:rsidR="00C41FC4" w:rsidRPr="00C41FC4" w:rsidRDefault="00C41FC4" w:rsidP="00C41FC4">
            <w:pPr>
              <w:spacing w:before="80" w:after="80"/>
              <w:rPr>
                <w:rFonts w:cs="Arial"/>
                <w:sz w:val="22"/>
                <w:szCs w:val="22"/>
              </w:rPr>
            </w:pPr>
            <w:r w:rsidRPr="00C41FC4">
              <w:rPr>
                <w:rFonts w:cs="Arial"/>
                <w:sz w:val="22"/>
                <w:szCs w:val="22"/>
              </w:rPr>
              <w:t>Lay (Intervention Studies) (Chair)</w:t>
            </w:r>
          </w:p>
        </w:tc>
        <w:tc>
          <w:tcPr>
            <w:tcW w:w="1276" w:type="dxa"/>
          </w:tcPr>
          <w:p w14:paraId="568B8D01" w14:textId="77777777" w:rsidR="00C41FC4" w:rsidRPr="00C41FC4" w:rsidRDefault="00C41FC4" w:rsidP="00C41FC4">
            <w:pPr>
              <w:spacing w:before="80" w:after="80"/>
              <w:rPr>
                <w:rFonts w:cs="Arial"/>
                <w:sz w:val="22"/>
                <w:szCs w:val="22"/>
              </w:rPr>
            </w:pPr>
            <w:r w:rsidRPr="00C41FC4">
              <w:rPr>
                <w:rFonts w:cs="Arial"/>
                <w:sz w:val="22"/>
                <w:szCs w:val="22"/>
              </w:rPr>
              <w:t>08/07/2022</w:t>
            </w:r>
          </w:p>
        </w:tc>
        <w:tc>
          <w:tcPr>
            <w:tcW w:w="1279" w:type="dxa"/>
          </w:tcPr>
          <w:p w14:paraId="42AD547A" w14:textId="77777777" w:rsidR="00C41FC4" w:rsidRPr="00C41FC4" w:rsidRDefault="00C41FC4" w:rsidP="00C41FC4">
            <w:pPr>
              <w:spacing w:before="80" w:after="80"/>
              <w:rPr>
                <w:rFonts w:cs="Arial"/>
                <w:sz w:val="22"/>
                <w:szCs w:val="22"/>
              </w:rPr>
            </w:pPr>
            <w:r w:rsidRPr="00C41FC4">
              <w:rPr>
                <w:rFonts w:cs="Arial"/>
                <w:sz w:val="22"/>
                <w:szCs w:val="22"/>
              </w:rPr>
              <w:t>08/07/2025</w:t>
            </w:r>
          </w:p>
        </w:tc>
        <w:tc>
          <w:tcPr>
            <w:tcW w:w="1414" w:type="dxa"/>
          </w:tcPr>
          <w:p w14:paraId="0E8EA27E" w14:textId="77777777" w:rsidR="00C41FC4" w:rsidRPr="00C41FC4" w:rsidRDefault="00C41FC4" w:rsidP="00C41FC4">
            <w:pPr>
              <w:spacing w:before="80" w:after="80"/>
              <w:rPr>
                <w:rFonts w:cs="Arial"/>
                <w:sz w:val="22"/>
                <w:szCs w:val="22"/>
              </w:rPr>
            </w:pPr>
            <w:r w:rsidRPr="00C41FC4">
              <w:rPr>
                <w:rFonts w:cs="Arial"/>
                <w:sz w:val="22"/>
                <w:szCs w:val="22"/>
              </w:rPr>
              <w:t>Present</w:t>
            </w:r>
          </w:p>
        </w:tc>
      </w:tr>
      <w:tr w:rsidR="00847C78" w:rsidRPr="00C41FC4" w14:paraId="586A5C89" w14:textId="77777777" w:rsidTr="00847C78">
        <w:trPr>
          <w:trHeight w:val="280"/>
        </w:trPr>
        <w:tc>
          <w:tcPr>
            <w:tcW w:w="2552" w:type="dxa"/>
          </w:tcPr>
          <w:p w14:paraId="3E9E036C" w14:textId="77777777" w:rsidR="00C41FC4" w:rsidRPr="00C41FC4" w:rsidRDefault="00C41FC4" w:rsidP="00C41FC4">
            <w:pPr>
              <w:spacing w:before="80" w:after="80"/>
              <w:rPr>
                <w:rFonts w:cs="Arial"/>
                <w:sz w:val="22"/>
                <w:szCs w:val="22"/>
              </w:rPr>
            </w:pPr>
            <w:r w:rsidRPr="00C41FC4">
              <w:rPr>
                <w:rFonts w:cs="Arial"/>
                <w:sz w:val="22"/>
                <w:szCs w:val="22"/>
              </w:rPr>
              <w:t xml:space="preserve">Mrs Sandy Gill </w:t>
            </w:r>
          </w:p>
        </w:tc>
        <w:tc>
          <w:tcPr>
            <w:tcW w:w="2693" w:type="dxa"/>
          </w:tcPr>
          <w:p w14:paraId="4EF62877" w14:textId="77777777" w:rsidR="00C41FC4" w:rsidRPr="00C41FC4" w:rsidRDefault="00C41FC4" w:rsidP="00C41FC4">
            <w:pPr>
              <w:spacing w:before="80" w:after="80"/>
              <w:rPr>
                <w:rFonts w:cs="Arial"/>
                <w:sz w:val="22"/>
                <w:szCs w:val="22"/>
              </w:rPr>
            </w:pPr>
            <w:r w:rsidRPr="00C41FC4">
              <w:rPr>
                <w:rFonts w:cs="Arial"/>
                <w:sz w:val="22"/>
                <w:szCs w:val="22"/>
              </w:rPr>
              <w:t xml:space="preserve">Lay (Consumer/Community perspectives) </w:t>
            </w:r>
          </w:p>
        </w:tc>
        <w:tc>
          <w:tcPr>
            <w:tcW w:w="1276" w:type="dxa"/>
          </w:tcPr>
          <w:p w14:paraId="547B3C17" w14:textId="77777777" w:rsidR="00C41FC4" w:rsidRPr="00C41FC4" w:rsidRDefault="00C41FC4" w:rsidP="00C41FC4">
            <w:pPr>
              <w:spacing w:before="80" w:after="80"/>
              <w:rPr>
                <w:rFonts w:cs="Arial"/>
                <w:sz w:val="22"/>
                <w:szCs w:val="22"/>
              </w:rPr>
            </w:pPr>
            <w:r w:rsidRPr="00C41FC4">
              <w:rPr>
                <w:rFonts w:cs="Arial"/>
                <w:sz w:val="22"/>
                <w:szCs w:val="22"/>
              </w:rPr>
              <w:t xml:space="preserve">22/05/2020 </w:t>
            </w:r>
          </w:p>
        </w:tc>
        <w:tc>
          <w:tcPr>
            <w:tcW w:w="1279" w:type="dxa"/>
          </w:tcPr>
          <w:p w14:paraId="16BD168D" w14:textId="77777777" w:rsidR="00C41FC4" w:rsidRPr="00C41FC4" w:rsidRDefault="00C41FC4" w:rsidP="00C41FC4">
            <w:pPr>
              <w:spacing w:before="80" w:after="80"/>
              <w:rPr>
                <w:rFonts w:cs="Arial"/>
                <w:sz w:val="22"/>
                <w:szCs w:val="22"/>
              </w:rPr>
            </w:pPr>
            <w:r w:rsidRPr="00C41FC4">
              <w:rPr>
                <w:rFonts w:cs="Arial"/>
                <w:sz w:val="22"/>
                <w:szCs w:val="22"/>
              </w:rPr>
              <w:t xml:space="preserve">22/05/2023 </w:t>
            </w:r>
          </w:p>
        </w:tc>
        <w:tc>
          <w:tcPr>
            <w:tcW w:w="1414" w:type="dxa"/>
          </w:tcPr>
          <w:p w14:paraId="6F16CAAE" w14:textId="77777777" w:rsidR="00C41FC4" w:rsidRPr="00C41FC4" w:rsidRDefault="00C41FC4" w:rsidP="00C41FC4">
            <w:pPr>
              <w:spacing w:before="80" w:after="80"/>
              <w:rPr>
                <w:rFonts w:cs="Arial"/>
                <w:sz w:val="22"/>
                <w:szCs w:val="22"/>
              </w:rPr>
            </w:pPr>
            <w:r w:rsidRPr="00C41FC4">
              <w:rPr>
                <w:rFonts w:cs="Arial"/>
                <w:sz w:val="22"/>
                <w:szCs w:val="22"/>
              </w:rPr>
              <w:t xml:space="preserve">Present </w:t>
            </w:r>
          </w:p>
        </w:tc>
      </w:tr>
      <w:tr w:rsidR="00C41FC4" w:rsidRPr="00C41FC4" w14:paraId="72A02785" w14:textId="77777777" w:rsidTr="00847C78">
        <w:trPr>
          <w:trHeight w:val="280"/>
        </w:trPr>
        <w:tc>
          <w:tcPr>
            <w:tcW w:w="2552" w:type="dxa"/>
          </w:tcPr>
          <w:p w14:paraId="036CE032" w14:textId="77777777" w:rsidR="00C41FC4" w:rsidRPr="00C41FC4" w:rsidRDefault="00C41FC4" w:rsidP="00C41FC4">
            <w:pPr>
              <w:spacing w:before="80" w:after="80"/>
              <w:rPr>
                <w:rFonts w:cs="Arial"/>
                <w:sz w:val="22"/>
                <w:szCs w:val="22"/>
              </w:rPr>
            </w:pPr>
            <w:r w:rsidRPr="00C41FC4">
              <w:rPr>
                <w:rFonts w:cs="Arial"/>
                <w:sz w:val="22"/>
                <w:szCs w:val="22"/>
              </w:rPr>
              <w:t xml:space="preserve">Dr Patries Herst </w:t>
            </w:r>
          </w:p>
        </w:tc>
        <w:tc>
          <w:tcPr>
            <w:tcW w:w="2693" w:type="dxa"/>
          </w:tcPr>
          <w:p w14:paraId="02E18B46" w14:textId="77777777" w:rsidR="00C41FC4" w:rsidRPr="00C41FC4" w:rsidRDefault="00C41FC4" w:rsidP="00C41FC4">
            <w:pPr>
              <w:spacing w:before="80" w:after="80"/>
              <w:rPr>
                <w:rFonts w:cs="Arial"/>
                <w:sz w:val="22"/>
                <w:szCs w:val="22"/>
              </w:rPr>
            </w:pPr>
            <w:r w:rsidRPr="00C41FC4">
              <w:rPr>
                <w:rFonts w:cs="Arial"/>
                <w:sz w:val="22"/>
                <w:szCs w:val="22"/>
              </w:rPr>
              <w:t xml:space="preserve">Non-lay (Intervention studies) </w:t>
            </w:r>
          </w:p>
        </w:tc>
        <w:tc>
          <w:tcPr>
            <w:tcW w:w="1276" w:type="dxa"/>
          </w:tcPr>
          <w:p w14:paraId="21A8BD3F" w14:textId="77777777" w:rsidR="00C41FC4" w:rsidRPr="00C41FC4" w:rsidRDefault="00C41FC4" w:rsidP="00C41FC4">
            <w:pPr>
              <w:spacing w:before="80" w:after="80"/>
              <w:rPr>
                <w:rFonts w:cs="Arial"/>
                <w:sz w:val="22"/>
                <w:szCs w:val="22"/>
              </w:rPr>
            </w:pPr>
            <w:r w:rsidRPr="00C41FC4">
              <w:rPr>
                <w:rFonts w:cs="Arial"/>
                <w:sz w:val="22"/>
                <w:szCs w:val="22"/>
              </w:rPr>
              <w:t xml:space="preserve">22/05/2020 </w:t>
            </w:r>
          </w:p>
        </w:tc>
        <w:tc>
          <w:tcPr>
            <w:tcW w:w="1279" w:type="dxa"/>
          </w:tcPr>
          <w:p w14:paraId="6170D1EF" w14:textId="77777777" w:rsidR="00C41FC4" w:rsidRPr="00C41FC4" w:rsidRDefault="00C41FC4" w:rsidP="00C41FC4">
            <w:pPr>
              <w:spacing w:before="80" w:after="80"/>
              <w:rPr>
                <w:rFonts w:cs="Arial"/>
                <w:sz w:val="22"/>
                <w:szCs w:val="22"/>
              </w:rPr>
            </w:pPr>
            <w:r w:rsidRPr="00C41FC4">
              <w:rPr>
                <w:rFonts w:cs="Arial"/>
                <w:sz w:val="22"/>
                <w:szCs w:val="22"/>
              </w:rPr>
              <w:t xml:space="preserve">22/05/2023 </w:t>
            </w:r>
          </w:p>
        </w:tc>
        <w:tc>
          <w:tcPr>
            <w:tcW w:w="1414" w:type="dxa"/>
          </w:tcPr>
          <w:p w14:paraId="4032A992" w14:textId="77777777" w:rsidR="00C41FC4" w:rsidRPr="00C41FC4" w:rsidRDefault="00C41FC4" w:rsidP="00C41FC4">
            <w:pPr>
              <w:spacing w:before="80" w:after="80"/>
              <w:rPr>
                <w:rFonts w:cs="Arial"/>
                <w:sz w:val="22"/>
                <w:szCs w:val="22"/>
              </w:rPr>
            </w:pPr>
            <w:r w:rsidRPr="00C41FC4">
              <w:rPr>
                <w:rFonts w:cs="Arial"/>
                <w:sz w:val="22"/>
                <w:szCs w:val="22"/>
              </w:rPr>
              <w:t xml:space="preserve">Present </w:t>
            </w:r>
          </w:p>
        </w:tc>
      </w:tr>
      <w:tr w:rsidR="00847C78" w:rsidRPr="00C41FC4" w14:paraId="5D8684F9" w14:textId="77777777" w:rsidTr="00847C78">
        <w:trPr>
          <w:trHeight w:val="280"/>
        </w:trPr>
        <w:tc>
          <w:tcPr>
            <w:tcW w:w="2552" w:type="dxa"/>
          </w:tcPr>
          <w:p w14:paraId="0518FF39" w14:textId="77777777" w:rsidR="00C41FC4" w:rsidRPr="00C41FC4" w:rsidRDefault="00C41FC4" w:rsidP="00C41FC4">
            <w:pPr>
              <w:spacing w:before="80" w:after="80"/>
              <w:rPr>
                <w:rFonts w:cs="Arial"/>
                <w:sz w:val="22"/>
                <w:szCs w:val="22"/>
              </w:rPr>
            </w:pPr>
            <w:r w:rsidRPr="00C41FC4">
              <w:rPr>
                <w:rFonts w:cs="Arial"/>
                <w:sz w:val="22"/>
                <w:szCs w:val="22"/>
              </w:rPr>
              <w:t xml:space="preserve">Dr Cordelia Thomas </w:t>
            </w:r>
          </w:p>
        </w:tc>
        <w:tc>
          <w:tcPr>
            <w:tcW w:w="2693" w:type="dxa"/>
          </w:tcPr>
          <w:p w14:paraId="2B03E262" w14:textId="77777777" w:rsidR="00C41FC4" w:rsidRPr="00C41FC4" w:rsidRDefault="00C41FC4" w:rsidP="00C41FC4">
            <w:pPr>
              <w:spacing w:before="80" w:after="80"/>
              <w:rPr>
                <w:rFonts w:cs="Arial"/>
                <w:sz w:val="22"/>
                <w:szCs w:val="22"/>
              </w:rPr>
            </w:pPr>
            <w:r w:rsidRPr="00C41FC4">
              <w:rPr>
                <w:rFonts w:cs="Arial"/>
                <w:sz w:val="22"/>
                <w:szCs w:val="22"/>
              </w:rPr>
              <w:t xml:space="preserve">Lay (the Law) </w:t>
            </w:r>
          </w:p>
        </w:tc>
        <w:tc>
          <w:tcPr>
            <w:tcW w:w="1276" w:type="dxa"/>
          </w:tcPr>
          <w:p w14:paraId="4F1097AD" w14:textId="77777777" w:rsidR="00C41FC4" w:rsidRPr="00C41FC4" w:rsidRDefault="00C41FC4" w:rsidP="00C41FC4">
            <w:pPr>
              <w:spacing w:before="80" w:after="80"/>
              <w:rPr>
                <w:rFonts w:cs="Arial"/>
                <w:sz w:val="22"/>
                <w:szCs w:val="22"/>
              </w:rPr>
            </w:pPr>
            <w:r w:rsidRPr="00C41FC4">
              <w:rPr>
                <w:rFonts w:cs="Arial"/>
                <w:sz w:val="22"/>
                <w:szCs w:val="22"/>
              </w:rPr>
              <w:t xml:space="preserve">15/09/2025 </w:t>
            </w:r>
          </w:p>
        </w:tc>
        <w:tc>
          <w:tcPr>
            <w:tcW w:w="1279" w:type="dxa"/>
          </w:tcPr>
          <w:p w14:paraId="4A97AC07" w14:textId="77777777" w:rsidR="00C41FC4" w:rsidRPr="00C41FC4" w:rsidRDefault="00C41FC4" w:rsidP="00C41FC4">
            <w:pPr>
              <w:spacing w:before="80" w:after="80"/>
              <w:rPr>
                <w:rFonts w:cs="Arial"/>
                <w:sz w:val="22"/>
                <w:szCs w:val="22"/>
              </w:rPr>
            </w:pPr>
            <w:r w:rsidRPr="00C41FC4">
              <w:rPr>
                <w:rFonts w:cs="Arial"/>
                <w:sz w:val="22"/>
                <w:szCs w:val="22"/>
              </w:rPr>
              <w:t xml:space="preserve">14/09/2029 </w:t>
            </w:r>
          </w:p>
        </w:tc>
        <w:tc>
          <w:tcPr>
            <w:tcW w:w="1414" w:type="dxa"/>
          </w:tcPr>
          <w:p w14:paraId="37AF5CC3" w14:textId="77777777" w:rsidR="00C41FC4" w:rsidRPr="00C41FC4" w:rsidRDefault="00C41FC4" w:rsidP="00C41FC4">
            <w:pPr>
              <w:spacing w:before="80" w:after="80"/>
              <w:rPr>
                <w:rFonts w:cs="Arial"/>
                <w:sz w:val="22"/>
                <w:szCs w:val="22"/>
              </w:rPr>
            </w:pPr>
            <w:r w:rsidRPr="00C41FC4">
              <w:rPr>
                <w:rFonts w:cs="Arial"/>
                <w:sz w:val="22"/>
                <w:szCs w:val="22"/>
              </w:rPr>
              <w:t xml:space="preserve">Present </w:t>
            </w:r>
          </w:p>
        </w:tc>
      </w:tr>
      <w:tr w:rsidR="00C41FC4" w:rsidRPr="00C41FC4" w14:paraId="7017D436" w14:textId="77777777" w:rsidTr="00847C78">
        <w:trPr>
          <w:trHeight w:val="280"/>
        </w:trPr>
        <w:tc>
          <w:tcPr>
            <w:tcW w:w="2552" w:type="dxa"/>
          </w:tcPr>
          <w:p w14:paraId="0CA82006" w14:textId="77777777" w:rsidR="00C41FC4" w:rsidRPr="00C41FC4" w:rsidRDefault="00C41FC4" w:rsidP="00C41FC4">
            <w:pPr>
              <w:spacing w:before="80" w:after="80"/>
              <w:rPr>
                <w:rFonts w:cs="Arial"/>
                <w:sz w:val="22"/>
                <w:szCs w:val="22"/>
              </w:rPr>
            </w:pPr>
            <w:r w:rsidRPr="00C41FC4">
              <w:rPr>
                <w:rFonts w:cs="Arial"/>
                <w:sz w:val="22"/>
                <w:szCs w:val="22"/>
              </w:rPr>
              <w:t>Ms Jessie Lenagh-Glue</w:t>
            </w:r>
          </w:p>
        </w:tc>
        <w:tc>
          <w:tcPr>
            <w:tcW w:w="2693" w:type="dxa"/>
          </w:tcPr>
          <w:p w14:paraId="28E1384F" w14:textId="77777777" w:rsidR="00C41FC4" w:rsidRPr="00C41FC4" w:rsidRDefault="00C41FC4" w:rsidP="00C41FC4">
            <w:pPr>
              <w:spacing w:before="80" w:after="80"/>
              <w:rPr>
                <w:rFonts w:cs="Arial"/>
                <w:sz w:val="22"/>
                <w:szCs w:val="22"/>
              </w:rPr>
            </w:pPr>
            <w:r w:rsidRPr="00C41FC4">
              <w:rPr>
                <w:rFonts w:cs="Arial"/>
                <w:sz w:val="22"/>
                <w:szCs w:val="22"/>
              </w:rPr>
              <w:t>Lay (Ethical/Moral reasoning)</w:t>
            </w:r>
          </w:p>
        </w:tc>
        <w:tc>
          <w:tcPr>
            <w:tcW w:w="1276" w:type="dxa"/>
          </w:tcPr>
          <w:p w14:paraId="6339F607" w14:textId="77777777" w:rsidR="00C41FC4" w:rsidRPr="00C41FC4" w:rsidRDefault="00C41FC4" w:rsidP="00C41FC4">
            <w:pPr>
              <w:spacing w:before="80" w:after="80"/>
              <w:rPr>
                <w:rFonts w:cs="Arial"/>
                <w:sz w:val="22"/>
                <w:szCs w:val="22"/>
              </w:rPr>
            </w:pPr>
            <w:r w:rsidRPr="00C41FC4">
              <w:rPr>
                <w:rFonts w:cs="Arial"/>
                <w:sz w:val="22"/>
                <w:szCs w:val="22"/>
              </w:rPr>
              <w:t>15/09/2025</w:t>
            </w:r>
          </w:p>
        </w:tc>
        <w:tc>
          <w:tcPr>
            <w:tcW w:w="1279" w:type="dxa"/>
          </w:tcPr>
          <w:p w14:paraId="41A067C0" w14:textId="77777777" w:rsidR="00C41FC4" w:rsidRPr="00C41FC4" w:rsidRDefault="00C41FC4" w:rsidP="00C41FC4">
            <w:pPr>
              <w:spacing w:before="80" w:after="80"/>
              <w:rPr>
                <w:rFonts w:cs="Arial"/>
                <w:sz w:val="22"/>
                <w:szCs w:val="22"/>
              </w:rPr>
            </w:pPr>
            <w:r w:rsidRPr="00C41FC4">
              <w:rPr>
                <w:rFonts w:cs="Arial"/>
                <w:sz w:val="22"/>
                <w:szCs w:val="22"/>
              </w:rPr>
              <w:t>14/09/2028</w:t>
            </w:r>
          </w:p>
        </w:tc>
        <w:tc>
          <w:tcPr>
            <w:tcW w:w="1414" w:type="dxa"/>
          </w:tcPr>
          <w:p w14:paraId="41B8F83B" w14:textId="77777777" w:rsidR="00C41FC4" w:rsidRPr="00C41FC4" w:rsidRDefault="00C41FC4" w:rsidP="00C41FC4">
            <w:pPr>
              <w:spacing w:before="80" w:after="80"/>
              <w:rPr>
                <w:rFonts w:cs="Arial"/>
                <w:sz w:val="22"/>
                <w:szCs w:val="22"/>
              </w:rPr>
            </w:pPr>
            <w:r w:rsidRPr="00C41FC4">
              <w:rPr>
                <w:rFonts w:cs="Arial"/>
                <w:sz w:val="22"/>
                <w:szCs w:val="22"/>
              </w:rPr>
              <w:t>Present</w:t>
            </w:r>
          </w:p>
        </w:tc>
      </w:tr>
      <w:tr w:rsidR="00C41FC4" w:rsidRPr="00C41FC4" w14:paraId="7CE226A1" w14:textId="77777777" w:rsidTr="00847C78">
        <w:trPr>
          <w:trHeight w:val="280"/>
        </w:trPr>
        <w:tc>
          <w:tcPr>
            <w:tcW w:w="2552" w:type="dxa"/>
          </w:tcPr>
          <w:p w14:paraId="5D350138" w14:textId="77777777" w:rsidR="00C41FC4" w:rsidRPr="00C41FC4" w:rsidRDefault="00C41FC4" w:rsidP="00C41FC4">
            <w:pPr>
              <w:spacing w:before="80" w:after="80"/>
              <w:rPr>
                <w:rFonts w:cs="Arial"/>
                <w:sz w:val="22"/>
                <w:szCs w:val="22"/>
              </w:rPr>
            </w:pPr>
            <w:r w:rsidRPr="00C41FC4">
              <w:rPr>
                <w:rFonts w:cs="Arial"/>
                <w:sz w:val="22"/>
                <w:szCs w:val="22"/>
              </w:rPr>
              <w:t>Dr Andrea Furuya</w:t>
            </w:r>
          </w:p>
        </w:tc>
        <w:tc>
          <w:tcPr>
            <w:tcW w:w="2693" w:type="dxa"/>
          </w:tcPr>
          <w:p w14:paraId="557CA6DF" w14:textId="77777777" w:rsidR="00C41FC4" w:rsidRPr="00C41FC4" w:rsidRDefault="00C41FC4" w:rsidP="00C41FC4">
            <w:pPr>
              <w:spacing w:before="80" w:after="80"/>
              <w:rPr>
                <w:rFonts w:cs="Arial"/>
                <w:sz w:val="22"/>
                <w:szCs w:val="22"/>
              </w:rPr>
            </w:pPr>
            <w:r w:rsidRPr="00C41FC4">
              <w:rPr>
                <w:rFonts w:cs="Arial"/>
                <w:sz w:val="22"/>
                <w:szCs w:val="22"/>
              </w:rPr>
              <w:t>Non-Lay</w:t>
            </w:r>
          </w:p>
        </w:tc>
        <w:tc>
          <w:tcPr>
            <w:tcW w:w="1276" w:type="dxa"/>
          </w:tcPr>
          <w:p w14:paraId="2A1A9793" w14:textId="77777777" w:rsidR="00C41FC4" w:rsidRPr="00C41FC4" w:rsidRDefault="00C41FC4" w:rsidP="00C41FC4">
            <w:pPr>
              <w:spacing w:before="80" w:after="80"/>
              <w:rPr>
                <w:rFonts w:cs="Arial"/>
                <w:sz w:val="22"/>
                <w:szCs w:val="22"/>
              </w:rPr>
            </w:pPr>
            <w:r w:rsidRPr="00C41FC4">
              <w:rPr>
                <w:rFonts w:cs="Arial"/>
                <w:sz w:val="22"/>
                <w:szCs w:val="22"/>
              </w:rPr>
              <w:t>03/03/2025</w:t>
            </w:r>
          </w:p>
        </w:tc>
        <w:tc>
          <w:tcPr>
            <w:tcW w:w="1279" w:type="dxa"/>
          </w:tcPr>
          <w:p w14:paraId="59359EB8" w14:textId="77777777" w:rsidR="00C41FC4" w:rsidRPr="00C41FC4" w:rsidRDefault="00C41FC4" w:rsidP="00C41FC4">
            <w:pPr>
              <w:spacing w:before="80" w:after="80"/>
              <w:rPr>
                <w:rFonts w:cs="Arial"/>
                <w:sz w:val="22"/>
                <w:szCs w:val="22"/>
              </w:rPr>
            </w:pPr>
            <w:r w:rsidRPr="00C41FC4">
              <w:rPr>
                <w:rFonts w:cs="Arial"/>
                <w:sz w:val="22"/>
                <w:szCs w:val="22"/>
              </w:rPr>
              <w:t>02/03/2029</w:t>
            </w:r>
          </w:p>
        </w:tc>
        <w:tc>
          <w:tcPr>
            <w:tcW w:w="1414" w:type="dxa"/>
          </w:tcPr>
          <w:p w14:paraId="7916DB26" w14:textId="77777777" w:rsidR="00C41FC4" w:rsidRPr="00C41FC4" w:rsidRDefault="00C41FC4" w:rsidP="00C41FC4">
            <w:pPr>
              <w:spacing w:before="80" w:after="80"/>
              <w:rPr>
                <w:rFonts w:cs="Arial"/>
                <w:sz w:val="22"/>
                <w:szCs w:val="22"/>
              </w:rPr>
            </w:pPr>
            <w:r w:rsidRPr="00C41FC4">
              <w:rPr>
                <w:rFonts w:cs="Arial"/>
                <w:sz w:val="22"/>
                <w:szCs w:val="22"/>
              </w:rPr>
              <w:t>Present</w:t>
            </w:r>
          </w:p>
        </w:tc>
      </w:tr>
      <w:tr w:rsidR="00C41FC4" w:rsidRPr="00C41FC4" w14:paraId="2345E559" w14:textId="77777777" w:rsidTr="00847C78">
        <w:trPr>
          <w:trHeight w:val="280"/>
        </w:trPr>
        <w:tc>
          <w:tcPr>
            <w:tcW w:w="2552" w:type="dxa"/>
          </w:tcPr>
          <w:p w14:paraId="0AF0E900" w14:textId="77777777" w:rsidR="00C41FC4" w:rsidRPr="00C41FC4" w:rsidRDefault="00C41FC4" w:rsidP="00C41FC4">
            <w:pPr>
              <w:spacing w:before="80" w:after="80"/>
              <w:rPr>
                <w:rFonts w:cs="Arial"/>
                <w:sz w:val="22"/>
                <w:szCs w:val="22"/>
              </w:rPr>
            </w:pPr>
            <w:r w:rsidRPr="00C41FC4">
              <w:rPr>
                <w:rFonts w:cs="Arial"/>
                <w:sz w:val="22"/>
                <w:szCs w:val="22"/>
              </w:rPr>
              <w:t>Dr Rebekah Jaung</w:t>
            </w:r>
            <w:r w:rsidRPr="00C41FC4">
              <w:rPr>
                <w:rFonts w:cs="Arial"/>
                <w:sz w:val="22"/>
                <w:szCs w:val="22"/>
              </w:rPr>
              <w:tab/>
            </w:r>
          </w:p>
        </w:tc>
        <w:tc>
          <w:tcPr>
            <w:tcW w:w="2693" w:type="dxa"/>
          </w:tcPr>
          <w:p w14:paraId="572757E0" w14:textId="77777777" w:rsidR="00C41FC4" w:rsidRPr="00C41FC4" w:rsidRDefault="00C41FC4" w:rsidP="00C41FC4">
            <w:pPr>
              <w:spacing w:before="80" w:after="80"/>
              <w:rPr>
                <w:rFonts w:cs="Arial"/>
                <w:sz w:val="22"/>
                <w:szCs w:val="22"/>
              </w:rPr>
            </w:pPr>
            <w:r w:rsidRPr="00C41FC4">
              <w:rPr>
                <w:rFonts w:cs="Arial"/>
                <w:sz w:val="22"/>
                <w:szCs w:val="22"/>
              </w:rPr>
              <w:t>Non-Lay</w:t>
            </w:r>
          </w:p>
        </w:tc>
        <w:tc>
          <w:tcPr>
            <w:tcW w:w="1276" w:type="dxa"/>
          </w:tcPr>
          <w:p w14:paraId="1B631308" w14:textId="77777777" w:rsidR="00C41FC4" w:rsidRPr="00C41FC4" w:rsidRDefault="00C41FC4" w:rsidP="00C41FC4">
            <w:pPr>
              <w:spacing w:before="80" w:after="80"/>
              <w:rPr>
                <w:rFonts w:cs="Arial"/>
                <w:sz w:val="22"/>
                <w:szCs w:val="22"/>
              </w:rPr>
            </w:pPr>
            <w:r w:rsidRPr="00C41FC4">
              <w:rPr>
                <w:rFonts w:cs="Arial"/>
                <w:sz w:val="22"/>
                <w:szCs w:val="22"/>
              </w:rPr>
              <w:t>13/07/2025</w:t>
            </w:r>
          </w:p>
        </w:tc>
        <w:tc>
          <w:tcPr>
            <w:tcW w:w="1279" w:type="dxa"/>
          </w:tcPr>
          <w:p w14:paraId="42DDC78A" w14:textId="77777777" w:rsidR="00C41FC4" w:rsidRPr="00C41FC4" w:rsidRDefault="00C41FC4" w:rsidP="00C41FC4">
            <w:pPr>
              <w:spacing w:before="80" w:after="80"/>
              <w:rPr>
                <w:rFonts w:cs="Arial"/>
                <w:sz w:val="22"/>
                <w:szCs w:val="22"/>
              </w:rPr>
            </w:pPr>
            <w:r w:rsidRPr="00C41FC4">
              <w:rPr>
                <w:rFonts w:cs="Arial"/>
                <w:sz w:val="22"/>
                <w:szCs w:val="22"/>
              </w:rPr>
              <w:t>12/07/2028</w:t>
            </w:r>
          </w:p>
        </w:tc>
        <w:tc>
          <w:tcPr>
            <w:tcW w:w="1414" w:type="dxa"/>
          </w:tcPr>
          <w:p w14:paraId="513CC45C" w14:textId="77777777" w:rsidR="00C41FC4" w:rsidRPr="00C41FC4" w:rsidRDefault="00C41FC4" w:rsidP="00C41FC4">
            <w:pPr>
              <w:spacing w:before="80" w:after="80"/>
              <w:rPr>
                <w:rFonts w:cs="Arial"/>
                <w:sz w:val="22"/>
                <w:szCs w:val="22"/>
              </w:rPr>
            </w:pPr>
            <w:r w:rsidRPr="00C41FC4">
              <w:rPr>
                <w:rFonts w:cs="Arial"/>
                <w:sz w:val="22"/>
                <w:szCs w:val="22"/>
              </w:rPr>
              <w:t>Present</w:t>
            </w:r>
          </w:p>
        </w:tc>
      </w:tr>
      <w:tr w:rsidR="00C41FC4" w:rsidRPr="00C41FC4" w14:paraId="79979AD3" w14:textId="77777777" w:rsidTr="00847C78">
        <w:trPr>
          <w:trHeight w:val="280"/>
        </w:trPr>
        <w:tc>
          <w:tcPr>
            <w:tcW w:w="2552" w:type="dxa"/>
          </w:tcPr>
          <w:p w14:paraId="4B7C5EB3" w14:textId="77777777" w:rsidR="00C41FC4" w:rsidRPr="00C41FC4" w:rsidRDefault="00C41FC4" w:rsidP="00C41FC4">
            <w:pPr>
              <w:spacing w:before="80" w:after="80"/>
              <w:rPr>
                <w:rFonts w:cs="Arial"/>
                <w:sz w:val="22"/>
                <w:szCs w:val="22"/>
              </w:rPr>
            </w:pPr>
            <w:r w:rsidRPr="00C41FC4">
              <w:rPr>
                <w:rFonts w:cs="Arial"/>
                <w:sz w:val="22"/>
                <w:szCs w:val="22"/>
              </w:rPr>
              <w:t>Mr Russ Opland</w:t>
            </w:r>
          </w:p>
        </w:tc>
        <w:tc>
          <w:tcPr>
            <w:tcW w:w="2693" w:type="dxa"/>
          </w:tcPr>
          <w:p w14:paraId="7D49CAEC" w14:textId="77777777" w:rsidR="00C41FC4" w:rsidRPr="00C41FC4" w:rsidRDefault="00C41FC4" w:rsidP="00C41FC4">
            <w:pPr>
              <w:spacing w:before="80" w:after="80"/>
              <w:rPr>
                <w:rFonts w:cs="Arial"/>
                <w:sz w:val="22"/>
                <w:szCs w:val="22"/>
              </w:rPr>
            </w:pPr>
            <w:r w:rsidRPr="00C41FC4">
              <w:rPr>
                <w:rFonts w:cs="Arial"/>
                <w:sz w:val="22"/>
                <w:szCs w:val="22"/>
              </w:rPr>
              <w:t>Lay</w:t>
            </w:r>
          </w:p>
        </w:tc>
        <w:tc>
          <w:tcPr>
            <w:tcW w:w="1276" w:type="dxa"/>
          </w:tcPr>
          <w:p w14:paraId="12FAAE08" w14:textId="77777777" w:rsidR="00C41FC4" w:rsidRPr="00C41FC4" w:rsidRDefault="00C41FC4" w:rsidP="00C41FC4">
            <w:pPr>
              <w:spacing w:before="80" w:after="80"/>
              <w:rPr>
                <w:rFonts w:cs="Arial"/>
                <w:sz w:val="22"/>
                <w:szCs w:val="22"/>
              </w:rPr>
            </w:pPr>
            <w:r w:rsidRPr="00C41FC4">
              <w:rPr>
                <w:rFonts w:cs="Arial"/>
                <w:sz w:val="22"/>
                <w:szCs w:val="22"/>
              </w:rPr>
              <w:t xml:space="preserve">15/09/2025 </w:t>
            </w:r>
          </w:p>
        </w:tc>
        <w:tc>
          <w:tcPr>
            <w:tcW w:w="1279" w:type="dxa"/>
          </w:tcPr>
          <w:p w14:paraId="35F32AC5" w14:textId="77777777" w:rsidR="00C41FC4" w:rsidRPr="00C41FC4" w:rsidRDefault="00C41FC4" w:rsidP="00C41FC4">
            <w:pPr>
              <w:spacing w:before="80" w:after="80"/>
              <w:rPr>
                <w:rFonts w:cs="Arial"/>
                <w:sz w:val="22"/>
                <w:szCs w:val="22"/>
              </w:rPr>
            </w:pPr>
            <w:r w:rsidRPr="00C41FC4">
              <w:rPr>
                <w:rFonts w:cs="Arial"/>
                <w:sz w:val="22"/>
                <w:szCs w:val="22"/>
              </w:rPr>
              <w:t xml:space="preserve">14/09/2028 </w:t>
            </w:r>
          </w:p>
        </w:tc>
        <w:tc>
          <w:tcPr>
            <w:tcW w:w="1414" w:type="dxa"/>
          </w:tcPr>
          <w:p w14:paraId="4CBC9471" w14:textId="77777777" w:rsidR="00C41FC4" w:rsidRPr="00C41FC4" w:rsidRDefault="00C41FC4" w:rsidP="00C41FC4">
            <w:pPr>
              <w:spacing w:before="80" w:after="80"/>
              <w:rPr>
                <w:rFonts w:cs="Arial"/>
                <w:sz w:val="22"/>
                <w:szCs w:val="22"/>
              </w:rPr>
            </w:pPr>
            <w:r w:rsidRPr="00C41FC4">
              <w:rPr>
                <w:rFonts w:cs="Arial"/>
                <w:sz w:val="22"/>
                <w:szCs w:val="22"/>
              </w:rPr>
              <w:t>Present</w:t>
            </w:r>
          </w:p>
        </w:tc>
      </w:tr>
      <w:tr w:rsidR="00C41FC4" w:rsidRPr="00C41FC4" w14:paraId="7DA0A73D" w14:textId="77777777" w:rsidTr="00847C78">
        <w:trPr>
          <w:trHeight w:val="280"/>
        </w:trPr>
        <w:tc>
          <w:tcPr>
            <w:tcW w:w="2552" w:type="dxa"/>
          </w:tcPr>
          <w:p w14:paraId="481B8072" w14:textId="77777777" w:rsidR="00C41FC4" w:rsidRPr="00C41FC4" w:rsidRDefault="00C41FC4" w:rsidP="00C41FC4">
            <w:pPr>
              <w:spacing w:before="80" w:after="80"/>
              <w:rPr>
                <w:rFonts w:cs="Arial"/>
                <w:sz w:val="22"/>
                <w:szCs w:val="22"/>
              </w:rPr>
            </w:pPr>
            <w:r w:rsidRPr="00C41FC4">
              <w:rPr>
                <w:rFonts w:cs="Arial"/>
                <w:sz w:val="22"/>
                <w:szCs w:val="22"/>
              </w:rPr>
              <w:t>Mr Chris Bernhardt</w:t>
            </w:r>
          </w:p>
        </w:tc>
        <w:tc>
          <w:tcPr>
            <w:tcW w:w="2693" w:type="dxa"/>
          </w:tcPr>
          <w:p w14:paraId="621B6F8D" w14:textId="77777777" w:rsidR="00C41FC4" w:rsidRPr="00C41FC4" w:rsidRDefault="00C41FC4" w:rsidP="00C41FC4">
            <w:pPr>
              <w:spacing w:before="80" w:after="80"/>
              <w:rPr>
                <w:rFonts w:cs="Arial"/>
                <w:sz w:val="22"/>
                <w:szCs w:val="22"/>
              </w:rPr>
            </w:pPr>
            <w:r w:rsidRPr="00C41FC4">
              <w:rPr>
                <w:rFonts w:cs="Arial"/>
                <w:sz w:val="22"/>
                <w:szCs w:val="22"/>
              </w:rPr>
              <w:t>Lay</w:t>
            </w:r>
          </w:p>
        </w:tc>
        <w:tc>
          <w:tcPr>
            <w:tcW w:w="1276" w:type="dxa"/>
          </w:tcPr>
          <w:p w14:paraId="519361C4" w14:textId="77777777" w:rsidR="00C41FC4" w:rsidRPr="00C41FC4" w:rsidRDefault="00C41FC4" w:rsidP="00C41FC4">
            <w:pPr>
              <w:spacing w:before="80" w:after="80"/>
              <w:rPr>
                <w:rFonts w:cs="Arial"/>
                <w:sz w:val="22"/>
                <w:szCs w:val="22"/>
              </w:rPr>
            </w:pPr>
            <w:r w:rsidRPr="00C41FC4">
              <w:rPr>
                <w:rFonts w:cs="Arial"/>
                <w:sz w:val="22"/>
                <w:szCs w:val="22"/>
              </w:rPr>
              <w:t xml:space="preserve">15/09/2025 </w:t>
            </w:r>
          </w:p>
        </w:tc>
        <w:tc>
          <w:tcPr>
            <w:tcW w:w="1279" w:type="dxa"/>
          </w:tcPr>
          <w:p w14:paraId="1E1A8B79" w14:textId="77777777" w:rsidR="00C41FC4" w:rsidRPr="00C41FC4" w:rsidRDefault="00C41FC4" w:rsidP="00C41FC4">
            <w:pPr>
              <w:spacing w:before="80" w:after="80"/>
              <w:rPr>
                <w:rFonts w:cs="Arial"/>
                <w:sz w:val="22"/>
                <w:szCs w:val="22"/>
              </w:rPr>
            </w:pPr>
            <w:r w:rsidRPr="00C41FC4">
              <w:rPr>
                <w:rFonts w:cs="Arial"/>
                <w:sz w:val="22"/>
                <w:szCs w:val="22"/>
              </w:rPr>
              <w:t xml:space="preserve">14/09/2029 </w:t>
            </w:r>
          </w:p>
        </w:tc>
        <w:tc>
          <w:tcPr>
            <w:tcW w:w="1414" w:type="dxa"/>
          </w:tcPr>
          <w:p w14:paraId="7B6570AD" w14:textId="77777777" w:rsidR="00C41FC4" w:rsidRPr="00C41FC4" w:rsidRDefault="00C41FC4" w:rsidP="00C41FC4">
            <w:pPr>
              <w:spacing w:before="80" w:after="80"/>
              <w:rPr>
                <w:rFonts w:cs="Arial"/>
                <w:sz w:val="22"/>
                <w:szCs w:val="22"/>
              </w:rPr>
            </w:pPr>
            <w:r w:rsidRPr="00C41FC4">
              <w:rPr>
                <w:rFonts w:cs="Arial"/>
                <w:sz w:val="22"/>
                <w:szCs w:val="22"/>
              </w:rPr>
              <w:t>Present</w:t>
            </w:r>
          </w:p>
        </w:tc>
      </w:tr>
    </w:tbl>
    <w:p w14:paraId="173CBBE2" w14:textId="77777777" w:rsidR="00E24E77" w:rsidRDefault="00E24E77" w:rsidP="00E24E77">
      <w:pPr>
        <w:spacing w:before="80" w:after="80"/>
        <w:rPr>
          <w:rFonts w:cs="Arial"/>
          <w:sz w:val="24"/>
          <w:szCs w:val="24"/>
          <w:lang w:val="en-NZ"/>
        </w:rPr>
      </w:pPr>
    </w:p>
    <w:p w14:paraId="10009629" w14:textId="77777777" w:rsidR="00A66F2E" w:rsidRPr="0054344C" w:rsidRDefault="00E24E77" w:rsidP="00A66F2E">
      <w:pPr>
        <w:pStyle w:val="Heading2"/>
      </w:pPr>
      <w:r>
        <w:br w:type="page"/>
      </w:r>
      <w:r w:rsidR="00A66F2E" w:rsidRPr="0054344C">
        <w:lastRenderedPageBreak/>
        <w:t>Welcome</w:t>
      </w:r>
    </w:p>
    <w:p w14:paraId="018D5A32" w14:textId="77777777" w:rsidR="00A66F2E" w:rsidRPr="008F6D9D" w:rsidRDefault="00A66F2E" w:rsidP="00A66F2E">
      <w:r>
        <w:t xml:space="preserve"> </w:t>
      </w:r>
    </w:p>
    <w:p w14:paraId="26C9E597" w14:textId="77777777" w:rsidR="00E61C95" w:rsidRPr="007B38D6" w:rsidRDefault="00A66F2E" w:rsidP="00C13A3C">
      <w:pPr>
        <w:spacing w:before="80" w:after="80"/>
        <w:rPr>
          <w:sz w:val="22"/>
          <w:szCs w:val="22"/>
          <w:lang w:val="en-NZ"/>
        </w:rPr>
      </w:pPr>
      <w:r w:rsidRPr="007B38D6">
        <w:rPr>
          <w:rFonts w:cs="Arial"/>
          <w:sz w:val="22"/>
          <w:szCs w:val="22"/>
          <w:lang w:val="en-NZ"/>
        </w:rPr>
        <w:t xml:space="preserve">The Chair opened the meeting at </w:t>
      </w:r>
      <w:r w:rsidR="00641239">
        <w:rPr>
          <w:rFonts w:cs="Arial"/>
          <w:sz w:val="22"/>
          <w:szCs w:val="22"/>
          <w:lang w:val="en-NZ"/>
        </w:rPr>
        <w:t>10:00am</w:t>
      </w:r>
      <w:r w:rsidRPr="007B38D6">
        <w:rPr>
          <w:rFonts w:cs="Arial"/>
          <w:sz w:val="22"/>
          <w:szCs w:val="22"/>
          <w:lang w:val="en-NZ"/>
        </w:rPr>
        <w:t xml:space="preserve"> and welcomed Committee members, </w:t>
      </w:r>
      <w:r>
        <w:rPr>
          <w:rFonts w:cs="Arial"/>
          <w:color w:val="000000"/>
          <w:sz w:val="22"/>
          <w:szCs w:val="22"/>
          <w:lang w:val="en-NZ"/>
        </w:rPr>
        <w:t>noting that no apologies had been received.</w:t>
      </w:r>
      <w:r w:rsidRPr="007B38D6">
        <w:rPr>
          <w:rFonts w:cs="Arial"/>
          <w:color w:val="FF0000"/>
          <w:sz w:val="22"/>
          <w:szCs w:val="22"/>
          <w:lang w:val="en-NZ"/>
        </w:rPr>
        <w:t xml:space="preserve"> </w:t>
      </w:r>
      <w:r w:rsidR="00DB7572" w:rsidRPr="007B38D6">
        <w:rPr>
          <w:rFonts w:cs="Arial"/>
          <w:color w:val="FF0000"/>
          <w:sz w:val="22"/>
          <w:szCs w:val="22"/>
          <w:lang w:val="en-NZ"/>
        </w:rPr>
        <w:br/>
      </w:r>
    </w:p>
    <w:p w14:paraId="2A7998E4"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15EB294D" w14:textId="77777777" w:rsidR="00A66F2E" w:rsidRPr="007B38D6" w:rsidRDefault="00A66F2E" w:rsidP="00A66F2E">
      <w:pPr>
        <w:rPr>
          <w:sz w:val="22"/>
          <w:szCs w:val="22"/>
          <w:lang w:val="en-NZ"/>
        </w:rPr>
      </w:pPr>
    </w:p>
    <w:p w14:paraId="799C2F38"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77CC8165" w14:textId="77777777" w:rsidR="00A66F2E" w:rsidRDefault="00A66F2E" w:rsidP="00A66F2E">
      <w:pPr>
        <w:rPr>
          <w:lang w:val="en-NZ"/>
        </w:rPr>
      </w:pPr>
    </w:p>
    <w:p w14:paraId="7B8D06A2" w14:textId="77777777" w:rsidR="00A66F2E" w:rsidRPr="00CE6AA6" w:rsidRDefault="00A66F2E" w:rsidP="00A66F2E">
      <w:pPr>
        <w:pStyle w:val="Heading2"/>
      </w:pPr>
      <w:r w:rsidRPr="00CE6AA6">
        <w:t>Confirmation of previous minutes</w:t>
      </w:r>
    </w:p>
    <w:p w14:paraId="6C447A4C" w14:textId="77777777" w:rsidR="00A66F2E" w:rsidRDefault="00A66F2E" w:rsidP="00A66F2E">
      <w:pPr>
        <w:rPr>
          <w:lang w:val="en-NZ"/>
        </w:rPr>
      </w:pPr>
    </w:p>
    <w:p w14:paraId="1A14A2C8" w14:textId="77777777" w:rsidR="00451CD6" w:rsidRPr="007B38D6" w:rsidRDefault="00A66F2E" w:rsidP="00A66F2E">
      <w:pPr>
        <w:rPr>
          <w:sz w:val="22"/>
          <w:szCs w:val="22"/>
          <w:lang w:val="en-NZ"/>
        </w:rPr>
      </w:pPr>
      <w:r w:rsidRPr="007B38D6">
        <w:rPr>
          <w:sz w:val="22"/>
          <w:szCs w:val="22"/>
          <w:lang w:val="en-NZ"/>
        </w:rPr>
        <w:t xml:space="preserve">The minutes of the meeting of </w:t>
      </w:r>
      <w:r w:rsidR="002B3E72">
        <w:rPr>
          <w:color w:val="000000"/>
          <w:sz w:val="22"/>
          <w:szCs w:val="22"/>
        </w:rPr>
        <w:t>24 February 2026</w:t>
      </w:r>
      <w:r w:rsidR="00EB4BC9">
        <w:rPr>
          <w:color w:val="FF0000"/>
          <w:sz w:val="22"/>
          <w:szCs w:val="22"/>
        </w:rPr>
        <w:t xml:space="preserve"> </w:t>
      </w:r>
      <w:r w:rsidRPr="007B38D6">
        <w:rPr>
          <w:sz w:val="22"/>
          <w:szCs w:val="22"/>
          <w:lang w:val="en-NZ"/>
        </w:rPr>
        <w:t>were confirmed.</w:t>
      </w:r>
    </w:p>
    <w:p w14:paraId="24B59F29" w14:textId="77777777" w:rsidR="00E24E77" w:rsidRPr="007B38D6" w:rsidRDefault="00E24E77" w:rsidP="00A22109">
      <w:pPr>
        <w:pStyle w:val="NoSpacing"/>
        <w:rPr>
          <w:sz w:val="22"/>
          <w:szCs w:val="22"/>
          <w:lang w:val="en-NZ"/>
        </w:rPr>
      </w:pPr>
    </w:p>
    <w:p w14:paraId="66A7ACD4" w14:textId="77777777" w:rsidR="00D324AA" w:rsidRDefault="00D324AA" w:rsidP="00D324AA">
      <w:pPr>
        <w:rPr>
          <w:lang w:val="en-NZ"/>
        </w:rPr>
      </w:pPr>
    </w:p>
    <w:p w14:paraId="499E1F0D" w14:textId="77777777" w:rsidR="00D324AA" w:rsidRDefault="00D324AA" w:rsidP="00D324AA">
      <w:pPr>
        <w:rPr>
          <w:color w:val="FF0000"/>
          <w:lang w:val="en-NZ"/>
        </w:rPr>
      </w:pPr>
    </w:p>
    <w:p w14:paraId="521A0DFD" w14:textId="77777777" w:rsidR="00D324AA" w:rsidRDefault="00D324AA" w:rsidP="00E24E77">
      <w:pPr>
        <w:rPr>
          <w:lang w:val="en-NZ"/>
        </w:rPr>
      </w:pPr>
    </w:p>
    <w:p w14:paraId="4C977BB3" w14:textId="77777777" w:rsidR="00D324AA" w:rsidRPr="00540FF2" w:rsidRDefault="00D324AA" w:rsidP="00540FF2">
      <w:pPr>
        <w:rPr>
          <w:lang w:val="en-NZ"/>
        </w:rPr>
      </w:pPr>
    </w:p>
    <w:p w14:paraId="6A71653B" w14:textId="77777777" w:rsidR="00E24E77" w:rsidRDefault="00E24E77" w:rsidP="00E24E77">
      <w:pPr>
        <w:rPr>
          <w:lang w:val="en-NZ"/>
        </w:rPr>
      </w:pPr>
    </w:p>
    <w:p w14:paraId="1B457528" w14:textId="77777777" w:rsidR="00E24E77" w:rsidRPr="00DC35A3" w:rsidRDefault="00E24E77" w:rsidP="00E24E77">
      <w:pPr>
        <w:rPr>
          <w:lang w:val="en-NZ"/>
        </w:rPr>
      </w:pPr>
    </w:p>
    <w:p w14:paraId="52AC4883" w14:textId="77777777" w:rsidR="00E24E77" w:rsidRPr="00DA5F0B" w:rsidRDefault="00540FF2" w:rsidP="00B37D44">
      <w:pPr>
        <w:pStyle w:val="Heading2"/>
      </w:pPr>
      <w:r>
        <w:br w:type="page"/>
      </w:r>
      <w:r w:rsidR="00E24E77" w:rsidRPr="00DA5F0B">
        <w:lastRenderedPageBreak/>
        <w:t xml:space="preserve">New applications </w:t>
      </w:r>
    </w:p>
    <w:p w14:paraId="3666A048" w14:textId="77777777" w:rsidR="00E24E77" w:rsidRPr="0018623C" w:rsidRDefault="00E24E77" w:rsidP="00E24E77"/>
    <w:p w14:paraId="1A1FCA11"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3C630FC5" w14:textId="77777777" w:rsidTr="00B348EC">
        <w:trPr>
          <w:trHeight w:val="280"/>
        </w:trPr>
        <w:tc>
          <w:tcPr>
            <w:tcW w:w="966" w:type="dxa"/>
            <w:tcBorders>
              <w:top w:val="nil"/>
              <w:left w:val="nil"/>
              <w:bottom w:val="nil"/>
              <w:right w:val="nil"/>
            </w:tcBorders>
          </w:tcPr>
          <w:p w14:paraId="5097B4D5" w14:textId="77777777" w:rsidR="00A22109" w:rsidRPr="005922E5" w:rsidRDefault="00A22109" w:rsidP="00B348EC">
            <w:pPr>
              <w:autoSpaceDE w:val="0"/>
              <w:autoSpaceDN w:val="0"/>
              <w:adjustRightInd w:val="0"/>
              <w:rPr>
                <w:rFonts w:cs="Arial"/>
                <w:sz w:val="22"/>
                <w:szCs w:val="22"/>
              </w:rPr>
            </w:pPr>
            <w:bookmarkStart w:id="0" w:name="_Hlk225177093"/>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6701343B"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43DA801" w14:textId="77777777" w:rsidR="00A22109" w:rsidRPr="005922E5" w:rsidRDefault="002E3A75" w:rsidP="001B5167">
            <w:pPr>
              <w:rPr>
                <w:rFonts w:cs="Arial"/>
                <w:b/>
                <w:bCs/>
                <w:sz w:val="22"/>
                <w:szCs w:val="22"/>
              </w:rPr>
            </w:pPr>
            <w:r w:rsidRPr="002E3A75">
              <w:rPr>
                <w:rFonts w:cs="Arial"/>
                <w:b/>
                <w:bCs/>
                <w:sz w:val="22"/>
                <w:szCs w:val="22"/>
              </w:rPr>
              <w:t>2026 FULL 25261</w:t>
            </w:r>
          </w:p>
        </w:tc>
      </w:tr>
      <w:tr w:rsidR="00A22109" w:rsidRPr="005922E5" w14:paraId="636FE56B" w14:textId="77777777" w:rsidTr="00B348EC">
        <w:trPr>
          <w:trHeight w:val="280"/>
        </w:trPr>
        <w:tc>
          <w:tcPr>
            <w:tcW w:w="966" w:type="dxa"/>
            <w:tcBorders>
              <w:top w:val="nil"/>
              <w:left w:val="nil"/>
              <w:bottom w:val="nil"/>
              <w:right w:val="nil"/>
            </w:tcBorders>
          </w:tcPr>
          <w:p w14:paraId="3F60D780"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13828A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627CA918" w14:textId="77777777" w:rsidR="00A22109" w:rsidRPr="005922E5" w:rsidRDefault="003A36FC" w:rsidP="00B348EC">
            <w:pPr>
              <w:autoSpaceDE w:val="0"/>
              <w:autoSpaceDN w:val="0"/>
              <w:adjustRightInd w:val="0"/>
              <w:rPr>
                <w:rFonts w:cs="Arial"/>
                <w:sz w:val="22"/>
                <w:szCs w:val="22"/>
              </w:rPr>
            </w:pPr>
            <w:r w:rsidRPr="003A36FC">
              <w:rPr>
                <w:rFonts w:cs="Arial"/>
                <w:sz w:val="22"/>
                <w:szCs w:val="22"/>
              </w:rPr>
              <w:t>Optimising intranasal corticosteroid delivery for Tamariki with OME: A crossover trial comparing fluticasone metered-dose inhaler (MDI) versus aqueous fluticasone nasal spray.</w:t>
            </w:r>
          </w:p>
        </w:tc>
      </w:tr>
      <w:tr w:rsidR="00A22109" w:rsidRPr="005922E5" w14:paraId="329565BC" w14:textId="77777777" w:rsidTr="00B348EC">
        <w:trPr>
          <w:trHeight w:val="280"/>
        </w:trPr>
        <w:tc>
          <w:tcPr>
            <w:tcW w:w="966" w:type="dxa"/>
            <w:tcBorders>
              <w:top w:val="nil"/>
              <w:left w:val="nil"/>
              <w:bottom w:val="nil"/>
              <w:right w:val="nil"/>
            </w:tcBorders>
          </w:tcPr>
          <w:p w14:paraId="56C12E2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C14B123"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50DC682D" w14:textId="77777777" w:rsidR="00A22109" w:rsidRPr="005922E5" w:rsidRDefault="00443BB9" w:rsidP="00B348EC">
            <w:pPr>
              <w:rPr>
                <w:rFonts w:cs="Arial"/>
                <w:sz w:val="22"/>
                <w:szCs w:val="22"/>
              </w:rPr>
            </w:pPr>
            <w:r w:rsidRPr="00443BB9">
              <w:rPr>
                <w:rFonts w:cs="Arial"/>
                <w:sz w:val="22"/>
                <w:szCs w:val="22"/>
              </w:rPr>
              <w:t>Dr Harry Wu</w:t>
            </w:r>
          </w:p>
        </w:tc>
      </w:tr>
      <w:tr w:rsidR="00A22109" w:rsidRPr="005922E5" w14:paraId="0E796732" w14:textId="77777777" w:rsidTr="00B348EC">
        <w:trPr>
          <w:trHeight w:val="280"/>
        </w:trPr>
        <w:tc>
          <w:tcPr>
            <w:tcW w:w="966" w:type="dxa"/>
            <w:tcBorders>
              <w:top w:val="nil"/>
              <w:left w:val="nil"/>
              <w:bottom w:val="nil"/>
              <w:right w:val="nil"/>
            </w:tcBorders>
          </w:tcPr>
          <w:p w14:paraId="286C998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94B1E7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01DCCB8C" w14:textId="77777777" w:rsidR="00A22109" w:rsidRPr="005922E5" w:rsidRDefault="00BB4B2C" w:rsidP="00B348EC">
            <w:pPr>
              <w:autoSpaceDE w:val="0"/>
              <w:autoSpaceDN w:val="0"/>
              <w:adjustRightInd w:val="0"/>
              <w:rPr>
                <w:rFonts w:cs="Arial"/>
                <w:sz w:val="22"/>
                <w:szCs w:val="22"/>
              </w:rPr>
            </w:pPr>
            <w:r w:rsidRPr="00BB4B2C">
              <w:rPr>
                <w:rFonts w:cs="Arial"/>
                <w:sz w:val="22"/>
                <w:szCs w:val="22"/>
              </w:rPr>
              <w:t>University of Auckland</w:t>
            </w:r>
          </w:p>
        </w:tc>
      </w:tr>
      <w:tr w:rsidR="00A22109" w:rsidRPr="005922E5" w14:paraId="51202C15" w14:textId="77777777" w:rsidTr="00B348EC">
        <w:trPr>
          <w:trHeight w:val="280"/>
        </w:trPr>
        <w:tc>
          <w:tcPr>
            <w:tcW w:w="966" w:type="dxa"/>
            <w:tcBorders>
              <w:top w:val="nil"/>
              <w:left w:val="nil"/>
              <w:bottom w:val="nil"/>
              <w:right w:val="nil"/>
            </w:tcBorders>
          </w:tcPr>
          <w:p w14:paraId="62789885"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800F5E"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6DA55F4" w14:textId="77777777" w:rsidR="00A22109" w:rsidRPr="005922E5" w:rsidRDefault="00D10479" w:rsidP="00B348EC">
            <w:pPr>
              <w:autoSpaceDE w:val="0"/>
              <w:autoSpaceDN w:val="0"/>
              <w:adjustRightInd w:val="0"/>
              <w:rPr>
                <w:rFonts w:cs="Arial"/>
                <w:sz w:val="22"/>
                <w:szCs w:val="22"/>
              </w:rPr>
            </w:pPr>
            <w:r w:rsidRPr="00D10479">
              <w:rPr>
                <w:rFonts w:cs="Arial"/>
                <w:sz w:val="22"/>
                <w:szCs w:val="22"/>
              </w:rPr>
              <w:t>12 March 2026</w:t>
            </w:r>
          </w:p>
        </w:tc>
      </w:tr>
    </w:tbl>
    <w:p w14:paraId="5A48158B" w14:textId="77777777" w:rsidR="00A22109" w:rsidRPr="005922E5" w:rsidRDefault="00A22109" w:rsidP="00A22109">
      <w:pPr>
        <w:rPr>
          <w:rFonts w:cs="Arial"/>
          <w:sz w:val="22"/>
          <w:szCs w:val="22"/>
        </w:rPr>
      </w:pPr>
    </w:p>
    <w:p w14:paraId="1A6F4F43" w14:textId="77777777" w:rsidR="00A22109" w:rsidRPr="005922E5" w:rsidRDefault="00443BB9" w:rsidP="00A22109">
      <w:pPr>
        <w:autoSpaceDE w:val="0"/>
        <w:autoSpaceDN w:val="0"/>
        <w:adjustRightInd w:val="0"/>
        <w:rPr>
          <w:rFonts w:cs="Arial"/>
          <w:sz w:val="22"/>
          <w:szCs w:val="22"/>
          <w:lang w:val="en-NZ"/>
        </w:rPr>
      </w:pPr>
      <w:r>
        <w:rPr>
          <w:rFonts w:cs="Arial"/>
          <w:color w:val="000000"/>
          <w:sz w:val="22"/>
          <w:szCs w:val="22"/>
          <w:lang w:val="en-NZ"/>
        </w:rPr>
        <w:t>Dr Harry Wu</w:t>
      </w:r>
      <w:r w:rsidRPr="00443BB9">
        <w:rPr>
          <w:rFonts w:cs="Arial"/>
          <w:color w:val="33CCCC"/>
          <w:sz w:val="22"/>
          <w:szCs w:val="22"/>
          <w:lang w:val="en-NZ"/>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3B40880B" w14:textId="77777777" w:rsidR="00A22109" w:rsidRPr="005922E5" w:rsidRDefault="00A22109" w:rsidP="00A22109">
      <w:pPr>
        <w:rPr>
          <w:rFonts w:cs="Arial"/>
          <w:sz w:val="22"/>
          <w:szCs w:val="22"/>
          <w:u w:val="single"/>
          <w:lang w:val="en-NZ"/>
        </w:rPr>
      </w:pPr>
    </w:p>
    <w:p w14:paraId="35AFEB82"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38EAA814" w14:textId="77777777" w:rsidR="00A22109" w:rsidRPr="005922E5" w:rsidRDefault="00A22109" w:rsidP="00A22109">
      <w:pPr>
        <w:rPr>
          <w:rFonts w:cs="Arial"/>
          <w:b/>
          <w:sz w:val="22"/>
          <w:szCs w:val="22"/>
          <w:lang w:val="en-NZ"/>
        </w:rPr>
      </w:pPr>
    </w:p>
    <w:p w14:paraId="1D3ED68B"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EB94CB8" w14:textId="77777777" w:rsidR="0015525B" w:rsidRPr="005922E5" w:rsidRDefault="0015525B" w:rsidP="00A22109">
      <w:pPr>
        <w:rPr>
          <w:rFonts w:cs="Arial"/>
          <w:color w:val="33CCCC"/>
          <w:sz w:val="22"/>
          <w:szCs w:val="22"/>
          <w:lang w:val="en-NZ"/>
        </w:rPr>
      </w:pPr>
    </w:p>
    <w:p w14:paraId="75C0E77D" w14:textId="77777777" w:rsidR="0015525B" w:rsidRDefault="00B17F48" w:rsidP="00A22109">
      <w:pPr>
        <w:rPr>
          <w:rFonts w:cs="Arial"/>
          <w:color w:val="000000"/>
          <w:sz w:val="22"/>
          <w:szCs w:val="22"/>
          <w:lang w:val="en-NZ"/>
        </w:rPr>
      </w:pPr>
      <w:r>
        <w:rPr>
          <w:rFonts w:cs="Arial"/>
          <w:color w:val="000000"/>
          <w:sz w:val="22"/>
          <w:szCs w:val="22"/>
          <w:lang w:val="en-NZ"/>
        </w:rPr>
        <w:t xml:space="preserve">Dr Rebekah Jaung </w:t>
      </w:r>
      <w:r w:rsidR="0015525B">
        <w:rPr>
          <w:rFonts w:cs="Arial"/>
          <w:color w:val="000000"/>
          <w:sz w:val="22"/>
          <w:szCs w:val="22"/>
          <w:lang w:val="en-NZ"/>
        </w:rPr>
        <w:t>declared a potential conflict of interest and the Committee decided to</w:t>
      </w:r>
      <w:r w:rsidR="00E009CF">
        <w:rPr>
          <w:rFonts w:cs="Arial"/>
          <w:color w:val="000000"/>
          <w:sz w:val="22"/>
          <w:szCs w:val="22"/>
          <w:lang w:val="en-NZ"/>
        </w:rPr>
        <w:t xml:space="preserve"> </w:t>
      </w:r>
      <w:r w:rsidR="00F91B64">
        <w:rPr>
          <w:rFonts w:cs="Arial"/>
          <w:color w:val="000000"/>
          <w:sz w:val="22"/>
          <w:szCs w:val="22"/>
          <w:lang w:val="en-NZ"/>
        </w:rPr>
        <w:t>excuse her from the discu</w:t>
      </w:r>
      <w:r w:rsidR="00C36314">
        <w:rPr>
          <w:rFonts w:cs="Arial"/>
          <w:color w:val="000000"/>
          <w:sz w:val="22"/>
          <w:szCs w:val="22"/>
          <w:lang w:val="en-NZ"/>
        </w:rPr>
        <w:t>ssion and decision for this application.</w:t>
      </w:r>
    </w:p>
    <w:p w14:paraId="047D8C8B" w14:textId="77777777" w:rsidR="00485CCC" w:rsidRPr="005922E5" w:rsidRDefault="00485CCC" w:rsidP="00A22109">
      <w:pPr>
        <w:autoSpaceDE w:val="0"/>
        <w:autoSpaceDN w:val="0"/>
        <w:adjustRightInd w:val="0"/>
        <w:rPr>
          <w:rFonts w:cs="Arial"/>
          <w:sz w:val="22"/>
          <w:szCs w:val="22"/>
          <w:lang w:val="en-NZ"/>
        </w:rPr>
      </w:pPr>
    </w:p>
    <w:p w14:paraId="5F8553C9"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18EC3511" w14:textId="77777777" w:rsidR="00A22109" w:rsidRPr="005922E5" w:rsidRDefault="00A22109" w:rsidP="00A22109">
      <w:pPr>
        <w:rPr>
          <w:rFonts w:cs="Arial"/>
          <w:sz w:val="22"/>
          <w:szCs w:val="22"/>
          <w:u w:val="single"/>
          <w:lang w:val="en-NZ"/>
        </w:rPr>
      </w:pPr>
    </w:p>
    <w:p w14:paraId="38BC87FF"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3BA0BAB" w14:textId="77777777" w:rsidR="00A22109" w:rsidRPr="005922E5" w:rsidRDefault="00A22109" w:rsidP="00A22109">
      <w:pPr>
        <w:rPr>
          <w:rFonts w:cs="Arial"/>
          <w:sz w:val="22"/>
          <w:szCs w:val="22"/>
          <w:lang w:val="en-NZ"/>
        </w:rPr>
      </w:pPr>
    </w:p>
    <w:p w14:paraId="035E6449" w14:textId="77777777" w:rsidR="0015525B" w:rsidRPr="00AE1964" w:rsidRDefault="00655B44" w:rsidP="00EE4FAC">
      <w:pPr>
        <w:numPr>
          <w:ilvl w:val="0"/>
          <w:numId w:val="26"/>
        </w:numPr>
        <w:spacing w:before="80" w:after="80"/>
        <w:jc w:val="both"/>
        <w:rPr>
          <w:rFonts w:cs="Arial"/>
          <w:sz w:val="22"/>
          <w:szCs w:val="22"/>
          <w:lang w:val="en-NZ"/>
        </w:rPr>
      </w:pPr>
      <w:r w:rsidRPr="00AE1964">
        <w:rPr>
          <w:rFonts w:cs="Arial"/>
          <w:sz w:val="22"/>
          <w:szCs w:val="22"/>
          <w:lang w:val="en-NZ"/>
        </w:rPr>
        <w:t xml:space="preserve">The </w:t>
      </w:r>
      <w:r w:rsidR="00F54AC4" w:rsidRPr="00AE1964">
        <w:rPr>
          <w:rFonts w:cs="Arial"/>
          <w:sz w:val="22"/>
          <w:szCs w:val="22"/>
          <w:lang w:val="en-NZ"/>
        </w:rPr>
        <w:t>C</w:t>
      </w:r>
      <w:r w:rsidRPr="00AE1964">
        <w:rPr>
          <w:rFonts w:cs="Arial"/>
          <w:sz w:val="22"/>
          <w:szCs w:val="22"/>
          <w:lang w:val="en-NZ"/>
        </w:rPr>
        <w:t>ommittee</w:t>
      </w:r>
      <w:r w:rsidR="00DD29F4" w:rsidRPr="00AE1964">
        <w:rPr>
          <w:rFonts w:cs="Arial"/>
          <w:sz w:val="22"/>
          <w:szCs w:val="22"/>
          <w:lang w:val="en-NZ"/>
        </w:rPr>
        <w:t xml:space="preserve"> queried what</w:t>
      </w:r>
      <w:r w:rsidR="0021442B" w:rsidRPr="00AE1964">
        <w:rPr>
          <w:rFonts w:cs="Arial"/>
          <w:sz w:val="22"/>
          <w:szCs w:val="22"/>
          <w:lang w:val="en-NZ"/>
        </w:rPr>
        <w:t xml:space="preserve"> current</w:t>
      </w:r>
      <w:r w:rsidR="00DD29F4" w:rsidRPr="00AE1964">
        <w:rPr>
          <w:rFonts w:cs="Arial"/>
          <w:sz w:val="22"/>
          <w:szCs w:val="22"/>
          <w:lang w:val="en-NZ"/>
        </w:rPr>
        <w:t xml:space="preserve"> standard of care is</w:t>
      </w:r>
      <w:r w:rsidR="008C6BA5" w:rsidRPr="00AE1964">
        <w:rPr>
          <w:rFonts w:cs="Arial"/>
          <w:sz w:val="22"/>
          <w:szCs w:val="22"/>
          <w:lang w:val="en-NZ"/>
        </w:rPr>
        <w:t xml:space="preserve"> regarding steroid treatment,</w:t>
      </w:r>
      <w:r w:rsidR="00DD29F4" w:rsidRPr="00AE1964">
        <w:rPr>
          <w:rFonts w:cs="Arial"/>
          <w:sz w:val="22"/>
          <w:szCs w:val="22"/>
          <w:lang w:val="en-NZ"/>
        </w:rPr>
        <w:t xml:space="preserve"> </w:t>
      </w:r>
      <w:r w:rsidR="00722737" w:rsidRPr="00AE1964">
        <w:rPr>
          <w:rFonts w:cs="Arial"/>
          <w:sz w:val="22"/>
          <w:szCs w:val="22"/>
          <w:lang w:val="en-NZ"/>
        </w:rPr>
        <w:t xml:space="preserve">for children with glue ear and how the </w:t>
      </w:r>
      <w:r w:rsidR="007427E8" w:rsidRPr="00AE1964">
        <w:rPr>
          <w:rFonts w:cs="Arial"/>
          <w:sz w:val="22"/>
          <w:szCs w:val="22"/>
          <w:lang w:val="en-NZ"/>
        </w:rPr>
        <w:t>8-week</w:t>
      </w:r>
      <w:r w:rsidR="00722737" w:rsidRPr="00AE1964">
        <w:rPr>
          <w:rFonts w:cs="Arial"/>
          <w:sz w:val="22"/>
          <w:szCs w:val="22"/>
          <w:lang w:val="en-NZ"/>
        </w:rPr>
        <w:t xml:space="preserve"> </w:t>
      </w:r>
      <w:r w:rsidR="007427E8" w:rsidRPr="00AE1964">
        <w:rPr>
          <w:rFonts w:cs="Arial"/>
          <w:sz w:val="22"/>
          <w:szCs w:val="22"/>
          <w:lang w:val="en-NZ"/>
        </w:rPr>
        <w:t>time frame was decided upon. The Researcher advised that</w:t>
      </w:r>
      <w:r w:rsidR="00AB2942" w:rsidRPr="00AE1964">
        <w:rPr>
          <w:rFonts w:cs="Arial"/>
          <w:sz w:val="22"/>
          <w:szCs w:val="22"/>
          <w:lang w:val="en-NZ"/>
        </w:rPr>
        <w:t xml:space="preserve"> </w:t>
      </w:r>
      <w:r w:rsidR="000032F9" w:rsidRPr="00AE1964">
        <w:rPr>
          <w:rFonts w:cs="Arial"/>
          <w:sz w:val="22"/>
          <w:szCs w:val="22"/>
          <w:lang w:val="en-NZ"/>
        </w:rPr>
        <w:t>the 8</w:t>
      </w:r>
      <w:r w:rsidR="002F20C0" w:rsidRPr="00AE1964">
        <w:rPr>
          <w:rFonts w:cs="Arial"/>
          <w:sz w:val="22"/>
          <w:szCs w:val="22"/>
          <w:lang w:val="en-NZ"/>
        </w:rPr>
        <w:t>-</w:t>
      </w:r>
      <w:r w:rsidR="000032F9" w:rsidRPr="00AE1964">
        <w:rPr>
          <w:rFonts w:cs="Arial"/>
          <w:sz w:val="22"/>
          <w:szCs w:val="22"/>
          <w:lang w:val="en-NZ"/>
        </w:rPr>
        <w:t>week time frame is the study time frame</w:t>
      </w:r>
      <w:r w:rsidR="001919C0" w:rsidRPr="00AE1964">
        <w:rPr>
          <w:rFonts w:cs="Arial"/>
          <w:sz w:val="22"/>
          <w:szCs w:val="22"/>
          <w:lang w:val="en-NZ"/>
        </w:rPr>
        <w:t xml:space="preserve"> and that children with glue ear </w:t>
      </w:r>
      <w:r w:rsidR="002A54B3" w:rsidRPr="00AE1964">
        <w:rPr>
          <w:rFonts w:cs="Arial"/>
          <w:sz w:val="22"/>
          <w:szCs w:val="22"/>
          <w:lang w:val="en-NZ"/>
        </w:rPr>
        <w:t>receive steroid treatment from their appointment with the Ear nose and throat specialist</w:t>
      </w:r>
      <w:r w:rsidR="00730CB8" w:rsidRPr="00AE1964">
        <w:rPr>
          <w:rFonts w:cs="Arial"/>
          <w:sz w:val="22"/>
          <w:szCs w:val="22"/>
          <w:lang w:val="en-NZ"/>
        </w:rPr>
        <w:t xml:space="preserve"> until </w:t>
      </w:r>
      <w:r w:rsidR="002F20C0" w:rsidRPr="00AE1964">
        <w:rPr>
          <w:rFonts w:cs="Arial"/>
          <w:sz w:val="22"/>
          <w:szCs w:val="22"/>
          <w:lang w:val="en-NZ"/>
        </w:rPr>
        <w:t>their surgical appointment.</w:t>
      </w:r>
    </w:p>
    <w:p w14:paraId="5739EABB" w14:textId="77777777" w:rsidR="00B0687C" w:rsidRPr="005922E5" w:rsidRDefault="00B0687C" w:rsidP="00B0687C">
      <w:pPr>
        <w:spacing w:before="80" w:after="80"/>
        <w:ind w:left="720"/>
        <w:rPr>
          <w:rFonts w:cs="Arial"/>
          <w:sz w:val="22"/>
          <w:szCs w:val="22"/>
          <w:lang w:val="en-NZ"/>
        </w:rPr>
      </w:pPr>
    </w:p>
    <w:p w14:paraId="63EEFA33"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62015071" w14:textId="77777777" w:rsidR="00A22109" w:rsidRPr="005922E5" w:rsidRDefault="00A22109" w:rsidP="00A22109">
      <w:pPr>
        <w:rPr>
          <w:rFonts w:cs="Arial"/>
          <w:sz w:val="22"/>
          <w:szCs w:val="22"/>
          <w:lang w:val="en-NZ"/>
        </w:rPr>
      </w:pPr>
    </w:p>
    <w:p w14:paraId="6777D7B0"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B9A7691" w14:textId="77777777" w:rsidR="00A22109" w:rsidRPr="00656B5C" w:rsidRDefault="00A22109" w:rsidP="00A22109">
      <w:pPr>
        <w:autoSpaceDE w:val="0"/>
        <w:autoSpaceDN w:val="0"/>
        <w:adjustRightInd w:val="0"/>
        <w:rPr>
          <w:rFonts w:cs="Arial"/>
          <w:sz w:val="22"/>
          <w:szCs w:val="22"/>
          <w:lang w:val="en-NZ"/>
        </w:rPr>
      </w:pPr>
    </w:p>
    <w:p w14:paraId="6FC38DA3" w14:textId="77777777" w:rsidR="00821774" w:rsidRDefault="00637B3E" w:rsidP="00656B5C">
      <w:pPr>
        <w:pStyle w:val="ListParagraph"/>
        <w:numPr>
          <w:ilvl w:val="0"/>
          <w:numId w:val="26"/>
        </w:numPr>
        <w:rPr>
          <w:rFonts w:cs="Arial"/>
          <w:sz w:val="22"/>
          <w:szCs w:val="22"/>
        </w:rPr>
      </w:pPr>
      <w:r w:rsidRPr="00656B5C">
        <w:rPr>
          <w:rFonts w:cs="Arial"/>
          <w:sz w:val="22"/>
          <w:szCs w:val="22"/>
        </w:rPr>
        <w:t xml:space="preserve">The Committee </w:t>
      </w:r>
      <w:r w:rsidR="0021353E">
        <w:rPr>
          <w:rFonts w:cs="Arial"/>
          <w:sz w:val="22"/>
          <w:szCs w:val="22"/>
        </w:rPr>
        <w:t xml:space="preserve">queried how compliance will be </w:t>
      </w:r>
      <w:r w:rsidR="00E17B1A">
        <w:rPr>
          <w:rFonts w:cs="Arial"/>
          <w:sz w:val="22"/>
          <w:szCs w:val="22"/>
        </w:rPr>
        <w:t xml:space="preserve">measured. The Researchers advised </w:t>
      </w:r>
      <w:r w:rsidR="00740B40">
        <w:rPr>
          <w:rFonts w:cs="Arial"/>
          <w:sz w:val="22"/>
          <w:szCs w:val="22"/>
        </w:rPr>
        <w:t>they will weigh the devices</w:t>
      </w:r>
      <w:r w:rsidR="00E306D3">
        <w:rPr>
          <w:rFonts w:cs="Arial"/>
          <w:sz w:val="22"/>
          <w:szCs w:val="22"/>
        </w:rPr>
        <w:t xml:space="preserve"> to determine how many doses have been used. The Committee recommend having a participant diary</w:t>
      </w:r>
      <w:r w:rsidR="00DB5AAF">
        <w:rPr>
          <w:rFonts w:cs="Arial"/>
          <w:sz w:val="22"/>
          <w:szCs w:val="22"/>
        </w:rPr>
        <w:t xml:space="preserve"> to record when doses are taken.</w:t>
      </w:r>
      <w:r w:rsidR="000E4611">
        <w:rPr>
          <w:rFonts w:cs="Arial"/>
          <w:sz w:val="22"/>
          <w:szCs w:val="22"/>
        </w:rPr>
        <w:t xml:space="preserve"> </w:t>
      </w:r>
      <w:r w:rsidR="005632A2">
        <w:rPr>
          <w:rFonts w:cs="Arial"/>
          <w:sz w:val="22"/>
          <w:szCs w:val="22"/>
        </w:rPr>
        <w:t xml:space="preserve">Additionally, the Committee suggested adding a question to the </w:t>
      </w:r>
      <w:r w:rsidR="00F16735">
        <w:rPr>
          <w:rFonts w:cs="Arial"/>
          <w:sz w:val="22"/>
          <w:szCs w:val="22"/>
        </w:rPr>
        <w:t>questionnaire specifically about how well the child complied with taking the doses during the study.</w:t>
      </w:r>
    </w:p>
    <w:p w14:paraId="3C1D94E2" w14:textId="77777777" w:rsidR="00AE1964" w:rsidRDefault="0039541E" w:rsidP="00656B5C">
      <w:pPr>
        <w:pStyle w:val="ListParagraph"/>
        <w:numPr>
          <w:ilvl w:val="0"/>
          <w:numId w:val="26"/>
        </w:numPr>
        <w:rPr>
          <w:rFonts w:cs="Arial"/>
          <w:sz w:val="22"/>
          <w:szCs w:val="22"/>
        </w:rPr>
      </w:pPr>
      <w:r>
        <w:rPr>
          <w:rFonts w:cs="Arial"/>
          <w:sz w:val="22"/>
          <w:szCs w:val="22"/>
        </w:rPr>
        <w:t>The Committee requested that</w:t>
      </w:r>
      <w:r w:rsidR="00821774">
        <w:rPr>
          <w:rFonts w:cs="Arial"/>
          <w:sz w:val="22"/>
          <w:szCs w:val="22"/>
        </w:rPr>
        <w:t xml:space="preserve"> the </w:t>
      </w:r>
      <w:r w:rsidR="00970E4E">
        <w:rPr>
          <w:rFonts w:cs="Arial"/>
          <w:sz w:val="22"/>
          <w:szCs w:val="22"/>
        </w:rPr>
        <w:t>Data Management Plan</w:t>
      </w:r>
      <w:r w:rsidR="004E36EA">
        <w:rPr>
          <w:rFonts w:cs="Arial"/>
          <w:sz w:val="22"/>
          <w:szCs w:val="22"/>
        </w:rPr>
        <w:t xml:space="preserve"> is updated</w:t>
      </w:r>
      <w:r w:rsidR="00970E4E">
        <w:rPr>
          <w:rFonts w:cs="Arial"/>
          <w:sz w:val="22"/>
          <w:szCs w:val="22"/>
        </w:rPr>
        <w:t xml:space="preserve"> to remove reference to </w:t>
      </w:r>
      <w:r w:rsidR="002C0C5A">
        <w:rPr>
          <w:rFonts w:cs="Arial"/>
          <w:sz w:val="22"/>
          <w:szCs w:val="22"/>
        </w:rPr>
        <w:t>quality-of-life</w:t>
      </w:r>
      <w:r w:rsidR="00970E4E">
        <w:rPr>
          <w:rFonts w:cs="Arial"/>
          <w:sz w:val="22"/>
          <w:szCs w:val="22"/>
        </w:rPr>
        <w:t xml:space="preserve"> questionnaires which are not being used in this study</w:t>
      </w:r>
      <w:r w:rsidR="00B14EAA">
        <w:rPr>
          <w:rFonts w:cs="Arial"/>
          <w:sz w:val="22"/>
          <w:szCs w:val="22"/>
        </w:rPr>
        <w:t xml:space="preserve"> and future research</w:t>
      </w:r>
      <w:r w:rsidR="00E97ECE">
        <w:rPr>
          <w:rFonts w:cs="Arial"/>
          <w:sz w:val="22"/>
          <w:szCs w:val="22"/>
        </w:rPr>
        <w:t xml:space="preserve"> if this is not intended</w:t>
      </w:r>
      <w:r w:rsidR="00970E4E">
        <w:rPr>
          <w:rFonts w:cs="Arial"/>
          <w:sz w:val="22"/>
          <w:szCs w:val="22"/>
        </w:rPr>
        <w:t>.</w:t>
      </w:r>
      <w:r w:rsidR="000B7532">
        <w:rPr>
          <w:rFonts w:cs="Arial"/>
          <w:sz w:val="22"/>
          <w:szCs w:val="22"/>
        </w:rPr>
        <w:t xml:space="preserve"> Additionally, remove from 7.3 references to anonymising data</w:t>
      </w:r>
      <w:r w:rsidR="00DA0EFB">
        <w:rPr>
          <w:rFonts w:cs="Arial"/>
          <w:sz w:val="22"/>
          <w:szCs w:val="22"/>
        </w:rPr>
        <w:t>, as data will be coded in this study.</w:t>
      </w:r>
    </w:p>
    <w:p w14:paraId="55E586E1" w14:textId="77777777" w:rsidR="00A22109" w:rsidRPr="00656B5C" w:rsidRDefault="00AE1964" w:rsidP="00656B5C">
      <w:pPr>
        <w:pStyle w:val="ListParagraph"/>
        <w:numPr>
          <w:ilvl w:val="0"/>
          <w:numId w:val="26"/>
        </w:numPr>
        <w:rPr>
          <w:rFonts w:cs="Arial"/>
          <w:sz w:val="22"/>
          <w:szCs w:val="22"/>
        </w:rPr>
      </w:pPr>
      <w:r>
        <w:rPr>
          <w:rFonts w:cs="Arial"/>
          <w:sz w:val="22"/>
          <w:szCs w:val="22"/>
        </w:rPr>
        <w:t xml:space="preserve">The Committee suggested </w:t>
      </w:r>
      <w:r w:rsidR="007C5E3C">
        <w:rPr>
          <w:rFonts w:cs="Arial"/>
          <w:sz w:val="22"/>
          <w:szCs w:val="22"/>
        </w:rPr>
        <w:t>considering</w:t>
      </w:r>
      <w:r>
        <w:rPr>
          <w:rFonts w:cs="Arial"/>
          <w:sz w:val="22"/>
          <w:szCs w:val="22"/>
        </w:rPr>
        <w:t xml:space="preserve"> how </w:t>
      </w:r>
      <w:r w:rsidR="00407CAF">
        <w:rPr>
          <w:rFonts w:cs="Arial"/>
          <w:sz w:val="22"/>
          <w:szCs w:val="22"/>
        </w:rPr>
        <w:t>the koha is distributed</w:t>
      </w:r>
      <w:r w:rsidR="008B1272">
        <w:rPr>
          <w:rFonts w:cs="Arial"/>
          <w:sz w:val="22"/>
          <w:szCs w:val="22"/>
        </w:rPr>
        <w:t xml:space="preserve"> between the parent and the child</w:t>
      </w:r>
      <w:r w:rsidR="006E6BEE">
        <w:rPr>
          <w:rFonts w:cs="Arial"/>
          <w:sz w:val="22"/>
          <w:szCs w:val="22"/>
        </w:rPr>
        <w:t>.</w:t>
      </w:r>
      <w:r w:rsidR="00A22109" w:rsidRPr="00656B5C">
        <w:rPr>
          <w:rFonts w:cs="Arial"/>
          <w:sz w:val="22"/>
          <w:szCs w:val="22"/>
        </w:rPr>
        <w:br/>
      </w:r>
    </w:p>
    <w:p w14:paraId="61744B57"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21A5ACEA" w14:textId="77777777" w:rsidR="00B0687C" w:rsidRDefault="0015525B" w:rsidP="0015525B">
      <w:pPr>
        <w:numPr>
          <w:ilvl w:val="0"/>
          <w:numId w:val="26"/>
        </w:numPr>
        <w:spacing w:before="80" w:after="80"/>
        <w:rPr>
          <w:rFonts w:cs="Arial"/>
          <w:sz w:val="22"/>
          <w:szCs w:val="22"/>
          <w:lang w:val="en-NZ"/>
        </w:rPr>
      </w:pPr>
      <w:r w:rsidRPr="005922E5">
        <w:rPr>
          <w:rFonts w:cs="Arial"/>
          <w:sz w:val="22"/>
          <w:szCs w:val="22"/>
          <w:lang w:val="en-NZ"/>
        </w:rPr>
        <w:lastRenderedPageBreak/>
        <w:t>Please</w:t>
      </w:r>
      <w:r w:rsidR="008714C4">
        <w:rPr>
          <w:rFonts w:cs="Arial"/>
          <w:sz w:val="22"/>
          <w:szCs w:val="22"/>
          <w:lang w:val="en-NZ"/>
        </w:rPr>
        <w:t xml:space="preserve"> </w:t>
      </w:r>
      <w:r w:rsidR="0015542E">
        <w:rPr>
          <w:rFonts w:cs="Arial"/>
          <w:sz w:val="22"/>
          <w:szCs w:val="22"/>
          <w:lang w:val="en-NZ"/>
        </w:rPr>
        <w:t>make clear that the adapter is the investigational aspect of the study</w:t>
      </w:r>
      <w:r w:rsidR="0021353E">
        <w:rPr>
          <w:rFonts w:cs="Arial"/>
          <w:sz w:val="22"/>
          <w:szCs w:val="22"/>
          <w:lang w:val="en-NZ"/>
        </w:rPr>
        <w:t>, not the medication</w:t>
      </w:r>
      <w:r w:rsidR="009662EE">
        <w:rPr>
          <w:rFonts w:cs="Arial"/>
          <w:sz w:val="22"/>
          <w:szCs w:val="22"/>
          <w:lang w:val="en-NZ"/>
        </w:rPr>
        <w:t>, and that the adapt</w:t>
      </w:r>
      <w:r w:rsidR="006A3FE4">
        <w:rPr>
          <w:rFonts w:cs="Arial"/>
          <w:sz w:val="22"/>
          <w:szCs w:val="22"/>
          <w:lang w:val="en-NZ"/>
        </w:rPr>
        <w:t>e</w:t>
      </w:r>
      <w:r w:rsidR="004B4978">
        <w:rPr>
          <w:rFonts w:cs="Arial"/>
          <w:sz w:val="22"/>
          <w:szCs w:val="22"/>
          <w:lang w:val="en-NZ"/>
        </w:rPr>
        <w:t>r is not available outside of the study</w:t>
      </w:r>
      <w:r w:rsidR="0021353E">
        <w:rPr>
          <w:rFonts w:cs="Arial"/>
          <w:sz w:val="22"/>
          <w:szCs w:val="22"/>
          <w:lang w:val="en-NZ"/>
        </w:rPr>
        <w:t>.</w:t>
      </w:r>
      <w:r w:rsidR="00596012">
        <w:rPr>
          <w:rFonts w:cs="Arial"/>
          <w:sz w:val="22"/>
          <w:szCs w:val="22"/>
          <w:lang w:val="en-NZ"/>
        </w:rPr>
        <w:t xml:space="preserve"> Please </w:t>
      </w:r>
      <w:r w:rsidR="00C318C2">
        <w:rPr>
          <w:rFonts w:cs="Arial"/>
          <w:sz w:val="22"/>
          <w:szCs w:val="22"/>
          <w:lang w:val="en-NZ"/>
        </w:rPr>
        <w:t>provide an explanation for why</w:t>
      </w:r>
      <w:r w:rsidR="00BC06D9">
        <w:rPr>
          <w:rFonts w:cs="Arial"/>
          <w:sz w:val="22"/>
          <w:szCs w:val="22"/>
          <w:lang w:val="en-NZ"/>
        </w:rPr>
        <w:t xml:space="preserve"> the researchers believe that this adapter could be more effective.</w:t>
      </w:r>
    </w:p>
    <w:p w14:paraId="6BE74953" w14:textId="77777777" w:rsidR="00366284" w:rsidRDefault="005F0D3D" w:rsidP="0015525B">
      <w:pPr>
        <w:numPr>
          <w:ilvl w:val="0"/>
          <w:numId w:val="26"/>
        </w:numPr>
        <w:spacing w:before="80" w:after="80"/>
        <w:rPr>
          <w:rFonts w:cs="Arial"/>
          <w:sz w:val="22"/>
          <w:szCs w:val="22"/>
          <w:lang w:val="en-NZ"/>
        </w:rPr>
      </w:pPr>
      <w:r>
        <w:rPr>
          <w:rFonts w:cs="Arial"/>
          <w:sz w:val="22"/>
          <w:szCs w:val="22"/>
          <w:lang w:val="en-NZ"/>
        </w:rPr>
        <w:t>Please highlight the importance of use of the medication</w:t>
      </w:r>
      <w:r w:rsidR="001F7EF4">
        <w:rPr>
          <w:rFonts w:cs="Arial"/>
          <w:sz w:val="22"/>
          <w:szCs w:val="22"/>
          <w:lang w:val="en-NZ"/>
        </w:rPr>
        <w:t xml:space="preserve"> and explain that if it </w:t>
      </w:r>
      <w:r w:rsidR="004E36EA">
        <w:rPr>
          <w:rFonts w:cs="Arial"/>
          <w:sz w:val="22"/>
          <w:szCs w:val="22"/>
          <w:lang w:val="en-NZ"/>
        </w:rPr>
        <w:t>can</w:t>
      </w:r>
      <w:r w:rsidR="001F7EF4">
        <w:rPr>
          <w:rFonts w:cs="Arial"/>
          <w:sz w:val="22"/>
          <w:szCs w:val="22"/>
          <w:lang w:val="en-NZ"/>
        </w:rPr>
        <w:t xml:space="preserve"> resolve the glue ear it could</w:t>
      </w:r>
      <w:r w:rsidR="00EE26BC">
        <w:rPr>
          <w:rFonts w:cs="Arial"/>
          <w:sz w:val="22"/>
          <w:szCs w:val="22"/>
          <w:lang w:val="en-NZ"/>
        </w:rPr>
        <w:t xml:space="preserve"> mean the</w:t>
      </w:r>
      <w:r w:rsidR="00E41BD6">
        <w:rPr>
          <w:rFonts w:cs="Arial"/>
          <w:sz w:val="22"/>
          <w:szCs w:val="22"/>
          <w:lang w:val="en-NZ"/>
        </w:rPr>
        <w:t xml:space="preserve"> child may</w:t>
      </w:r>
      <w:r w:rsidR="00EE26BC">
        <w:rPr>
          <w:rFonts w:cs="Arial"/>
          <w:sz w:val="22"/>
          <w:szCs w:val="22"/>
          <w:lang w:val="en-NZ"/>
        </w:rPr>
        <w:t xml:space="preserve"> no longer require surgery.</w:t>
      </w:r>
    </w:p>
    <w:p w14:paraId="22F4D776" w14:textId="77777777" w:rsidR="00FA3BDA" w:rsidRPr="005922E5" w:rsidRDefault="00FA3BDA" w:rsidP="0015525B">
      <w:pPr>
        <w:numPr>
          <w:ilvl w:val="0"/>
          <w:numId w:val="26"/>
        </w:numPr>
        <w:spacing w:before="80" w:after="80"/>
        <w:rPr>
          <w:rFonts w:cs="Arial"/>
          <w:sz w:val="22"/>
          <w:szCs w:val="22"/>
          <w:lang w:val="en-NZ"/>
        </w:rPr>
      </w:pPr>
      <w:r>
        <w:rPr>
          <w:rFonts w:cs="Arial"/>
          <w:sz w:val="22"/>
          <w:szCs w:val="22"/>
          <w:lang w:val="en-NZ"/>
        </w:rPr>
        <w:t>In the parental PIS</w:t>
      </w:r>
      <w:r w:rsidR="003F6BD4">
        <w:rPr>
          <w:rFonts w:cs="Arial"/>
          <w:sz w:val="22"/>
          <w:szCs w:val="22"/>
          <w:lang w:val="en-NZ"/>
        </w:rPr>
        <w:t xml:space="preserve"> please clarify that parents will be participants</w:t>
      </w:r>
      <w:r w:rsidR="00095D8D">
        <w:rPr>
          <w:rFonts w:cs="Arial"/>
          <w:sz w:val="22"/>
          <w:szCs w:val="22"/>
          <w:lang w:val="en-NZ"/>
        </w:rPr>
        <w:t xml:space="preserve"> and that this will involve answering a questionnaire. In the consent form</w:t>
      </w:r>
      <w:r w:rsidR="000F44E5">
        <w:rPr>
          <w:rFonts w:cs="Arial"/>
          <w:sz w:val="22"/>
          <w:szCs w:val="22"/>
          <w:lang w:val="en-NZ"/>
        </w:rPr>
        <w:t xml:space="preserve"> there should be a statement acknowledging that the parents are consenting to participate</w:t>
      </w:r>
      <w:r w:rsidR="004A4E1A">
        <w:rPr>
          <w:rFonts w:cs="Arial"/>
          <w:sz w:val="22"/>
          <w:szCs w:val="22"/>
          <w:lang w:val="en-NZ"/>
        </w:rPr>
        <w:t>, alongside their child.</w:t>
      </w:r>
      <w:r w:rsidR="00A81AFB">
        <w:rPr>
          <w:rFonts w:cs="Arial"/>
          <w:sz w:val="22"/>
          <w:szCs w:val="22"/>
          <w:lang w:val="en-NZ"/>
        </w:rPr>
        <w:t xml:space="preserve"> Additionally review </w:t>
      </w:r>
      <w:r w:rsidR="00903751">
        <w:rPr>
          <w:rFonts w:cs="Arial"/>
          <w:sz w:val="22"/>
          <w:szCs w:val="22"/>
          <w:lang w:val="en-NZ"/>
        </w:rPr>
        <w:t xml:space="preserve">to ensure </w:t>
      </w:r>
      <w:r w:rsidR="00834801">
        <w:rPr>
          <w:rFonts w:cs="Arial"/>
          <w:sz w:val="22"/>
          <w:szCs w:val="22"/>
          <w:lang w:val="en-NZ"/>
        </w:rPr>
        <w:t xml:space="preserve">that the correct people are referred to throughout, whether that is </w:t>
      </w:r>
      <w:r w:rsidR="009F0FD2">
        <w:rPr>
          <w:rFonts w:cs="Arial"/>
          <w:sz w:val="22"/>
          <w:szCs w:val="22"/>
          <w:lang w:val="en-NZ"/>
        </w:rPr>
        <w:t>“you”, “your child” or “you and your child”.</w:t>
      </w:r>
    </w:p>
    <w:p w14:paraId="25FA8955" w14:textId="77777777" w:rsidR="0015525B" w:rsidRDefault="0034391B" w:rsidP="0015525B">
      <w:pPr>
        <w:numPr>
          <w:ilvl w:val="0"/>
          <w:numId w:val="26"/>
        </w:numPr>
        <w:spacing w:before="80" w:after="80"/>
        <w:rPr>
          <w:rFonts w:cs="Arial"/>
          <w:sz w:val="22"/>
          <w:szCs w:val="22"/>
          <w:lang w:val="en-NZ"/>
        </w:rPr>
      </w:pPr>
      <w:r>
        <w:rPr>
          <w:rFonts w:cs="Arial"/>
          <w:sz w:val="22"/>
          <w:szCs w:val="22"/>
          <w:lang w:val="en-NZ"/>
        </w:rPr>
        <w:t xml:space="preserve">Please clarify </w:t>
      </w:r>
      <w:r w:rsidR="00285901">
        <w:rPr>
          <w:rFonts w:cs="Arial"/>
          <w:sz w:val="22"/>
          <w:szCs w:val="22"/>
          <w:lang w:val="en-NZ"/>
        </w:rPr>
        <w:t>on page 4 of the parents PIS</w:t>
      </w:r>
      <w:r w:rsidR="009D16EE">
        <w:rPr>
          <w:rFonts w:cs="Arial"/>
          <w:sz w:val="22"/>
          <w:szCs w:val="22"/>
          <w:lang w:val="en-NZ"/>
        </w:rPr>
        <w:t xml:space="preserve">, </w:t>
      </w:r>
      <w:r>
        <w:rPr>
          <w:rFonts w:cs="Arial"/>
          <w:sz w:val="22"/>
          <w:szCs w:val="22"/>
          <w:lang w:val="en-NZ"/>
        </w:rPr>
        <w:t>that contact may be made by phone during the study.</w:t>
      </w:r>
    </w:p>
    <w:p w14:paraId="177355F4" w14:textId="77777777" w:rsidR="0034391B" w:rsidRDefault="0034391B" w:rsidP="0015525B">
      <w:pPr>
        <w:numPr>
          <w:ilvl w:val="0"/>
          <w:numId w:val="26"/>
        </w:numPr>
        <w:spacing w:before="80" w:after="80"/>
        <w:rPr>
          <w:rFonts w:cs="Arial"/>
          <w:sz w:val="22"/>
          <w:szCs w:val="22"/>
          <w:lang w:val="en-NZ"/>
        </w:rPr>
      </w:pPr>
      <w:r>
        <w:rPr>
          <w:rFonts w:cs="Arial"/>
          <w:sz w:val="22"/>
          <w:szCs w:val="22"/>
          <w:lang w:val="en-NZ"/>
        </w:rPr>
        <w:t>Please amend the statement</w:t>
      </w:r>
      <w:r w:rsidR="009D16EE">
        <w:rPr>
          <w:rFonts w:cs="Arial"/>
          <w:sz w:val="22"/>
          <w:szCs w:val="22"/>
          <w:lang w:val="en-NZ"/>
        </w:rPr>
        <w:t xml:space="preserve"> on page 5</w:t>
      </w:r>
      <w:r>
        <w:rPr>
          <w:rFonts w:cs="Arial"/>
          <w:sz w:val="22"/>
          <w:szCs w:val="22"/>
          <w:lang w:val="en-NZ"/>
        </w:rPr>
        <w:t xml:space="preserve"> to reflect that HDEC only approve ethical aspects of the study.</w:t>
      </w:r>
    </w:p>
    <w:p w14:paraId="3EB51D79" w14:textId="77777777" w:rsidR="003B1990" w:rsidRDefault="003B1990" w:rsidP="0015525B">
      <w:pPr>
        <w:numPr>
          <w:ilvl w:val="0"/>
          <w:numId w:val="26"/>
        </w:numPr>
        <w:spacing w:before="80" w:after="80"/>
        <w:rPr>
          <w:rFonts w:cs="Arial"/>
          <w:sz w:val="22"/>
          <w:szCs w:val="22"/>
          <w:lang w:val="en-NZ"/>
        </w:rPr>
      </w:pPr>
      <w:r>
        <w:rPr>
          <w:rFonts w:cs="Arial"/>
          <w:sz w:val="22"/>
          <w:szCs w:val="22"/>
          <w:lang w:val="en-NZ"/>
        </w:rPr>
        <w:t>On page 5 please add</w:t>
      </w:r>
      <w:r w:rsidR="0093098A">
        <w:rPr>
          <w:rFonts w:cs="Arial"/>
          <w:sz w:val="22"/>
          <w:szCs w:val="22"/>
          <w:lang w:val="en-NZ"/>
        </w:rPr>
        <w:t xml:space="preserve"> information about identifiable data, such as where this is stored</w:t>
      </w:r>
      <w:r w:rsidR="00E72016">
        <w:rPr>
          <w:rFonts w:cs="Arial"/>
          <w:sz w:val="22"/>
          <w:szCs w:val="22"/>
          <w:lang w:val="en-NZ"/>
        </w:rPr>
        <w:t>, for how long</w:t>
      </w:r>
      <w:r w:rsidR="0093098A">
        <w:rPr>
          <w:rFonts w:cs="Arial"/>
          <w:sz w:val="22"/>
          <w:szCs w:val="22"/>
          <w:lang w:val="en-NZ"/>
        </w:rPr>
        <w:t xml:space="preserve"> and who has access.</w:t>
      </w:r>
    </w:p>
    <w:p w14:paraId="45388EC3" w14:textId="77777777" w:rsidR="003D2AF2" w:rsidRDefault="003D2AF2" w:rsidP="0015525B">
      <w:pPr>
        <w:numPr>
          <w:ilvl w:val="0"/>
          <w:numId w:val="26"/>
        </w:numPr>
        <w:spacing w:before="80" w:after="80"/>
        <w:rPr>
          <w:rFonts w:cs="Arial"/>
          <w:sz w:val="22"/>
          <w:szCs w:val="22"/>
          <w:lang w:val="en-NZ"/>
        </w:rPr>
      </w:pPr>
      <w:r>
        <w:rPr>
          <w:rFonts w:cs="Arial"/>
          <w:sz w:val="22"/>
          <w:szCs w:val="22"/>
          <w:lang w:val="en-NZ"/>
        </w:rPr>
        <w:t>Please change “care giver” to “guardian</w:t>
      </w:r>
      <w:r w:rsidR="00933A41">
        <w:rPr>
          <w:rFonts w:cs="Arial"/>
          <w:sz w:val="22"/>
          <w:szCs w:val="22"/>
          <w:lang w:val="en-NZ"/>
        </w:rPr>
        <w:t>”.</w:t>
      </w:r>
    </w:p>
    <w:p w14:paraId="25C9A695" w14:textId="77777777" w:rsidR="002C0C5A" w:rsidRDefault="000A1DE5" w:rsidP="0015525B">
      <w:pPr>
        <w:numPr>
          <w:ilvl w:val="0"/>
          <w:numId w:val="26"/>
        </w:numPr>
        <w:spacing w:before="80" w:after="80"/>
        <w:rPr>
          <w:rFonts w:cs="Arial"/>
          <w:sz w:val="22"/>
          <w:szCs w:val="22"/>
          <w:lang w:val="en-NZ"/>
        </w:rPr>
      </w:pPr>
      <w:r>
        <w:rPr>
          <w:rFonts w:cs="Arial"/>
          <w:sz w:val="22"/>
          <w:szCs w:val="22"/>
          <w:lang w:val="en-NZ"/>
        </w:rPr>
        <w:t xml:space="preserve">In the </w:t>
      </w:r>
      <w:r w:rsidR="003E7FE0">
        <w:rPr>
          <w:rFonts w:cs="Arial"/>
          <w:sz w:val="22"/>
          <w:szCs w:val="22"/>
          <w:lang w:val="en-NZ"/>
        </w:rPr>
        <w:t xml:space="preserve">younger child </w:t>
      </w:r>
      <w:r>
        <w:rPr>
          <w:rFonts w:cs="Arial"/>
          <w:sz w:val="22"/>
          <w:szCs w:val="22"/>
          <w:lang w:val="en-NZ"/>
        </w:rPr>
        <w:t xml:space="preserve">assent form </w:t>
      </w:r>
      <w:r w:rsidR="003E7FE0">
        <w:rPr>
          <w:rFonts w:cs="Arial"/>
          <w:sz w:val="22"/>
          <w:szCs w:val="22"/>
          <w:lang w:val="en-NZ"/>
        </w:rPr>
        <w:t>information appears to be doubled up, please remove the duplicated information.</w:t>
      </w:r>
    </w:p>
    <w:p w14:paraId="44087081" w14:textId="77777777" w:rsidR="00C07664" w:rsidRDefault="00E42BC7" w:rsidP="0015525B">
      <w:pPr>
        <w:numPr>
          <w:ilvl w:val="0"/>
          <w:numId w:val="26"/>
        </w:numPr>
        <w:spacing w:before="80" w:after="80"/>
        <w:rPr>
          <w:rFonts w:cs="Arial"/>
          <w:sz w:val="22"/>
          <w:szCs w:val="22"/>
          <w:lang w:val="en-NZ"/>
        </w:rPr>
      </w:pPr>
      <w:r>
        <w:rPr>
          <w:rFonts w:cs="Arial"/>
          <w:sz w:val="22"/>
          <w:szCs w:val="22"/>
          <w:lang w:val="en-NZ"/>
        </w:rPr>
        <w:t>Please refer to the PIS and assent forms for children as “younger” and “older” rather than specifying age</w:t>
      </w:r>
      <w:r w:rsidR="008D2030">
        <w:rPr>
          <w:rFonts w:cs="Arial"/>
          <w:sz w:val="22"/>
          <w:szCs w:val="22"/>
          <w:lang w:val="en-NZ"/>
        </w:rPr>
        <w:t>, as comprehension levels</w:t>
      </w:r>
      <w:r w:rsidR="00F546B2">
        <w:rPr>
          <w:rFonts w:cs="Arial"/>
          <w:sz w:val="22"/>
          <w:szCs w:val="22"/>
          <w:lang w:val="en-NZ"/>
        </w:rPr>
        <w:t xml:space="preserve"> can differ regardless of age.</w:t>
      </w:r>
    </w:p>
    <w:p w14:paraId="12D0DE8E" w14:textId="77777777" w:rsidR="00BF3485" w:rsidRDefault="00BF3485" w:rsidP="0015525B">
      <w:pPr>
        <w:numPr>
          <w:ilvl w:val="0"/>
          <w:numId w:val="26"/>
        </w:numPr>
        <w:spacing w:before="80" w:after="80"/>
        <w:rPr>
          <w:rFonts w:cs="Arial"/>
          <w:sz w:val="22"/>
          <w:szCs w:val="22"/>
          <w:lang w:val="en-NZ"/>
        </w:rPr>
      </w:pPr>
      <w:r>
        <w:rPr>
          <w:rFonts w:cs="Arial"/>
          <w:sz w:val="22"/>
          <w:szCs w:val="22"/>
          <w:lang w:val="en-NZ"/>
        </w:rPr>
        <w:t xml:space="preserve">Please amend the older </w:t>
      </w:r>
      <w:r w:rsidR="00DB2194">
        <w:rPr>
          <w:rFonts w:cs="Arial"/>
          <w:sz w:val="22"/>
          <w:szCs w:val="22"/>
          <w:lang w:val="en-NZ"/>
        </w:rPr>
        <w:t>child’s</w:t>
      </w:r>
      <w:r w:rsidR="00E729AE">
        <w:rPr>
          <w:rFonts w:cs="Arial"/>
          <w:sz w:val="22"/>
          <w:szCs w:val="22"/>
          <w:lang w:val="en-NZ"/>
        </w:rPr>
        <w:t xml:space="preserve"> PIS to advise them to tell </w:t>
      </w:r>
      <w:r w:rsidR="004775FA">
        <w:rPr>
          <w:rFonts w:cs="Arial"/>
          <w:sz w:val="22"/>
          <w:szCs w:val="22"/>
          <w:lang w:val="en-NZ"/>
        </w:rPr>
        <w:t>a member of the study team if they wish to withdraw</w:t>
      </w:r>
      <w:r w:rsidR="00DB2194">
        <w:rPr>
          <w:rFonts w:cs="Arial"/>
          <w:sz w:val="22"/>
          <w:szCs w:val="22"/>
          <w:lang w:val="en-NZ"/>
        </w:rPr>
        <w:t>.</w:t>
      </w:r>
    </w:p>
    <w:p w14:paraId="71F6B152" w14:textId="77777777" w:rsidR="00C82A47" w:rsidRDefault="00C82A47" w:rsidP="0015525B">
      <w:pPr>
        <w:numPr>
          <w:ilvl w:val="0"/>
          <w:numId w:val="26"/>
        </w:numPr>
        <w:spacing w:before="80" w:after="80"/>
        <w:rPr>
          <w:rFonts w:cs="Arial"/>
          <w:sz w:val="22"/>
          <w:szCs w:val="22"/>
          <w:lang w:val="en-NZ"/>
        </w:rPr>
      </w:pPr>
      <w:r>
        <w:rPr>
          <w:rFonts w:cs="Arial"/>
          <w:sz w:val="22"/>
          <w:szCs w:val="22"/>
          <w:lang w:val="en-NZ"/>
        </w:rPr>
        <w:t>Please change “I am happy” to “I agree” in the assent forms.</w:t>
      </w:r>
    </w:p>
    <w:p w14:paraId="1FFD786C" w14:textId="77777777" w:rsidR="00496C49" w:rsidRDefault="00496C49" w:rsidP="0015525B">
      <w:pPr>
        <w:numPr>
          <w:ilvl w:val="0"/>
          <w:numId w:val="26"/>
        </w:numPr>
        <w:spacing w:before="80" w:after="80"/>
        <w:rPr>
          <w:rFonts w:cs="Arial"/>
          <w:sz w:val="22"/>
          <w:szCs w:val="22"/>
          <w:lang w:val="en-NZ"/>
        </w:rPr>
      </w:pPr>
      <w:r>
        <w:rPr>
          <w:rFonts w:cs="Arial"/>
          <w:sz w:val="22"/>
          <w:szCs w:val="22"/>
          <w:lang w:val="en-NZ"/>
        </w:rPr>
        <w:t>On page 4 of the main PIS please add that the child must give assent</w:t>
      </w:r>
      <w:r w:rsidR="00EA5591">
        <w:rPr>
          <w:rFonts w:cs="Arial"/>
          <w:sz w:val="22"/>
          <w:szCs w:val="22"/>
          <w:lang w:val="en-NZ"/>
        </w:rPr>
        <w:t>. Remove parent from the statement “parent or legal guardian”, as parents are legal guardians.</w:t>
      </w:r>
    </w:p>
    <w:p w14:paraId="5A0194C9" w14:textId="77777777" w:rsidR="000A1DE5" w:rsidRDefault="000A1DE5" w:rsidP="0015525B">
      <w:pPr>
        <w:numPr>
          <w:ilvl w:val="0"/>
          <w:numId w:val="26"/>
        </w:numPr>
        <w:spacing w:before="80" w:after="80"/>
        <w:rPr>
          <w:rFonts w:cs="Arial"/>
          <w:sz w:val="22"/>
          <w:szCs w:val="22"/>
          <w:lang w:val="en-NZ"/>
        </w:rPr>
      </w:pPr>
      <w:r>
        <w:rPr>
          <w:rFonts w:cs="Arial"/>
          <w:sz w:val="22"/>
          <w:szCs w:val="22"/>
          <w:lang w:val="en-NZ"/>
        </w:rPr>
        <w:t xml:space="preserve">Please correct references to the </w:t>
      </w:r>
      <w:r w:rsidR="005A576E">
        <w:rPr>
          <w:rFonts w:cs="Arial"/>
          <w:sz w:val="22"/>
          <w:szCs w:val="22"/>
          <w:lang w:val="en-NZ"/>
        </w:rPr>
        <w:t>“</w:t>
      </w:r>
      <w:r w:rsidR="00AA37C3">
        <w:rPr>
          <w:rFonts w:cs="Arial"/>
          <w:sz w:val="22"/>
          <w:szCs w:val="22"/>
          <w:lang w:val="en-NZ"/>
        </w:rPr>
        <w:t>H</w:t>
      </w:r>
      <w:r>
        <w:rPr>
          <w:rFonts w:cs="Arial"/>
          <w:sz w:val="22"/>
          <w:szCs w:val="22"/>
          <w:lang w:val="en-NZ"/>
        </w:rPr>
        <w:t xml:space="preserve">ealth and </w:t>
      </w:r>
      <w:r w:rsidR="00AA37C3">
        <w:rPr>
          <w:rFonts w:cs="Arial"/>
          <w:sz w:val="22"/>
          <w:szCs w:val="22"/>
          <w:lang w:val="en-NZ"/>
        </w:rPr>
        <w:t>D</w:t>
      </w:r>
      <w:r>
        <w:rPr>
          <w:rFonts w:cs="Arial"/>
          <w:sz w:val="22"/>
          <w:szCs w:val="22"/>
          <w:lang w:val="en-NZ"/>
        </w:rPr>
        <w:t xml:space="preserve">istrict </w:t>
      </w:r>
      <w:r w:rsidR="00AA37C3">
        <w:rPr>
          <w:rFonts w:cs="Arial"/>
          <w:sz w:val="22"/>
          <w:szCs w:val="22"/>
          <w:lang w:val="en-NZ"/>
        </w:rPr>
        <w:t>E</w:t>
      </w:r>
      <w:r>
        <w:rPr>
          <w:rFonts w:cs="Arial"/>
          <w:sz w:val="22"/>
          <w:szCs w:val="22"/>
          <w:lang w:val="en-NZ"/>
        </w:rPr>
        <w:t xml:space="preserve">thics </w:t>
      </w:r>
      <w:r w:rsidR="00AA37C3">
        <w:rPr>
          <w:rFonts w:cs="Arial"/>
          <w:sz w:val="22"/>
          <w:szCs w:val="22"/>
          <w:lang w:val="en-NZ"/>
        </w:rPr>
        <w:t>C</w:t>
      </w:r>
      <w:r>
        <w:rPr>
          <w:rFonts w:cs="Arial"/>
          <w:sz w:val="22"/>
          <w:szCs w:val="22"/>
          <w:lang w:val="en-NZ"/>
        </w:rPr>
        <w:t>ommittee</w:t>
      </w:r>
      <w:r w:rsidR="00AA37C3">
        <w:rPr>
          <w:rFonts w:cs="Arial"/>
          <w:sz w:val="22"/>
          <w:szCs w:val="22"/>
          <w:lang w:val="en-NZ"/>
        </w:rPr>
        <w:t>”</w:t>
      </w:r>
      <w:r>
        <w:rPr>
          <w:rFonts w:cs="Arial"/>
          <w:sz w:val="22"/>
          <w:szCs w:val="22"/>
          <w:lang w:val="en-NZ"/>
        </w:rPr>
        <w:t xml:space="preserve"> to </w:t>
      </w:r>
      <w:r w:rsidR="00AA37C3">
        <w:rPr>
          <w:rFonts w:cs="Arial"/>
          <w:sz w:val="22"/>
          <w:szCs w:val="22"/>
          <w:lang w:val="en-NZ"/>
        </w:rPr>
        <w:t>“H</w:t>
      </w:r>
      <w:r>
        <w:rPr>
          <w:rFonts w:cs="Arial"/>
          <w:sz w:val="22"/>
          <w:szCs w:val="22"/>
          <w:lang w:val="en-NZ"/>
        </w:rPr>
        <w:t xml:space="preserve">ealth and </w:t>
      </w:r>
      <w:r w:rsidR="00AA37C3">
        <w:rPr>
          <w:rFonts w:cs="Arial"/>
          <w:sz w:val="22"/>
          <w:szCs w:val="22"/>
          <w:lang w:val="en-NZ"/>
        </w:rPr>
        <w:t>D</w:t>
      </w:r>
      <w:r>
        <w:rPr>
          <w:rFonts w:cs="Arial"/>
          <w:sz w:val="22"/>
          <w:szCs w:val="22"/>
          <w:lang w:val="en-NZ"/>
        </w:rPr>
        <w:t xml:space="preserve">isability </w:t>
      </w:r>
      <w:r w:rsidR="00AA37C3">
        <w:rPr>
          <w:rFonts w:cs="Arial"/>
          <w:sz w:val="22"/>
          <w:szCs w:val="22"/>
          <w:lang w:val="en-NZ"/>
        </w:rPr>
        <w:t>E</w:t>
      </w:r>
      <w:r>
        <w:rPr>
          <w:rFonts w:cs="Arial"/>
          <w:sz w:val="22"/>
          <w:szCs w:val="22"/>
          <w:lang w:val="en-NZ"/>
        </w:rPr>
        <w:t xml:space="preserve">thics </w:t>
      </w:r>
      <w:r w:rsidR="00AA37C3">
        <w:rPr>
          <w:rFonts w:cs="Arial"/>
          <w:sz w:val="22"/>
          <w:szCs w:val="22"/>
          <w:lang w:val="en-NZ"/>
        </w:rPr>
        <w:t>C</w:t>
      </w:r>
      <w:r>
        <w:rPr>
          <w:rFonts w:cs="Arial"/>
          <w:sz w:val="22"/>
          <w:szCs w:val="22"/>
          <w:lang w:val="en-NZ"/>
        </w:rPr>
        <w:t>ommittee</w:t>
      </w:r>
      <w:r w:rsidR="00AA37C3">
        <w:rPr>
          <w:rFonts w:cs="Arial"/>
          <w:sz w:val="22"/>
          <w:szCs w:val="22"/>
          <w:lang w:val="en-NZ"/>
        </w:rPr>
        <w:t>”</w:t>
      </w:r>
      <w:r>
        <w:rPr>
          <w:rFonts w:cs="Arial"/>
          <w:sz w:val="22"/>
          <w:szCs w:val="22"/>
          <w:lang w:val="en-NZ"/>
        </w:rPr>
        <w:t>.</w:t>
      </w:r>
    </w:p>
    <w:p w14:paraId="09B5BCCA" w14:textId="77777777" w:rsidR="00282E3D" w:rsidRDefault="00282E3D" w:rsidP="0015525B">
      <w:pPr>
        <w:numPr>
          <w:ilvl w:val="0"/>
          <w:numId w:val="26"/>
        </w:numPr>
        <w:spacing w:before="80" w:after="80"/>
        <w:rPr>
          <w:rFonts w:cs="Arial"/>
          <w:sz w:val="22"/>
          <w:szCs w:val="22"/>
          <w:lang w:val="en-NZ"/>
        </w:rPr>
      </w:pPr>
      <w:r>
        <w:rPr>
          <w:rFonts w:cs="Arial"/>
          <w:sz w:val="22"/>
          <w:szCs w:val="22"/>
          <w:lang w:val="en-NZ"/>
        </w:rPr>
        <w:t>Please revise the sentence on page 6 about compensation and insurance, as it currently does not make sense.</w:t>
      </w:r>
    </w:p>
    <w:p w14:paraId="1C1835BA" w14:textId="77777777" w:rsidR="007C40F9" w:rsidRDefault="007C40F9" w:rsidP="0015525B">
      <w:pPr>
        <w:numPr>
          <w:ilvl w:val="0"/>
          <w:numId w:val="26"/>
        </w:numPr>
        <w:spacing w:before="80" w:after="80"/>
        <w:rPr>
          <w:rFonts w:cs="Arial"/>
          <w:sz w:val="22"/>
          <w:szCs w:val="22"/>
          <w:lang w:val="en-NZ"/>
        </w:rPr>
      </w:pPr>
      <w:r>
        <w:rPr>
          <w:rFonts w:cs="Arial"/>
          <w:sz w:val="22"/>
          <w:szCs w:val="22"/>
          <w:lang w:val="en-NZ"/>
        </w:rPr>
        <w:t xml:space="preserve">Please add </w:t>
      </w:r>
      <w:r w:rsidR="00265416">
        <w:rPr>
          <w:rFonts w:cs="Arial"/>
          <w:sz w:val="22"/>
          <w:szCs w:val="22"/>
          <w:lang w:val="en-NZ"/>
        </w:rPr>
        <w:t xml:space="preserve">that participants have the right to request correction </w:t>
      </w:r>
      <w:r w:rsidR="006B27B0">
        <w:rPr>
          <w:rFonts w:cs="Arial"/>
          <w:sz w:val="22"/>
          <w:szCs w:val="22"/>
          <w:lang w:val="en-NZ"/>
        </w:rPr>
        <w:t>of information held about them or their child.</w:t>
      </w:r>
    </w:p>
    <w:p w14:paraId="67D1D7B7" w14:textId="77777777" w:rsidR="00321CFE" w:rsidRDefault="00321CFE" w:rsidP="0015525B">
      <w:pPr>
        <w:numPr>
          <w:ilvl w:val="0"/>
          <w:numId w:val="26"/>
        </w:numPr>
        <w:spacing w:before="80" w:after="80"/>
        <w:rPr>
          <w:rFonts w:cs="Arial"/>
          <w:sz w:val="22"/>
          <w:szCs w:val="22"/>
          <w:lang w:val="en-NZ"/>
        </w:rPr>
      </w:pPr>
      <w:r>
        <w:rPr>
          <w:rFonts w:cs="Arial"/>
          <w:sz w:val="22"/>
          <w:szCs w:val="22"/>
          <w:lang w:val="en-NZ"/>
        </w:rPr>
        <w:t xml:space="preserve">Please </w:t>
      </w:r>
      <w:r w:rsidR="00A11545">
        <w:rPr>
          <w:rFonts w:cs="Arial"/>
          <w:sz w:val="22"/>
          <w:szCs w:val="22"/>
          <w:lang w:val="en-NZ"/>
        </w:rPr>
        <w:t xml:space="preserve">acknowledge tapu of the head and the potential for participants to feel whakamā. </w:t>
      </w:r>
    </w:p>
    <w:p w14:paraId="784D7BB1" w14:textId="77777777" w:rsidR="00427C60" w:rsidRDefault="00427C60" w:rsidP="0015525B">
      <w:pPr>
        <w:numPr>
          <w:ilvl w:val="0"/>
          <w:numId w:val="26"/>
        </w:numPr>
        <w:spacing w:before="80" w:after="80"/>
        <w:rPr>
          <w:rFonts w:cs="Arial"/>
          <w:sz w:val="22"/>
          <w:szCs w:val="22"/>
          <w:lang w:val="en-NZ"/>
        </w:rPr>
      </w:pPr>
      <w:r>
        <w:rPr>
          <w:rFonts w:cs="Arial"/>
          <w:sz w:val="22"/>
          <w:szCs w:val="22"/>
          <w:lang w:val="en-NZ"/>
        </w:rPr>
        <w:t>Please explain what happens at the end of the study, in terms of ongoing steroid use</w:t>
      </w:r>
      <w:r w:rsidR="00352869">
        <w:rPr>
          <w:rFonts w:cs="Arial"/>
          <w:sz w:val="22"/>
          <w:szCs w:val="22"/>
          <w:lang w:val="en-NZ"/>
        </w:rPr>
        <w:t xml:space="preserve">, </w:t>
      </w:r>
      <w:r w:rsidR="004C5562">
        <w:rPr>
          <w:rFonts w:cs="Arial"/>
          <w:sz w:val="22"/>
          <w:szCs w:val="22"/>
          <w:lang w:val="en-NZ"/>
        </w:rPr>
        <w:t>placement on the surgical list,</w:t>
      </w:r>
      <w:r>
        <w:rPr>
          <w:rFonts w:cs="Arial"/>
          <w:sz w:val="22"/>
          <w:szCs w:val="22"/>
          <w:lang w:val="en-NZ"/>
        </w:rPr>
        <w:t xml:space="preserve"> and whether the participant can continue to use the investigative adapter if they found this preferential. </w:t>
      </w:r>
    </w:p>
    <w:p w14:paraId="4F8F2AF0" w14:textId="77777777" w:rsidR="006E6BEE" w:rsidRDefault="006E6BEE" w:rsidP="0015525B">
      <w:pPr>
        <w:numPr>
          <w:ilvl w:val="0"/>
          <w:numId w:val="26"/>
        </w:numPr>
        <w:spacing w:before="80" w:after="80"/>
        <w:rPr>
          <w:rFonts w:cs="Arial"/>
          <w:sz w:val="22"/>
          <w:szCs w:val="22"/>
          <w:lang w:val="en-NZ"/>
        </w:rPr>
      </w:pPr>
      <w:r>
        <w:rPr>
          <w:rFonts w:cs="Arial"/>
          <w:sz w:val="22"/>
          <w:szCs w:val="22"/>
          <w:lang w:val="en-NZ"/>
        </w:rPr>
        <w:t xml:space="preserve">Please </w:t>
      </w:r>
      <w:r w:rsidR="007D1EA4">
        <w:rPr>
          <w:rFonts w:cs="Arial"/>
          <w:sz w:val="22"/>
          <w:szCs w:val="22"/>
          <w:lang w:val="en-NZ"/>
        </w:rPr>
        <w:t xml:space="preserve">add to the consent form a </w:t>
      </w:r>
      <w:r w:rsidR="00107843">
        <w:rPr>
          <w:rFonts w:cs="Arial"/>
          <w:sz w:val="22"/>
          <w:szCs w:val="22"/>
          <w:lang w:val="en-NZ"/>
        </w:rPr>
        <w:t>statement asking if participants wish to receive a copy of the results of the study</w:t>
      </w:r>
      <w:r w:rsidR="00BF3375">
        <w:rPr>
          <w:rFonts w:cs="Arial"/>
          <w:sz w:val="22"/>
          <w:szCs w:val="22"/>
          <w:lang w:val="en-NZ"/>
        </w:rPr>
        <w:t xml:space="preserve"> and </w:t>
      </w:r>
      <w:r>
        <w:rPr>
          <w:rFonts w:cs="Arial"/>
          <w:sz w:val="22"/>
          <w:szCs w:val="22"/>
          <w:lang w:val="en-NZ"/>
        </w:rPr>
        <w:t xml:space="preserve">remove </w:t>
      </w:r>
      <w:r w:rsidR="00BF3375">
        <w:rPr>
          <w:rFonts w:cs="Arial"/>
          <w:sz w:val="22"/>
          <w:szCs w:val="22"/>
          <w:lang w:val="en-NZ"/>
        </w:rPr>
        <w:t xml:space="preserve">all other tick </w:t>
      </w:r>
      <w:r>
        <w:rPr>
          <w:rFonts w:cs="Arial"/>
          <w:sz w:val="22"/>
          <w:szCs w:val="22"/>
          <w:lang w:val="en-NZ"/>
        </w:rPr>
        <w:t>boxes.</w:t>
      </w:r>
    </w:p>
    <w:p w14:paraId="426F19EC" w14:textId="77777777" w:rsidR="00EC1C51" w:rsidRDefault="00EC1C51" w:rsidP="0015525B">
      <w:pPr>
        <w:numPr>
          <w:ilvl w:val="0"/>
          <w:numId w:val="26"/>
        </w:numPr>
        <w:spacing w:before="80" w:after="80"/>
        <w:rPr>
          <w:rFonts w:cs="Arial"/>
          <w:sz w:val="22"/>
          <w:szCs w:val="22"/>
          <w:lang w:val="en-NZ"/>
        </w:rPr>
      </w:pPr>
      <w:r>
        <w:rPr>
          <w:rFonts w:cs="Arial"/>
          <w:sz w:val="22"/>
          <w:szCs w:val="22"/>
          <w:lang w:val="en-NZ"/>
        </w:rPr>
        <w:t>Please s</w:t>
      </w:r>
      <w:r w:rsidR="009B5451">
        <w:rPr>
          <w:rFonts w:cs="Arial"/>
          <w:sz w:val="22"/>
          <w:szCs w:val="22"/>
          <w:lang w:val="en-NZ"/>
        </w:rPr>
        <w:t>tate the specific koha parents and children will receive.</w:t>
      </w:r>
    </w:p>
    <w:p w14:paraId="3B423951" w14:textId="51F39BB6" w:rsidR="00961A3F" w:rsidRPr="005922E5" w:rsidRDefault="00396680" w:rsidP="0015525B">
      <w:pPr>
        <w:numPr>
          <w:ilvl w:val="0"/>
          <w:numId w:val="26"/>
        </w:numPr>
        <w:spacing w:before="80" w:after="80"/>
        <w:rPr>
          <w:rFonts w:cs="Arial"/>
          <w:sz w:val="22"/>
          <w:szCs w:val="22"/>
          <w:lang w:val="en-NZ"/>
        </w:rPr>
      </w:pPr>
      <w:r>
        <w:rPr>
          <w:rFonts w:cs="Arial"/>
          <w:sz w:val="22"/>
          <w:szCs w:val="22"/>
          <w:lang w:val="en-NZ"/>
        </w:rPr>
        <w:t>Please amend the statement about the retention of data</w:t>
      </w:r>
      <w:r w:rsidR="00DA6BB9">
        <w:rPr>
          <w:rFonts w:cs="Arial"/>
          <w:sz w:val="22"/>
          <w:szCs w:val="22"/>
          <w:lang w:val="en-NZ"/>
        </w:rPr>
        <w:t xml:space="preserve"> to remove reference to New Zealand </w:t>
      </w:r>
      <w:r w:rsidR="00DD1997">
        <w:rPr>
          <w:rFonts w:cs="Arial"/>
          <w:sz w:val="22"/>
          <w:szCs w:val="22"/>
          <w:lang w:val="en-NZ"/>
        </w:rPr>
        <w:t>legislation</w:t>
      </w:r>
      <w:r w:rsidR="00E16139">
        <w:rPr>
          <w:rFonts w:cs="Arial"/>
          <w:sz w:val="22"/>
          <w:szCs w:val="22"/>
          <w:lang w:val="en-NZ"/>
        </w:rPr>
        <w:t xml:space="preserve"> and state that data will be retained for ten years after </w:t>
      </w:r>
      <w:r w:rsidR="00CF425A">
        <w:rPr>
          <w:rFonts w:cs="Arial"/>
          <w:sz w:val="22"/>
          <w:szCs w:val="22"/>
          <w:lang w:val="en-NZ"/>
        </w:rPr>
        <w:t xml:space="preserve">completion of the study </w:t>
      </w:r>
      <w:r w:rsidR="00924297">
        <w:rPr>
          <w:rFonts w:cs="Arial"/>
          <w:sz w:val="22"/>
          <w:szCs w:val="22"/>
          <w:lang w:val="en-NZ"/>
        </w:rPr>
        <w:t>or when the youngest child turns sixteen</w:t>
      </w:r>
      <w:r w:rsidR="007C5E3C">
        <w:rPr>
          <w:rFonts w:cs="Arial"/>
          <w:sz w:val="22"/>
          <w:szCs w:val="22"/>
          <w:lang w:val="en-NZ"/>
        </w:rPr>
        <w:t>, whichever is longer.</w:t>
      </w:r>
    </w:p>
    <w:p w14:paraId="769DB64F" w14:textId="77777777" w:rsidR="00A22109" w:rsidRPr="005922E5" w:rsidRDefault="00A22109" w:rsidP="00A22109">
      <w:pPr>
        <w:spacing w:before="80" w:after="80"/>
        <w:rPr>
          <w:rFonts w:cs="Arial"/>
          <w:sz w:val="22"/>
          <w:szCs w:val="22"/>
        </w:rPr>
      </w:pPr>
    </w:p>
    <w:p w14:paraId="1B67E565"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7BD80E5B" w14:textId="77777777" w:rsidR="00A22109" w:rsidRPr="005922E5" w:rsidRDefault="00A22109" w:rsidP="00A22109">
      <w:pPr>
        <w:rPr>
          <w:rFonts w:cs="Arial"/>
          <w:sz w:val="22"/>
          <w:szCs w:val="22"/>
          <w:lang w:val="en-NZ"/>
        </w:rPr>
      </w:pPr>
    </w:p>
    <w:p w14:paraId="2AABC1E1"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A39A24B" w14:textId="77777777" w:rsidR="00A22109" w:rsidRPr="005922E5" w:rsidRDefault="00A22109" w:rsidP="00A22109">
      <w:pPr>
        <w:rPr>
          <w:rFonts w:cs="Arial"/>
          <w:sz w:val="22"/>
          <w:szCs w:val="22"/>
          <w:lang w:val="en-NZ"/>
        </w:rPr>
      </w:pPr>
    </w:p>
    <w:p w14:paraId="3013CAA6" w14:textId="77777777" w:rsidR="00A22109" w:rsidRPr="005922E5" w:rsidRDefault="00A22109" w:rsidP="0063075F">
      <w:pPr>
        <w:pStyle w:val="ListParagraph"/>
        <w:numPr>
          <w:ilvl w:val="0"/>
          <w:numId w:val="36"/>
        </w:numPr>
      </w:pPr>
      <w:r w:rsidRPr="005922E5">
        <w:t>Please address all outstanding ethical issues, providing the information requested by the Committee.</w:t>
      </w:r>
    </w:p>
    <w:p w14:paraId="02520D03" w14:textId="77777777" w:rsidR="00A22109" w:rsidRPr="005922E5" w:rsidRDefault="00A22109" w:rsidP="0063075F">
      <w:pPr>
        <w:pStyle w:val="ListParagraph"/>
        <w:numPr>
          <w:ilvl w:val="0"/>
          <w:numId w:val="36"/>
        </w:numPr>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20C9E33D" w14:textId="77777777" w:rsidR="00A22109" w:rsidRPr="005922E5" w:rsidRDefault="00A22109" w:rsidP="00A22109">
      <w:pPr>
        <w:rPr>
          <w:rFonts w:cs="Arial"/>
          <w:color w:val="FF0000"/>
          <w:sz w:val="22"/>
          <w:szCs w:val="22"/>
          <w:lang w:val="en-NZ"/>
        </w:rPr>
      </w:pPr>
    </w:p>
    <w:p w14:paraId="7C1F6902" w14:textId="77777777" w:rsidR="00A22109" w:rsidRPr="005922E5" w:rsidRDefault="00A22109" w:rsidP="00A22109">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by </w:t>
      </w:r>
      <w:r w:rsidR="001B6318" w:rsidRPr="001B6318">
        <w:rPr>
          <w:rFonts w:cs="Arial"/>
          <w:sz w:val="22"/>
          <w:szCs w:val="22"/>
          <w:lang w:val="en-NZ"/>
        </w:rPr>
        <w:t xml:space="preserve">Ms Joan Pettit </w:t>
      </w:r>
      <w:r w:rsidR="005D3EE8">
        <w:rPr>
          <w:rFonts w:cs="Arial"/>
          <w:sz w:val="22"/>
          <w:szCs w:val="22"/>
          <w:lang w:val="en-NZ"/>
        </w:rPr>
        <w:t>and</w:t>
      </w:r>
      <w:r w:rsidR="001B6318" w:rsidRPr="001B6318">
        <w:rPr>
          <w:rFonts w:cs="Arial"/>
          <w:sz w:val="22"/>
          <w:szCs w:val="22"/>
          <w:lang w:val="en-NZ"/>
        </w:rPr>
        <w:t xml:space="preserve"> Dr Patries Herst</w:t>
      </w:r>
      <w:r w:rsidRPr="005922E5">
        <w:rPr>
          <w:rFonts w:cs="Arial"/>
          <w:sz w:val="22"/>
          <w:szCs w:val="22"/>
          <w:lang w:val="en-NZ"/>
        </w:rPr>
        <w:t>.</w:t>
      </w:r>
    </w:p>
    <w:p w14:paraId="5C0C7E5E" w14:textId="77777777" w:rsidR="00A22109" w:rsidRPr="005922E5" w:rsidRDefault="00A22109" w:rsidP="00A22109">
      <w:pPr>
        <w:rPr>
          <w:rFonts w:cs="Arial"/>
          <w:color w:val="FF0000"/>
          <w:sz w:val="22"/>
          <w:szCs w:val="22"/>
          <w:lang w:val="en-NZ"/>
        </w:rPr>
      </w:pPr>
    </w:p>
    <w:bookmarkEnd w:id="0"/>
    <w:p w14:paraId="6658B3BD" w14:textId="77777777" w:rsidR="00A22109" w:rsidRPr="005922E5" w:rsidRDefault="00A22109" w:rsidP="00CB691D">
      <w:pPr>
        <w:rPr>
          <w:rFonts w:cs="Arial"/>
          <w:color w:val="4BACC6"/>
          <w:sz w:val="22"/>
          <w:szCs w:val="22"/>
          <w:lang w:val="en-NZ"/>
        </w:rPr>
      </w:pPr>
    </w:p>
    <w:p w14:paraId="73F44075" w14:textId="77777777" w:rsidR="00A22109" w:rsidRDefault="00A22109" w:rsidP="00540FF2">
      <w:pPr>
        <w:rPr>
          <w:color w:val="4BACC6"/>
          <w:lang w:val="en-NZ"/>
        </w:rPr>
      </w:pPr>
    </w:p>
    <w:p w14:paraId="7C59D0CC" w14:textId="77777777" w:rsidR="002B2215" w:rsidRDefault="002B2215" w:rsidP="00A66F2E">
      <w:pPr>
        <w:rPr>
          <w:color w:val="4BACC6"/>
          <w:lang w:val="en-NZ"/>
        </w:rPr>
      </w:pPr>
    </w:p>
    <w:p w14:paraId="1CAC0B89" w14:textId="77777777" w:rsidR="00F94CB2" w:rsidRDefault="00F94CB2" w:rsidP="00A66F2E">
      <w:pPr>
        <w:rPr>
          <w:color w:val="4BACC6"/>
          <w:lang w:val="en-NZ"/>
        </w:rPr>
      </w:pPr>
    </w:p>
    <w:p w14:paraId="0F435021" w14:textId="77777777" w:rsidR="00F94CB2" w:rsidRDefault="00F94CB2" w:rsidP="00A66F2E">
      <w:pPr>
        <w:rPr>
          <w:color w:val="4BACC6"/>
          <w:lang w:val="en-NZ"/>
        </w:rPr>
      </w:pPr>
    </w:p>
    <w:p w14:paraId="2465AECC" w14:textId="77777777" w:rsidR="00F94CB2" w:rsidRDefault="00F94CB2" w:rsidP="00A66F2E">
      <w:pPr>
        <w:rPr>
          <w:color w:val="4BACC6"/>
          <w:lang w:val="en-NZ"/>
        </w:rPr>
      </w:pPr>
    </w:p>
    <w:p w14:paraId="6BEF9369" w14:textId="77777777" w:rsidR="00F94CB2" w:rsidRDefault="00F94CB2" w:rsidP="00A66F2E">
      <w:pPr>
        <w:rPr>
          <w:color w:val="4BACC6"/>
          <w:lang w:val="en-NZ"/>
        </w:rPr>
      </w:pPr>
    </w:p>
    <w:p w14:paraId="60F71209" w14:textId="77777777" w:rsidR="00F94CB2" w:rsidRDefault="00F94CB2" w:rsidP="00A66F2E">
      <w:pPr>
        <w:rPr>
          <w:color w:val="4BACC6"/>
          <w:lang w:val="en-NZ"/>
        </w:rPr>
      </w:pPr>
    </w:p>
    <w:p w14:paraId="017BDCE2" w14:textId="77777777" w:rsidR="00F94CB2" w:rsidRDefault="00F94CB2" w:rsidP="00A66F2E">
      <w:pPr>
        <w:rPr>
          <w:color w:val="4BACC6"/>
          <w:lang w:val="en-NZ"/>
        </w:rPr>
      </w:pPr>
    </w:p>
    <w:p w14:paraId="07D57603" w14:textId="77777777" w:rsidR="00F94CB2" w:rsidRDefault="00F94CB2" w:rsidP="00A66F2E">
      <w:pPr>
        <w:rPr>
          <w:color w:val="4BACC6"/>
          <w:lang w:val="en-NZ"/>
        </w:rPr>
      </w:pPr>
    </w:p>
    <w:p w14:paraId="231D1581" w14:textId="77777777" w:rsidR="00F94CB2" w:rsidRDefault="00F94CB2" w:rsidP="00A66F2E">
      <w:pPr>
        <w:rPr>
          <w:color w:val="4BACC6"/>
          <w:lang w:val="en-NZ"/>
        </w:rPr>
      </w:pPr>
    </w:p>
    <w:p w14:paraId="2DCEAE9F" w14:textId="77777777" w:rsidR="00F94CB2" w:rsidRDefault="00F94CB2" w:rsidP="00A66F2E">
      <w:pPr>
        <w:rPr>
          <w:color w:val="4BACC6"/>
          <w:lang w:val="en-NZ"/>
        </w:rPr>
      </w:pPr>
    </w:p>
    <w:p w14:paraId="6D0DE728" w14:textId="77777777" w:rsidR="00F94CB2" w:rsidRDefault="00F94CB2" w:rsidP="00A66F2E">
      <w:pPr>
        <w:rPr>
          <w:color w:val="4BACC6"/>
          <w:lang w:val="en-NZ"/>
        </w:rPr>
      </w:pPr>
    </w:p>
    <w:p w14:paraId="4969E679" w14:textId="77777777" w:rsidR="00F94CB2" w:rsidRDefault="00F94CB2" w:rsidP="00A66F2E">
      <w:pPr>
        <w:rPr>
          <w:color w:val="4BACC6"/>
          <w:lang w:val="en-NZ"/>
        </w:rPr>
      </w:pPr>
    </w:p>
    <w:p w14:paraId="7EBB98A1" w14:textId="77777777" w:rsidR="00F94CB2" w:rsidRDefault="00F94CB2" w:rsidP="00A66F2E">
      <w:pPr>
        <w:rPr>
          <w:color w:val="4BACC6"/>
          <w:lang w:val="en-NZ"/>
        </w:rPr>
      </w:pPr>
    </w:p>
    <w:p w14:paraId="7DDB4F2C" w14:textId="77777777" w:rsidR="00370422" w:rsidRDefault="00370422" w:rsidP="00A66F2E">
      <w:pPr>
        <w:rPr>
          <w:color w:val="4BACC6"/>
          <w:lang w:val="en-NZ"/>
        </w:rPr>
      </w:pPr>
    </w:p>
    <w:p w14:paraId="61794065" w14:textId="77777777" w:rsidR="00370422" w:rsidRDefault="00370422" w:rsidP="00A66F2E">
      <w:pPr>
        <w:rPr>
          <w:color w:val="4BACC6"/>
          <w:lang w:val="en-NZ"/>
        </w:rPr>
      </w:pPr>
    </w:p>
    <w:p w14:paraId="03A854D0" w14:textId="77777777" w:rsidR="00370422" w:rsidRDefault="00370422" w:rsidP="00A66F2E">
      <w:pPr>
        <w:rPr>
          <w:color w:val="4BACC6"/>
          <w:lang w:val="en-NZ"/>
        </w:rPr>
      </w:pPr>
    </w:p>
    <w:p w14:paraId="6BCA552D" w14:textId="77777777" w:rsidR="00370422" w:rsidRDefault="00370422" w:rsidP="00A66F2E">
      <w:pPr>
        <w:rPr>
          <w:color w:val="4BACC6"/>
          <w:lang w:val="en-NZ"/>
        </w:rPr>
      </w:pPr>
    </w:p>
    <w:p w14:paraId="4C32803B" w14:textId="77777777" w:rsidR="00585C39" w:rsidRDefault="00585C39" w:rsidP="00A66F2E">
      <w:pPr>
        <w:rPr>
          <w:color w:val="4BACC6"/>
          <w:lang w:val="en-NZ"/>
        </w:rPr>
      </w:pPr>
    </w:p>
    <w:p w14:paraId="486E2C07" w14:textId="77777777" w:rsidR="005A3105" w:rsidRDefault="005A3105" w:rsidP="00A66F2E">
      <w:pPr>
        <w:rPr>
          <w:color w:val="4BACC6"/>
          <w:lang w:val="en-NZ"/>
        </w:rPr>
      </w:pPr>
    </w:p>
    <w:p w14:paraId="459BE528" w14:textId="77777777" w:rsidR="005A3105" w:rsidRDefault="005A3105" w:rsidP="00A66F2E">
      <w:pPr>
        <w:rPr>
          <w:color w:val="4BACC6"/>
          <w:lang w:val="en-NZ"/>
        </w:rPr>
      </w:pPr>
    </w:p>
    <w:p w14:paraId="08B2F67E" w14:textId="77777777" w:rsidR="005A3105" w:rsidRDefault="005A3105" w:rsidP="00A66F2E">
      <w:pPr>
        <w:rPr>
          <w:color w:val="4BACC6"/>
          <w:lang w:val="en-NZ"/>
        </w:rPr>
      </w:pPr>
    </w:p>
    <w:p w14:paraId="54A6F3C6" w14:textId="77777777" w:rsidR="005A3105" w:rsidRDefault="005A3105" w:rsidP="00A66F2E">
      <w:pPr>
        <w:rPr>
          <w:color w:val="4BACC6"/>
          <w:lang w:val="en-NZ"/>
        </w:rPr>
      </w:pPr>
    </w:p>
    <w:p w14:paraId="23E2CF05" w14:textId="77777777" w:rsidR="005A3105" w:rsidRDefault="005A3105" w:rsidP="00A66F2E">
      <w:pPr>
        <w:rPr>
          <w:color w:val="4BACC6"/>
          <w:lang w:val="en-NZ"/>
        </w:rPr>
      </w:pPr>
    </w:p>
    <w:p w14:paraId="4F2CAF5C" w14:textId="77777777" w:rsidR="005A3105" w:rsidRDefault="005A3105" w:rsidP="00A66F2E">
      <w:pPr>
        <w:rPr>
          <w:color w:val="4BACC6"/>
          <w:lang w:val="en-NZ"/>
        </w:rPr>
      </w:pPr>
    </w:p>
    <w:p w14:paraId="00502D46" w14:textId="77777777" w:rsidR="005A3105" w:rsidRDefault="005A3105" w:rsidP="00A66F2E">
      <w:pPr>
        <w:rPr>
          <w:color w:val="4BACC6"/>
          <w:lang w:val="en-NZ"/>
        </w:rPr>
      </w:pPr>
    </w:p>
    <w:p w14:paraId="1EE58988" w14:textId="77777777" w:rsidR="005A3105" w:rsidRDefault="005A3105" w:rsidP="00A66F2E">
      <w:pPr>
        <w:rPr>
          <w:color w:val="4BACC6"/>
          <w:lang w:val="en-NZ"/>
        </w:rPr>
      </w:pPr>
    </w:p>
    <w:p w14:paraId="66D9FB99" w14:textId="77777777" w:rsidR="005A3105" w:rsidRDefault="005A3105" w:rsidP="00A66F2E">
      <w:pPr>
        <w:rPr>
          <w:color w:val="4BACC6"/>
          <w:lang w:val="en-NZ"/>
        </w:rPr>
      </w:pPr>
    </w:p>
    <w:p w14:paraId="539618F6" w14:textId="77777777" w:rsidR="005A3105" w:rsidRDefault="005A3105" w:rsidP="00A66F2E">
      <w:pPr>
        <w:rPr>
          <w:color w:val="4BACC6"/>
          <w:lang w:val="en-NZ"/>
        </w:rPr>
      </w:pPr>
    </w:p>
    <w:p w14:paraId="4048834A" w14:textId="77777777" w:rsidR="005A3105" w:rsidRDefault="005A3105" w:rsidP="00A66F2E">
      <w:pPr>
        <w:rPr>
          <w:color w:val="4BACC6"/>
          <w:lang w:val="en-NZ"/>
        </w:rPr>
      </w:pPr>
    </w:p>
    <w:p w14:paraId="38E17344" w14:textId="77777777" w:rsidR="005A3105" w:rsidRDefault="005A3105" w:rsidP="00A66F2E">
      <w:pPr>
        <w:rPr>
          <w:color w:val="4BACC6"/>
          <w:lang w:val="en-NZ"/>
        </w:rPr>
      </w:pPr>
    </w:p>
    <w:p w14:paraId="3C0FD92F" w14:textId="77777777" w:rsidR="005A3105" w:rsidRDefault="005A3105" w:rsidP="00A66F2E">
      <w:pPr>
        <w:rPr>
          <w:color w:val="4BACC6"/>
          <w:lang w:val="en-NZ"/>
        </w:rPr>
      </w:pPr>
    </w:p>
    <w:p w14:paraId="470BC5FA" w14:textId="77777777" w:rsidR="005A3105" w:rsidRDefault="005A3105" w:rsidP="00A66F2E">
      <w:pPr>
        <w:rPr>
          <w:color w:val="4BACC6"/>
          <w:lang w:val="en-NZ"/>
        </w:rPr>
      </w:pPr>
    </w:p>
    <w:p w14:paraId="29B6E2DC" w14:textId="77777777" w:rsidR="005A3105" w:rsidRDefault="005A3105" w:rsidP="00A66F2E">
      <w:pPr>
        <w:rPr>
          <w:color w:val="4BACC6"/>
          <w:lang w:val="en-NZ"/>
        </w:rPr>
      </w:pPr>
    </w:p>
    <w:p w14:paraId="6829DFFF" w14:textId="77777777" w:rsidR="005A3105" w:rsidRDefault="005A3105" w:rsidP="00A66F2E">
      <w:pPr>
        <w:rPr>
          <w:color w:val="4BACC6"/>
          <w:lang w:val="en-NZ"/>
        </w:rPr>
      </w:pPr>
    </w:p>
    <w:p w14:paraId="29831DD1" w14:textId="77777777" w:rsidR="005A3105" w:rsidRDefault="005A3105" w:rsidP="00A66F2E">
      <w:pPr>
        <w:rPr>
          <w:color w:val="4BACC6"/>
          <w:lang w:val="en-NZ"/>
        </w:rPr>
      </w:pPr>
    </w:p>
    <w:p w14:paraId="261BAF26" w14:textId="77777777" w:rsidR="005A3105" w:rsidRDefault="005A3105" w:rsidP="00A66F2E">
      <w:pPr>
        <w:rPr>
          <w:color w:val="4BACC6"/>
          <w:lang w:val="en-NZ"/>
        </w:rPr>
      </w:pPr>
    </w:p>
    <w:p w14:paraId="0F1AFE94" w14:textId="77777777" w:rsidR="005A3105" w:rsidRDefault="005A3105" w:rsidP="00A66F2E">
      <w:pPr>
        <w:rPr>
          <w:color w:val="4BACC6"/>
          <w:lang w:val="en-NZ"/>
        </w:rPr>
      </w:pPr>
    </w:p>
    <w:p w14:paraId="42C7D12C" w14:textId="77777777" w:rsidR="00BA0BE8" w:rsidRDefault="00BA0BE8" w:rsidP="00A66F2E">
      <w:pPr>
        <w:rPr>
          <w:color w:val="4BACC6"/>
          <w:lang w:val="en-NZ"/>
        </w:rPr>
      </w:pPr>
    </w:p>
    <w:p w14:paraId="3771D37B" w14:textId="77777777" w:rsidR="00BA0BE8" w:rsidRDefault="00BA0BE8" w:rsidP="00A66F2E">
      <w:pPr>
        <w:rPr>
          <w:color w:val="4BACC6"/>
          <w:lang w:val="en-NZ"/>
        </w:rPr>
      </w:pPr>
    </w:p>
    <w:p w14:paraId="162BD22F" w14:textId="77777777" w:rsidR="00BA0BE8" w:rsidRDefault="00BA0BE8" w:rsidP="00A66F2E">
      <w:pPr>
        <w:rPr>
          <w:color w:val="4BACC6"/>
          <w:lang w:val="en-NZ"/>
        </w:rPr>
      </w:pPr>
    </w:p>
    <w:p w14:paraId="537A7249" w14:textId="77777777" w:rsidR="00BA0BE8" w:rsidRDefault="00BA0BE8" w:rsidP="00A66F2E">
      <w:pPr>
        <w:rPr>
          <w:color w:val="4BACC6"/>
          <w:lang w:val="en-NZ"/>
        </w:rPr>
      </w:pPr>
    </w:p>
    <w:p w14:paraId="7B83EE05" w14:textId="77777777" w:rsidR="00BA0BE8" w:rsidRDefault="00BA0BE8" w:rsidP="00A66F2E">
      <w:pPr>
        <w:rPr>
          <w:color w:val="4BACC6"/>
          <w:lang w:val="en-NZ"/>
        </w:rPr>
      </w:pPr>
    </w:p>
    <w:p w14:paraId="19A528F8" w14:textId="77777777" w:rsidR="005A3105" w:rsidRDefault="005A3105" w:rsidP="00A66F2E">
      <w:pPr>
        <w:rPr>
          <w:color w:val="4BACC6"/>
          <w:lang w:val="en-NZ"/>
        </w:rPr>
      </w:pPr>
    </w:p>
    <w:p w14:paraId="70216438" w14:textId="77777777" w:rsidR="00585C39" w:rsidRDefault="00585C39" w:rsidP="00A66F2E">
      <w:pPr>
        <w:rPr>
          <w:color w:val="4BACC6"/>
          <w:lang w:val="en-NZ"/>
        </w:rPr>
      </w:pPr>
    </w:p>
    <w:p w14:paraId="4C0EA60A" w14:textId="77777777" w:rsidR="00585C39" w:rsidRDefault="00585C39"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36E980EE" w14:textId="77777777" w:rsidTr="00C87C40">
        <w:trPr>
          <w:trHeight w:val="280"/>
        </w:trPr>
        <w:tc>
          <w:tcPr>
            <w:tcW w:w="966" w:type="dxa"/>
            <w:tcBorders>
              <w:top w:val="nil"/>
              <w:left w:val="nil"/>
              <w:bottom w:val="nil"/>
              <w:right w:val="nil"/>
            </w:tcBorders>
          </w:tcPr>
          <w:p w14:paraId="6904A479" w14:textId="77777777" w:rsidR="00745A22" w:rsidRPr="00745A22" w:rsidRDefault="00745A22" w:rsidP="00745A22">
            <w:pPr>
              <w:autoSpaceDE w:val="0"/>
              <w:autoSpaceDN w:val="0"/>
              <w:adjustRightInd w:val="0"/>
              <w:rPr>
                <w:rFonts w:cs="Arial"/>
                <w:sz w:val="22"/>
                <w:szCs w:val="22"/>
              </w:rPr>
            </w:pPr>
            <w:r>
              <w:rPr>
                <w:rFonts w:cs="Arial"/>
                <w:b/>
                <w:sz w:val="22"/>
                <w:szCs w:val="22"/>
              </w:rPr>
              <w:t>2</w:t>
            </w:r>
            <w:r w:rsidRPr="00745A22">
              <w:rPr>
                <w:rFonts w:cs="Arial"/>
                <w:b/>
                <w:sz w:val="22"/>
                <w:szCs w:val="22"/>
              </w:rPr>
              <w:t xml:space="preserve"> </w:t>
            </w:r>
            <w:r w:rsidRPr="00745A22">
              <w:rPr>
                <w:rFonts w:cs="Arial"/>
                <w:sz w:val="22"/>
                <w:szCs w:val="22"/>
              </w:rPr>
              <w:t xml:space="preserve"> </w:t>
            </w:r>
          </w:p>
        </w:tc>
        <w:tc>
          <w:tcPr>
            <w:tcW w:w="2575" w:type="dxa"/>
            <w:tcBorders>
              <w:top w:val="nil"/>
              <w:left w:val="nil"/>
              <w:bottom w:val="nil"/>
              <w:right w:val="nil"/>
            </w:tcBorders>
          </w:tcPr>
          <w:p w14:paraId="7226A3CD"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4F66D440" w14:textId="77777777" w:rsidR="00745A22" w:rsidRPr="00745A22" w:rsidRDefault="00E33513" w:rsidP="00745A22">
            <w:pPr>
              <w:rPr>
                <w:rFonts w:cs="Arial"/>
                <w:b/>
                <w:bCs/>
                <w:sz w:val="22"/>
                <w:szCs w:val="22"/>
              </w:rPr>
            </w:pPr>
            <w:r w:rsidRPr="00E33513">
              <w:rPr>
                <w:rFonts w:cs="Arial"/>
                <w:b/>
                <w:bCs/>
                <w:sz w:val="22"/>
                <w:szCs w:val="22"/>
              </w:rPr>
              <w:t>2026 FULL 23013</w:t>
            </w:r>
          </w:p>
        </w:tc>
      </w:tr>
      <w:tr w:rsidR="00745A22" w:rsidRPr="00745A22" w14:paraId="50AE13C7" w14:textId="77777777" w:rsidTr="00C87C40">
        <w:trPr>
          <w:trHeight w:val="280"/>
        </w:trPr>
        <w:tc>
          <w:tcPr>
            <w:tcW w:w="966" w:type="dxa"/>
            <w:tcBorders>
              <w:top w:val="nil"/>
              <w:left w:val="nil"/>
              <w:bottom w:val="nil"/>
              <w:right w:val="nil"/>
            </w:tcBorders>
          </w:tcPr>
          <w:p w14:paraId="3703F09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2D31D1A9"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6B44FD16" w14:textId="77777777" w:rsidR="00745A22" w:rsidRPr="00745A22" w:rsidRDefault="005E68BA" w:rsidP="00745A22">
            <w:pPr>
              <w:autoSpaceDE w:val="0"/>
              <w:autoSpaceDN w:val="0"/>
              <w:adjustRightInd w:val="0"/>
              <w:rPr>
                <w:rFonts w:cs="Arial"/>
                <w:sz w:val="22"/>
                <w:szCs w:val="22"/>
              </w:rPr>
            </w:pPr>
            <w:r w:rsidRPr="005E68BA">
              <w:rPr>
                <w:rFonts w:cs="Arial"/>
                <w:sz w:val="22"/>
                <w:szCs w:val="22"/>
              </w:rPr>
              <w:t>Virtual Cognitive Stimulation Therapy - pragmatic randomized Controlled Trial &amp; Health economic assessment</w:t>
            </w:r>
          </w:p>
        </w:tc>
      </w:tr>
      <w:tr w:rsidR="00745A22" w:rsidRPr="00745A22" w14:paraId="7C49F425" w14:textId="77777777" w:rsidTr="00C87C40">
        <w:trPr>
          <w:trHeight w:val="280"/>
        </w:trPr>
        <w:tc>
          <w:tcPr>
            <w:tcW w:w="966" w:type="dxa"/>
            <w:tcBorders>
              <w:top w:val="nil"/>
              <w:left w:val="nil"/>
              <w:bottom w:val="nil"/>
              <w:right w:val="nil"/>
            </w:tcBorders>
          </w:tcPr>
          <w:p w14:paraId="41398A9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lastRenderedPageBreak/>
              <w:t xml:space="preserve"> </w:t>
            </w:r>
          </w:p>
        </w:tc>
        <w:tc>
          <w:tcPr>
            <w:tcW w:w="2575" w:type="dxa"/>
            <w:tcBorders>
              <w:top w:val="nil"/>
              <w:left w:val="nil"/>
              <w:bottom w:val="nil"/>
              <w:right w:val="nil"/>
            </w:tcBorders>
          </w:tcPr>
          <w:p w14:paraId="57869FC4"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62AC0508" w14:textId="77777777" w:rsidR="00745A22" w:rsidRPr="00745A22" w:rsidRDefault="006B5550" w:rsidP="00745A22">
            <w:pPr>
              <w:rPr>
                <w:rFonts w:cs="Arial"/>
                <w:sz w:val="22"/>
                <w:szCs w:val="22"/>
              </w:rPr>
            </w:pPr>
            <w:r w:rsidRPr="006B5550">
              <w:rPr>
                <w:rFonts w:cs="Arial"/>
                <w:sz w:val="22"/>
                <w:szCs w:val="22"/>
              </w:rPr>
              <w:t>Associate Professor Hamish Jamieson</w:t>
            </w:r>
          </w:p>
        </w:tc>
      </w:tr>
      <w:tr w:rsidR="00745A22" w:rsidRPr="00745A22" w14:paraId="7C5C25D9" w14:textId="77777777" w:rsidTr="00C87C40">
        <w:trPr>
          <w:trHeight w:val="280"/>
        </w:trPr>
        <w:tc>
          <w:tcPr>
            <w:tcW w:w="966" w:type="dxa"/>
            <w:tcBorders>
              <w:top w:val="nil"/>
              <w:left w:val="nil"/>
              <w:bottom w:val="nil"/>
              <w:right w:val="nil"/>
            </w:tcBorders>
          </w:tcPr>
          <w:p w14:paraId="3C283364"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6D48583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0B6D54D5" w14:textId="77777777" w:rsidR="00745A22" w:rsidRPr="00745A22" w:rsidRDefault="00183F3D" w:rsidP="00745A22">
            <w:pPr>
              <w:autoSpaceDE w:val="0"/>
              <w:autoSpaceDN w:val="0"/>
              <w:adjustRightInd w:val="0"/>
              <w:rPr>
                <w:rFonts w:cs="Arial"/>
                <w:sz w:val="22"/>
                <w:szCs w:val="22"/>
              </w:rPr>
            </w:pPr>
            <w:r w:rsidRPr="00183F3D">
              <w:rPr>
                <w:rFonts w:cs="Arial"/>
                <w:sz w:val="22"/>
                <w:szCs w:val="22"/>
              </w:rPr>
              <w:t>University of Otago</w:t>
            </w:r>
          </w:p>
        </w:tc>
      </w:tr>
      <w:tr w:rsidR="00745A22" w:rsidRPr="00745A22" w14:paraId="70243AE7" w14:textId="77777777" w:rsidTr="00C87C40">
        <w:trPr>
          <w:trHeight w:val="280"/>
        </w:trPr>
        <w:tc>
          <w:tcPr>
            <w:tcW w:w="966" w:type="dxa"/>
            <w:tcBorders>
              <w:top w:val="nil"/>
              <w:left w:val="nil"/>
              <w:bottom w:val="nil"/>
              <w:right w:val="nil"/>
            </w:tcBorders>
          </w:tcPr>
          <w:p w14:paraId="7624F80E"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034D259A"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41A849CE" w14:textId="77777777" w:rsidR="00745A22" w:rsidRPr="00745A22" w:rsidRDefault="00D10479" w:rsidP="00745A22">
            <w:pPr>
              <w:autoSpaceDE w:val="0"/>
              <w:autoSpaceDN w:val="0"/>
              <w:adjustRightInd w:val="0"/>
              <w:rPr>
                <w:rFonts w:cs="Arial"/>
                <w:sz w:val="22"/>
                <w:szCs w:val="22"/>
              </w:rPr>
            </w:pPr>
            <w:r w:rsidRPr="00D10479">
              <w:rPr>
                <w:rFonts w:cs="Arial"/>
                <w:sz w:val="22"/>
                <w:szCs w:val="22"/>
              </w:rPr>
              <w:t>12 March 2026</w:t>
            </w:r>
          </w:p>
        </w:tc>
      </w:tr>
    </w:tbl>
    <w:p w14:paraId="38F4A34F" w14:textId="77777777" w:rsidR="00745A22" w:rsidRPr="00745A22" w:rsidRDefault="00745A22" w:rsidP="00745A22">
      <w:pPr>
        <w:rPr>
          <w:rFonts w:cs="Arial"/>
          <w:sz w:val="22"/>
          <w:szCs w:val="22"/>
        </w:rPr>
      </w:pPr>
    </w:p>
    <w:p w14:paraId="1C29DD0D" w14:textId="77777777" w:rsidR="000D053D" w:rsidRDefault="006B5550" w:rsidP="000D053D">
      <w:pPr>
        <w:autoSpaceDE w:val="0"/>
        <w:autoSpaceDN w:val="0"/>
        <w:adjustRightInd w:val="0"/>
        <w:rPr>
          <w:rFonts w:cs="Arial"/>
          <w:color w:val="000000"/>
          <w:sz w:val="22"/>
          <w:szCs w:val="22"/>
          <w:lang w:val="en-NZ"/>
        </w:rPr>
      </w:pPr>
      <w:r>
        <w:rPr>
          <w:rFonts w:cs="Arial"/>
          <w:color w:val="000000"/>
          <w:sz w:val="22"/>
          <w:szCs w:val="22"/>
          <w:lang w:val="en-NZ"/>
        </w:rPr>
        <w:t>Associate Professor Hamish Jamieson</w:t>
      </w:r>
      <w:r w:rsidR="000D053D">
        <w:rPr>
          <w:rFonts w:cs="Arial"/>
          <w:color w:val="000000"/>
          <w:sz w:val="22"/>
          <w:szCs w:val="22"/>
          <w:lang w:val="en-NZ"/>
        </w:rPr>
        <w:t>,</w:t>
      </w:r>
      <w:r>
        <w:rPr>
          <w:rFonts w:cs="Arial"/>
          <w:color w:val="000000"/>
          <w:sz w:val="22"/>
          <w:szCs w:val="22"/>
          <w:lang w:val="en-NZ"/>
        </w:rPr>
        <w:t xml:space="preserve"> </w:t>
      </w:r>
      <w:r w:rsidR="000D053D">
        <w:rPr>
          <w:rFonts w:cs="Arial"/>
          <w:color w:val="000000"/>
          <w:sz w:val="22"/>
          <w:szCs w:val="22"/>
          <w:lang w:val="en-NZ"/>
        </w:rPr>
        <w:t>Associate Professor Gary Cheung</w:t>
      </w:r>
      <w:r w:rsidR="00A24A87">
        <w:rPr>
          <w:rFonts w:cs="Arial"/>
          <w:color w:val="000000"/>
          <w:sz w:val="22"/>
          <w:szCs w:val="22"/>
          <w:lang w:val="en-NZ"/>
        </w:rPr>
        <w:t xml:space="preserve"> </w:t>
      </w:r>
      <w:r w:rsidR="000D053D">
        <w:rPr>
          <w:rFonts w:cs="Arial"/>
          <w:color w:val="000000"/>
          <w:sz w:val="22"/>
          <w:szCs w:val="22"/>
          <w:lang w:val="en-NZ"/>
        </w:rPr>
        <w:t>and</w:t>
      </w:r>
    </w:p>
    <w:p w14:paraId="0D11FCEA" w14:textId="77777777" w:rsidR="00745A22" w:rsidRPr="00745A22" w:rsidRDefault="000D053D" w:rsidP="000D053D">
      <w:pPr>
        <w:autoSpaceDE w:val="0"/>
        <w:autoSpaceDN w:val="0"/>
        <w:adjustRightInd w:val="0"/>
        <w:rPr>
          <w:rFonts w:cs="Arial"/>
          <w:sz w:val="22"/>
          <w:szCs w:val="22"/>
          <w:lang w:val="en-NZ"/>
        </w:rPr>
      </w:pPr>
      <w:r>
        <w:rPr>
          <w:rFonts w:cs="Arial"/>
          <w:color w:val="000000"/>
          <w:sz w:val="22"/>
          <w:szCs w:val="22"/>
          <w:lang w:val="en-NZ"/>
        </w:rPr>
        <w:t>Hans Ulrich Bergler</w:t>
      </w:r>
      <w:r w:rsidRPr="000D053D">
        <w:rPr>
          <w:rFonts w:cs="Arial"/>
          <w:color w:val="33CCCC"/>
          <w:sz w:val="22"/>
          <w:szCs w:val="22"/>
          <w:lang w:val="en-NZ"/>
        </w:rPr>
        <w:t xml:space="preserve"> </w:t>
      </w:r>
      <w:r w:rsidR="00745A22" w:rsidRPr="00745A22">
        <w:rPr>
          <w:rFonts w:cs="Arial"/>
          <w:sz w:val="22"/>
          <w:szCs w:val="22"/>
          <w:lang w:val="en-NZ"/>
        </w:rPr>
        <w:t>w</w:t>
      </w:r>
      <w:r>
        <w:rPr>
          <w:rFonts w:cs="Arial"/>
          <w:sz w:val="22"/>
          <w:szCs w:val="22"/>
          <w:lang w:val="en-NZ"/>
        </w:rPr>
        <w:t>ere</w:t>
      </w:r>
      <w:r w:rsidR="00745A22" w:rsidRPr="00745A22">
        <w:rPr>
          <w:rFonts w:cs="Arial"/>
          <w:sz w:val="22"/>
          <w:szCs w:val="22"/>
          <w:lang w:val="en-NZ"/>
        </w:rPr>
        <w:t xml:space="preserve"> present via videoconference for discussion of this application.</w:t>
      </w:r>
    </w:p>
    <w:p w14:paraId="06205189" w14:textId="77777777" w:rsidR="00745A22" w:rsidRPr="00745A22" w:rsidRDefault="00745A22" w:rsidP="00745A22">
      <w:pPr>
        <w:rPr>
          <w:rFonts w:cs="Arial"/>
          <w:sz w:val="22"/>
          <w:szCs w:val="22"/>
          <w:u w:val="single"/>
          <w:lang w:val="en-NZ"/>
        </w:rPr>
      </w:pPr>
    </w:p>
    <w:p w14:paraId="20E4B4E9"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00FD14B5" w14:textId="77777777" w:rsidR="00745A22" w:rsidRPr="00745A22" w:rsidRDefault="00745A22" w:rsidP="00745A22">
      <w:pPr>
        <w:rPr>
          <w:rFonts w:cs="Arial"/>
          <w:b/>
          <w:sz w:val="22"/>
          <w:szCs w:val="22"/>
          <w:lang w:val="en-NZ"/>
        </w:rPr>
      </w:pPr>
    </w:p>
    <w:p w14:paraId="081010DD"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6B63AF19" w14:textId="77777777" w:rsidR="00745A22" w:rsidRPr="00745A22" w:rsidRDefault="00745A22" w:rsidP="00745A22">
      <w:pPr>
        <w:rPr>
          <w:rFonts w:cs="Arial"/>
          <w:sz w:val="22"/>
          <w:szCs w:val="22"/>
          <w:lang w:val="en-NZ"/>
        </w:rPr>
      </w:pPr>
    </w:p>
    <w:p w14:paraId="6A413BFE"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63A762B4" w14:textId="77777777" w:rsidR="00745A22" w:rsidRPr="00745A22" w:rsidRDefault="00745A22" w:rsidP="00745A22">
      <w:pPr>
        <w:autoSpaceDE w:val="0"/>
        <w:autoSpaceDN w:val="0"/>
        <w:adjustRightInd w:val="0"/>
        <w:rPr>
          <w:rFonts w:cs="Arial"/>
          <w:sz w:val="22"/>
          <w:szCs w:val="22"/>
          <w:lang w:val="en-NZ"/>
        </w:rPr>
      </w:pPr>
    </w:p>
    <w:p w14:paraId="27826EA8"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51DBDFA6" w14:textId="77777777" w:rsidR="00745A22" w:rsidRPr="00745A22" w:rsidRDefault="00745A22" w:rsidP="00745A22">
      <w:pPr>
        <w:rPr>
          <w:rFonts w:cs="Arial"/>
          <w:sz w:val="22"/>
          <w:szCs w:val="22"/>
          <w:u w:val="single"/>
          <w:lang w:val="en-NZ"/>
        </w:rPr>
      </w:pPr>
    </w:p>
    <w:p w14:paraId="7B1FBB1E"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0B5A699C" w14:textId="77777777" w:rsidR="00745A22" w:rsidRPr="00745A22" w:rsidRDefault="00745A22" w:rsidP="00745A22">
      <w:pPr>
        <w:rPr>
          <w:rFonts w:cs="Arial"/>
          <w:sz w:val="22"/>
          <w:szCs w:val="22"/>
          <w:lang w:val="en-NZ"/>
        </w:rPr>
      </w:pPr>
    </w:p>
    <w:p w14:paraId="269234F4" w14:textId="77777777" w:rsidR="00745A22" w:rsidRDefault="00745A22" w:rsidP="00D32FD0">
      <w:pPr>
        <w:numPr>
          <w:ilvl w:val="0"/>
          <w:numId w:val="29"/>
        </w:numPr>
        <w:spacing w:before="80" w:after="80"/>
        <w:jc w:val="both"/>
        <w:rPr>
          <w:rFonts w:cs="Arial"/>
          <w:sz w:val="22"/>
          <w:szCs w:val="22"/>
          <w:lang w:val="en-NZ"/>
        </w:rPr>
      </w:pPr>
      <w:r w:rsidRPr="00EB0855">
        <w:rPr>
          <w:rFonts w:cs="Arial"/>
          <w:sz w:val="22"/>
          <w:szCs w:val="22"/>
          <w:lang w:val="en-NZ"/>
        </w:rPr>
        <w:t xml:space="preserve">The </w:t>
      </w:r>
      <w:r w:rsidR="005D3EE8" w:rsidRPr="00EB0855">
        <w:rPr>
          <w:rFonts w:cs="Arial"/>
          <w:sz w:val="22"/>
          <w:szCs w:val="22"/>
          <w:lang w:val="en-NZ"/>
        </w:rPr>
        <w:t>C</w:t>
      </w:r>
      <w:r w:rsidRPr="00EB0855">
        <w:rPr>
          <w:rFonts w:cs="Arial"/>
          <w:sz w:val="22"/>
          <w:szCs w:val="22"/>
          <w:lang w:val="en-NZ"/>
        </w:rPr>
        <w:t>ommittee</w:t>
      </w:r>
      <w:r w:rsidR="001C6530" w:rsidRPr="00EB0855">
        <w:rPr>
          <w:rFonts w:cs="Arial"/>
          <w:sz w:val="22"/>
          <w:szCs w:val="22"/>
          <w:lang w:val="en-NZ"/>
        </w:rPr>
        <w:t xml:space="preserve"> noted that the</w:t>
      </w:r>
      <w:r w:rsidR="00990131" w:rsidRPr="00EB0855">
        <w:rPr>
          <w:rFonts w:cs="Arial"/>
          <w:sz w:val="22"/>
          <w:szCs w:val="22"/>
          <w:lang w:val="en-NZ"/>
        </w:rPr>
        <w:t xml:space="preserve"> Participant Information Sheet</w:t>
      </w:r>
      <w:r w:rsidR="001C6530" w:rsidRPr="00EB0855">
        <w:rPr>
          <w:rFonts w:cs="Arial"/>
          <w:sz w:val="22"/>
          <w:szCs w:val="22"/>
          <w:lang w:val="en-NZ"/>
        </w:rPr>
        <w:t xml:space="preserve"> </w:t>
      </w:r>
      <w:r w:rsidR="00990131" w:rsidRPr="00EB0855">
        <w:rPr>
          <w:rFonts w:cs="Arial"/>
          <w:sz w:val="22"/>
          <w:szCs w:val="22"/>
          <w:lang w:val="en-NZ"/>
        </w:rPr>
        <w:t>(</w:t>
      </w:r>
      <w:r w:rsidR="001C6530" w:rsidRPr="00EB0855">
        <w:rPr>
          <w:rFonts w:cs="Arial"/>
          <w:sz w:val="22"/>
          <w:szCs w:val="22"/>
          <w:lang w:val="en-NZ"/>
        </w:rPr>
        <w:t>PIS</w:t>
      </w:r>
      <w:r w:rsidR="00990131" w:rsidRPr="00EB0855">
        <w:rPr>
          <w:rFonts w:cs="Arial"/>
          <w:sz w:val="22"/>
          <w:szCs w:val="22"/>
          <w:lang w:val="en-NZ"/>
        </w:rPr>
        <w:t>)</w:t>
      </w:r>
      <w:r w:rsidR="001C6530" w:rsidRPr="00EB0855">
        <w:rPr>
          <w:rFonts w:cs="Arial"/>
          <w:sz w:val="22"/>
          <w:szCs w:val="22"/>
          <w:lang w:val="en-NZ"/>
        </w:rPr>
        <w:t xml:space="preserve"> </w:t>
      </w:r>
      <w:r w:rsidR="0096731C" w:rsidRPr="00EB0855">
        <w:rPr>
          <w:rFonts w:cs="Arial"/>
          <w:sz w:val="22"/>
          <w:szCs w:val="22"/>
          <w:lang w:val="en-NZ"/>
        </w:rPr>
        <w:t>states,</w:t>
      </w:r>
      <w:r w:rsidR="001C6530" w:rsidRPr="00EB0855">
        <w:rPr>
          <w:rFonts w:cs="Arial"/>
          <w:sz w:val="22"/>
          <w:szCs w:val="22"/>
          <w:lang w:val="en-NZ"/>
        </w:rPr>
        <w:t xml:space="preserve"> “please read” and queried how the Researchers will determine that </w:t>
      </w:r>
      <w:r w:rsidR="0096731C" w:rsidRPr="00EB0855">
        <w:rPr>
          <w:rFonts w:cs="Arial"/>
          <w:sz w:val="22"/>
          <w:szCs w:val="22"/>
          <w:lang w:val="en-NZ"/>
        </w:rPr>
        <w:t>potential participants have the literacy and cognitive ability to read and understand the PIS/CF. The Researchers advised that</w:t>
      </w:r>
      <w:r w:rsidR="00E44B60" w:rsidRPr="00EB0855">
        <w:rPr>
          <w:rFonts w:cs="Arial"/>
          <w:sz w:val="22"/>
          <w:szCs w:val="22"/>
          <w:lang w:val="en-NZ"/>
        </w:rPr>
        <w:t xml:space="preserve"> this will be determined by the study assistant </w:t>
      </w:r>
      <w:r w:rsidR="00AE5279" w:rsidRPr="00EB0855">
        <w:rPr>
          <w:rFonts w:cs="Arial"/>
          <w:sz w:val="22"/>
          <w:szCs w:val="22"/>
          <w:lang w:val="en-NZ"/>
        </w:rPr>
        <w:t xml:space="preserve">during the consenting process and if </w:t>
      </w:r>
      <w:r w:rsidR="00990131" w:rsidRPr="00EB0855">
        <w:rPr>
          <w:rFonts w:cs="Arial"/>
          <w:sz w:val="22"/>
          <w:szCs w:val="22"/>
          <w:lang w:val="en-NZ"/>
        </w:rPr>
        <w:t>necessary,</w:t>
      </w:r>
      <w:r w:rsidR="00AE5279" w:rsidRPr="00EB0855">
        <w:rPr>
          <w:rFonts w:cs="Arial"/>
          <w:sz w:val="22"/>
          <w:szCs w:val="22"/>
          <w:lang w:val="en-NZ"/>
        </w:rPr>
        <w:t xml:space="preserve"> they will read the PIS to the participant </w:t>
      </w:r>
      <w:r w:rsidR="009E3B1E" w:rsidRPr="00EB0855">
        <w:rPr>
          <w:rFonts w:cs="Arial"/>
          <w:sz w:val="22"/>
          <w:szCs w:val="22"/>
          <w:lang w:val="en-NZ"/>
        </w:rPr>
        <w:t>and explain</w:t>
      </w:r>
      <w:r w:rsidR="00745CDA" w:rsidRPr="00EB0855">
        <w:rPr>
          <w:rFonts w:cs="Arial"/>
          <w:sz w:val="22"/>
          <w:szCs w:val="22"/>
          <w:lang w:val="en-NZ"/>
        </w:rPr>
        <w:t xml:space="preserve"> as required.</w:t>
      </w:r>
    </w:p>
    <w:p w14:paraId="52063FB8" w14:textId="77777777" w:rsidR="00497ED0" w:rsidRDefault="00497ED0" w:rsidP="00D32FD0">
      <w:pPr>
        <w:numPr>
          <w:ilvl w:val="0"/>
          <w:numId w:val="29"/>
        </w:numPr>
        <w:spacing w:before="80" w:after="80"/>
        <w:jc w:val="both"/>
        <w:rPr>
          <w:rFonts w:cs="Arial"/>
          <w:sz w:val="22"/>
          <w:szCs w:val="22"/>
          <w:lang w:val="en-NZ"/>
        </w:rPr>
      </w:pPr>
      <w:r>
        <w:rPr>
          <w:rFonts w:cs="Arial"/>
          <w:sz w:val="22"/>
          <w:szCs w:val="22"/>
          <w:lang w:val="en-NZ"/>
        </w:rPr>
        <w:t xml:space="preserve">The Committee queried whether support people will be compensated for participation. The Researchers advised that neither the </w:t>
      </w:r>
      <w:r w:rsidR="00401F1D">
        <w:rPr>
          <w:rFonts w:cs="Arial"/>
          <w:sz w:val="22"/>
          <w:szCs w:val="22"/>
          <w:lang w:val="en-NZ"/>
        </w:rPr>
        <w:t xml:space="preserve">participants with Dementia nor their support people will be compensated. </w:t>
      </w:r>
      <w:r w:rsidR="00B250FD">
        <w:rPr>
          <w:rFonts w:cs="Arial"/>
          <w:sz w:val="22"/>
          <w:szCs w:val="22"/>
          <w:lang w:val="en-NZ"/>
        </w:rPr>
        <w:t>Instead,</w:t>
      </w:r>
      <w:r w:rsidR="00401F1D">
        <w:rPr>
          <w:rFonts w:cs="Arial"/>
          <w:sz w:val="22"/>
          <w:szCs w:val="22"/>
          <w:lang w:val="en-NZ"/>
        </w:rPr>
        <w:t xml:space="preserve"> payment will be made to the Dementia support organisation</w:t>
      </w:r>
      <w:r w:rsidR="000917F7">
        <w:rPr>
          <w:rFonts w:cs="Arial"/>
          <w:sz w:val="22"/>
          <w:szCs w:val="22"/>
          <w:lang w:val="en-NZ"/>
        </w:rPr>
        <w:t>s.</w:t>
      </w:r>
    </w:p>
    <w:p w14:paraId="54C74FD5" w14:textId="77777777" w:rsidR="009E66E9" w:rsidRPr="00EB0855" w:rsidRDefault="009E66E9" w:rsidP="00D32FD0">
      <w:pPr>
        <w:numPr>
          <w:ilvl w:val="0"/>
          <w:numId w:val="29"/>
        </w:numPr>
        <w:spacing w:before="80" w:after="80"/>
        <w:jc w:val="both"/>
        <w:rPr>
          <w:rFonts w:cs="Arial"/>
          <w:sz w:val="22"/>
          <w:szCs w:val="22"/>
          <w:lang w:val="en-NZ"/>
        </w:rPr>
      </w:pPr>
      <w:r>
        <w:rPr>
          <w:rFonts w:cs="Arial"/>
          <w:sz w:val="22"/>
          <w:szCs w:val="22"/>
          <w:lang w:val="en-NZ"/>
        </w:rPr>
        <w:t xml:space="preserve">A Committee member </w:t>
      </w:r>
      <w:r w:rsidR="0079370E">
        <w:rPr>
          <w:rFonts w:cs="Arial"/>
          <w:sz w:val="22"/>
          <w:szCs w:val="22"/>
          <w:lang w:val="en-NZ"/>
        </w:rPr>
        <w:t>offered to provide guidance</w:t>
      </w:r>
      <w:r w:rsidR="00E43C05">
        <w:rPr>
          <w:rFonts w:cs="Arial"/>
          <w:sz w:val="22"/>
          <w:szCs w:val="22"/>
          <w:lang w:val="en-NZ"/>
        </w:rPr>
        <w:t xml:space="preserve"> on amending the documents in response to the Committees feedback. Please contact the Secretariat </w:t>
      </w:r>
      <w:r w:rsidR="00656022">
        <w:rPr>
          <w:rFonts w:cs="Arial"/>
          <w:sz w:val="22"/>
          <w:szCs w:val="22"/>
          <w:lang w:val="en-NZ"/>
        </w:rPr>
        <w:t xml:space="preserve">if you wish to take up this offer. </w:t>
      </w:r>
      <w:r w:rsidR="006724C2" w:rsidRPr="006724C2">
        <w:rPr>
          <w:rFonts w:cs="Arial"/>
          <w:sz w:val="22"/>
          <w:szCs w:val="22"/>
          <w:lang w:val="en-NZ"/>
        </w:rPr>
        <w:t>hdecs@health.govt.nz</w:t>
      </w:r>
    </w:p>
    <w:p w14:paraId="7D4E7DFC" w14:textId="77777777" w:rsidR="00745A22" w:rsidRPr="00745A22" w:rsidRDefault="00745A22" w:rsidP="00745A22">
      <w:pPr>
        <w:spacing w:before="80" w:after="80"/>
        <w:ind w:left="720"/>
        <w:rPr>
          <w:rFonts w:cs="Arial"/>
          <w:sz w:val="22"/>
          <w:szCs w:val="22"/>
          <w:lang w:val="en-NZ"/>
        </w:rPr>
      </w:pPr>
    </w:p>
    <w:p w14:paraId="4744240F"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1C282280" w14:textId="77777777" w:rsidR="00745A22" w:rsidRPr="00745A22" w:rsidRDefault="00745A22" w:rsidP="00745A22">
      <w:pPr>
        <w:rPr>
          <w:rFonts w:cs="Arial"/>
          <w:sz w:val="22"/>
          <w:szCs w:val="22"/>
          <w:lang w:val="en-NZ"/>
        </w:rPr>
      </w:pPr>
    </w:p>
    <w:p w14:paraId="4AC0542D"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4F6A2DB8" w14:textId="77777777" w:rsidR="00745A22" w:rsidRPr="00745A22" w:rsidRDefault="00745A22" w:rsidP="00745A22">
      <w:pPr>
        <w:autoSpaceDE w:val="0"/>
        <w:autoSpaceDN w:val="0"/>
        <w:adjustRightInd w:val="0"/>
        <w:rPr>
          <w:rFonts w:cs="Arial"/>
          <w:sz w:val="22"/>
          <w:szCs w:val="22"/>
          <w:lang w:val="en-NZ"/>
        </w:rPr>
      </w:pPr>
    </w:p>
    <w:p w14:paraId="3768D0D9" w14:textId="77777777" w:rsidR="003D2B43" w:rsidRDefault="00745A22" w:rsidP="005D3EE8">
      <w:pPr>
        <w:numPr>
          <w:ilvl w:val="0"/>
          <w:numId w:val="29"/>
        </w:numPr>
        <w:spacing w:before="80" w:after="80"/>
        <w:rPr>
          <w:rFonts w:cs="Arial"/>
          <w:sz w:val="22"/>
          <w:szCs w:val="22"/>
          <w:lang w:val="en-NZ"/>
        </w:rPr>
      </w:pPr>
      <w:r w:rsidRPr="00745A22">
        <w:rPr>
          <w:rFonts w:cs="Arial"/>
          <w:sz w:val="22"/>
          <w:szCs w:val="22"/>
          <w:lang w:val="en-NZ"/>
        </w:rPr>
        <w:t xml:space="preserve">The Committee </w:t>
      </w:r>
      <w:r w:rsidR="00995A59">
        <w:rPr>
          <w:rFonts w:cs="Arial"/>
          <w:sz w:val="22"/>
          <w:szCs w:val="22"/>
          <w:lang w:val="en-NZ"/>
        </w:rPr>
        <w:t xml:space="preserve">noted that </w:t>
      </w:r>
      <w:r w:rsidR="00CD10FC">
        <w:rPr>
          <w:rFonts w:cs="Arial"/>
          <w:sz w:val="22"/>
          <w:szCs w:val="22"/>
          <w:lang w:val="en-NZ"/>
        </w:rPr>
        <w:t xml:space="preserve">the </w:t>
      </w:r>
      <w:r w:rsidR="00FF1C24">
        <w:rPr>
          <w:rFonts w:cs="Arial"/>
          <w:sz w:val="22"/>
          <w:szCs w:val="22"/>
          <w:lang w:val="en-NZ"/>
        </w:rPr>
        <w:t>quality-of-life</w:t>
      </w:r>
      <w:r w:rsidR="00CD10FC">
        <w:rPr>
          <w:rFonts w:cs="Arial"/>
          <w:sz w:val="22"/>
          <w:szCs w:val="22"/>
          <w:lang w:val="en-NZ"/>
        </w:rPr>
        <w:t xml:space="preserve"> questionnaires are collecting mental health information</w:t>
      </w:r>
      <w:r w:rsidR="00DF434E">
        <w:rPr>
          <w:rFonts w:cs="Arial"/>
          <w:sz w:val="22"/>
          <w:szCs w:val="22"/>
          <w:lang w:val="en-NZ"/>
        </w:rPr>
        <w:t xml:space="preserve"> and that there needs to be a safety plan </w:t>
      </w:r>
      <w:r w:rsidR="00FF1C24">
        <w:rPr>
          <w:rFonts w:cs="Arial"/>
          <w:sz w:val="22"/>
          <w:szCs w:val="22"/>
          <w:lang w:val="en-NZ"/>
        </w:rPr>
        <w:t>in the protocol that documents how any concerns will be acted upon.</w:t>
      </w:r>
    </w:p>
    <w:p w14:paraId="4B20E8FA" w14:textId="77777777" w:rsidR="006C541B" w:rsidRDefault="003D2B43" w:rsidP="005D3EE8">
      <w:pPr>
        <w:numPr>
          <w:ilvl w:val="0"/>
          <w:numId w:val="29"/>
        </w:numPr>
        <w:spacing w:before="80" w:after="80"/>
        <w:rPr>
          <w:rFonts w:cs="Arial"/>
          <w:sz w:val="22"/>
          <w:szCs w:val="22"/>
          <w:lang w:val="en-NZ"/>
        </w:rPr>
      </w:pPr>
      <w:r>
        <w:rPr>
          <w:rFonts w:cs="Arial"/>
          <w:sz w:val="22"/>
          <w:szCs w:val="22"/>
          <w:lang w:val="en-NZ"/>
        </w:rPr>
        <w:t xml:space="preserve">The Committee noted that the Data Management Plan </w:t>
      </w:r>
      <w:r w:rsidR="00990131">
        <w:rPr>
          <w:rFonts w:cs="Arial"/>
          <w:sz w:val="22"/>
          <w:szCs w:val="22"/>
          <w:lang w:val="en-NZ"/>
        </w:rPr>
        <w:t xml:space="preserve">(DMP) </w:t>
      </w:r>
      <w:r>
        <w:rPr>
          <w:rFonts w:cs="Arial"/>
          <w:sz w:val="22"/>
          <w:szCs w:val="22"/>
          <w:lang w:val="en-NZ"/>
        </w:rPr>
        <w:t xml:space="preserve">states </w:t>
      </w:r>
      <w:r w:rsidR="00ED2C00">
        <w:rPr>
          <w:rFonts w:cs="Arial"/>
          <w:sz w:val="22"/>
          <w:szCs w:val="22"/>
          <w:lang w:val="en-NZ"/>
        </w:rPr>
        <w:t xml:space="preserve">that data may be used for future </w:t>
      </w:r>
      <w:r w:rsidR="000614AC">
        <w:rPr>
          <w:rFonts w:cs="Arial"/>
          <w:sz w:val="22"/>
          <w:szCs w:val="22"/>
          <w:lang w:val="en-NZ"/>
        </w:rPr>
        <w:t>research,</w:t>
      </w:r>
      <w:r w:rsidR="00ED2C00">
        <w:rPr>
          <w:rFonts w:cs="Arial"/>
          <w:sz w:val="22"/>
          <w:szCs w:val="22"/>
          <w:lang w:val="en-NZ"/>
        </w:rPr>
        <w:t xml:space="preserve"> but this is not in the PIS/CF. If the</w:t>
      </w:r>
      <w:r w:rsidR="008F6C7B">
        <w:rPr>
          <w:rFonts w:cs="Arial"/>
          <w:sz w:val="22"/>
          <w:szCs w:val="22"/>
          <w:lang w:val="en-NZ"/>
        </w:rPr>
        <w:t xml:space="preserve">re is no intention to use the data for future </w:t>
      </w:r>
      <w:r w:rsidR="000614AC">
        <w:rPr>
          <w:rFonts w:cs="Arial"/>
          <w:sz w:val="22"/>
          <w:szCs w:val="22"/>
          <w:lang w:val="en-NZ"/>
        </w:rPr>
        <w:t>research,</w:t>
      </w:r>
      <w:r w:rsidR="008F6C7B">
        <w:rPr>
          <w:rFonts w:cs="Arial"/>
          <w:sz w:val="22"/>
          <w:szCs w:val="22"/>
          <w:lang w:val="en-NZ"/>
        </w:rPr>
        <w:t xml:space="preserve"> please remove this from the DMP, alternatively if data will be used for future </w:t>
      </w:r>
      <w:r w:rsidR="00D94078">
        <w:rPr>
          <w:rFonts w:cs="Arial"/>
          <w:sz w:val="22"/>
          <w:szCs w:val="22"/>
          <w:lang w:val="en-NZ"/>
        </w:rPr>
        <w:t>research,</w:t>
      </w:r>
      <w:r w:rsidR="008F6C7B">
        <w:rPr>
          <w:rFonts w:cs="Arial"/>
          <w:sz w:val="22"/>
          <w:szCs w:val="22"/>
          <w:lang w:val="en-NZ"/>
        </w:rPr>
        <w:t xml:space="preserve"> please include this in the PIS</w:t>
      </w:r>
      <w:r w:rsidR="000614AC">
        <w:rPr>
          <w:rFonts w:cs="Arial"/>
          <w:sz w:val="22"/>
          <w:szCs w:val="22"/>
          <w:lang w:val="en-NZ"/>
        </w:rPr>
        <w:t>/CF.</w:t>
      </w:r>
    </w:p>
    <w:p w14:paraId="489697FC" w14:textId="74CA0190" w:rsidR="00DB38D4" w:rsidRDefault="006C541B" w:rsidP="005D3EE8">
      <w:pPr>
        <w:numPr>
          <w:ilvl w:val="0"/>
          <w:numId w:val="29"/>
        </w:numPr>
        <w:spacing w:before="80" w:after="80"/>
        <w:rPr>
          <w:rFonts w:cs="Arial"/>
          <w:sz w:val="22"/>
          <w:szCs w:val="22"/>
          <w:lang w:val="en-NZ"/>
        </w:rPr>
      </w:pPr>
      <w:r>
        <w:rPr>
          <w:rFonts w:cs="Arial"/>
          <w:sz w:val="22"/>
          <w:szCs w:val="22"/>
          <w:lang w:val="en-NZ"/>
        </w:rPr>
        <w:t>The Committee noted that the Zoom instructions are very complicated and request</w:t>
      </w:r>
      <w:r w:rsidR="00B92D40">
        <w:rPr>
          <w:rFonts w:cs="Arial"/>
          <w:sz w:val="22"/>
          <w:szCs w:val="22"/>
          <w:lang w:val="en-NZ"/>
        </w:rPr>
        <w:t>s</w:t>
      </w:r>
      <w:r>
        <w:rPr>
          <w:rFonts w:cs="Arial"/>
          <w:sz w:val="22"/>
          <w:szCs w:val="22"/>
          <w:lang w:val="en-NZ"/>
        </w:rPr>
        <w:t xml:space="preserve"> </w:t>
      </w:r>
      <w:r w:rsidR="00193D18">
        <w:rPr>
          <w:rFonts w:cs="Arial"/>
          <w:sz w:val="22"/>
          <w:szCs w:val="22"/>
          <w:lang w:val="en-NZ"/>
        </w:rPr>
        <w:t xml:space="preserve">that this </w:t>
      </w:r>
      <w:r w:rsidR="00B92D40">
        <w:rPr>
          <w:rFonts w:cs="Arial"/>
          <w:sz w:val="22"/>
          <w:szCs w:val="22"/>
          <w:lang w:val="en-NZ"/>
        </w:rPr>
        <w:t xml:space="preserve">be </w:t>
      </w:r>
      <w:r w:rsidR="004B2B6A">
        <w:rPr>
          <w:rFonts w:cs="Arial"/>
          <w:sz w:val="22"/>
          <w:szCs w:val="22"/>
          <w:lang w:val="en-NZ"/>
        </w:rPr>
        <w:t>simplified,</w:t>
      </w:r>
      <w:r w:rsidR="00193D18">
        <w:rPr>
          <w:rFonts w:cs="Arial"/>
          <w:sz w:val="22"/>
          <w:szCs w:val="22"/>
          <w:lang w:val="en-NZ"/>
        </w:rPr>
        <w:t xml:space="preserve"> and </w:t>
      </w:r>
      <w:r w:rsidR="00B92D40">
        <w:rPr>
          <w:rFonts w:cs="Arial"/>
          <w:sz w:val="22"/>
          <w:szCs w:val="22"/>
          <w:lang w:val="en-NZ"/>
        </w:rPr>
        <w:t xml:space="preserve">that </w:t>
      </w:r>
      <w:r w:rsidR="002C0927">
        <w:rPr>
          <w:rFonts w:cs="Arial"/>
          <w:sz w:val="22"/>
          <w:szCs w:val="22"/>
          <w:lang w:val="en-NZ"/>
        </w:rPr>
        <w:t xml:space="preserve">the tablet </w:t>
      </w:r>
      <w:r w:rsidR="00B92D40">
        <w:rPr>
          <w:rFonts w:cs="Arial"/>
          <w:sz w:val="22"/>
          <w:szCs w:val="22"/>
          <w:lang w:val="en-NZ"/>
        </w:rPr>
        <w:t xml:space="preserve">be </w:t>
      </w:r>
      <w:r w:rsidR="002C0927">
        <w:rPr>
          <w:rFonts w:cs="Arial"/>
          <w:sz w:val="22"/>
          <w:szCs w:val="22"/>
          <w:lang w:val="en-NZ"/>
        </w:rPr>
        <w:t>set up</w:t>
      </w:r>
      <w:r w:rsidR="00DD19A7">
        <w:rPr>
          <w:rFonts w:cs="Arial"/>
          <w:sz w:val="22"/>
          <w:szCs w:val="22"/>
          <w:lang w:val="en-NZ"/>
        </w:rPr>
        <w:t xml:space="preserve"> to make it as easy as possible. </w:t>
      </w:r>
      <w:r w:rsidR="005D13F4">
        <w:rPr>
          <w:rFonts w:cs="Arial"/>
          <w:sz w:val="22"/>
          <w:szCs w:val="22"/>
          <w:lang w:val="en-NZ"/>
        </w:rPr>
        <w:t>Additionally,</w:t>
      </w:r>
      <w:r w:rsidR="00DD19A7">
        <w:rPr>
          <w:rFonts w:cs="Arial"/>
          <w:sz w:val="22"/>
          <w:szCs w:val="22"/>
          <w:lang w:val="en-NZ"/>
        </w:rPr>
        <w:t xml:space="preserve"> the Committee request</w:t>
      </w:r>
      <w:r w:rsidR="00B92D40">
        <w:rPr>
          <w:rFonts w:cs="Arial"/>
          <w:sz w:val="22"/>
          <w:szCs w:val="22"/>
          <w:lang w:val="en-NZ"/>
        </w:rPr>
        <w:t>s</w:t>
      </w:r>
      <w:r w:rsidR="00DD19A7">
        <w:rPr>
          <w:rFonts w:cs="Arial"/>
          <w:sz w:val="22"/>
          <w:szCs w:val="22"/>
          <w:lang w:val="en-NZ"/>
        </w:rPr>
        <w:t xml:space="preserve"> that </w:t>
      </w:r>
      <w:r w:rsidR="00193D18">
        <w:rPr>
          <w:rFonts w:cs="Arial"/>
          <w:sz w:val="22"/>
          <w:szCs w:val="22"/>
          <w:lang w:val="en-NZ"/>
        </w:rPr>
        <w:t xml:space="preserve">participants </w:t>
      </w:r>
      <w:r w:rsidR="00B92D40">
        <w:rPr>
          <w:rFonts w:cs="Arial"/>
          <w:sz w:val="22"/>
          <w:szCs w:val="22"/>
          <w:lang w:val="en-NZ"/>
        </w:rPr>
        <w:t xml:space="preserve">be </w:t>
      </w:r>
      <w:r w:rsidR="00193D18">
        <w:rPr>
          <w:rFonts w:cs="Arial"/>
          <w:sz w:val="22"/>
          <w:szCs w:val="22"/>
          <w:lang w:val="en-NZ"/>
        </w:rPr>
        <w:t xml:space="preserve">given some </w:t>
      </w:r>
      <w:r w:rsidR="00AE6364">
        <w:rPr>
          <w:rFonts w:cs="Arial"/>
          <w:sz w:val="22"/>
          <w:szCs w:val="22"/>
          <w:lang w:val="en-NZ"/>
        </w:rPr>
        <w:t>in</w:t>
      </w:r>
      <w:r w:rsidR="00E213A2">
        <w:rPr>
          <w:rFonts w:cs="Arial"/>
          <w:sz w:val="22"/>
          <w:szCs w:val="22"/>
          <w:lang w:val="en-NZ"/>
        </w:rPr>
        <w:t>-</w:t>
      </w:r>
      <w:r w:rsidR="00AE6364">
        <w:rPr>
          <w:rFonts w:cs="Arial"/>
          <w:sz w:val="22"/>
          <w:szCs w:val="22"/>
          <w:lang w:val="en-NZ"/>
        </w:rPr>
        <w:t>person instruction</w:t>
      </w:r>
      <w:r w:rsidR="00E213A2">
        <w:rPr>
          <w:rFonts w:cs="Arial"/>
          <w:sz w:val="22"/>
          <w:szCs w:val="22"/>
          <w:lang w:val="en-NZ"/>
        </w:rPr>
        <w:t xml:space="preserve"> if they are unfamiliar with Zoom.</w:t>
      </w:r>
    </w:p>
    <w:p w14:paraId="54517E3B" w14:textId="04AAF437" w:rsidR="00400071" w:rsidRDefault="00DB38D4" w:rsidP="005D3EE8">
      <w:pPr>
        <w:numPr>
          <w:ilvl w:val="0"/>
          <w:numId w:val="29"/>
        </w:numPr>
        <w:spacing w:before="80" w:after="80"/>
        <w:rPr>
          <w:rFonts w:cs="Arial"/>
          <w:sz w:val="22"/>
          <w:szCs w:val="22"/>
          <w:lang w:val="en-NZ"/>
        </w:rPr>
      </w:pPr>
      <w:r>
        <w:rPr>
          <w:rFonts w:cs="Arial"/>
          <w:sz w:val="22"/>
          <w:szCs w:val="22"/>
          <w:lang w:val="en-NZ"/>
        </w:rPr>
        <w:t xml:space="preserve">The Committee requested that it </w:t>
      </w:r>
      <w:r w:rsidR="00B92D40">
        <w:rPr>
          <w:rFonts w:cs="Arial"/>
          <w:sz w:val="22"/>
          <w:szCs w:val="22"/>
          <w:lang w:val="en-NZ"/>
        </w:rPr>
        <w:t xml:space="preserve">be </w:t>
      </w:r>
      <w:r>
        <w:rPr>
          <w:rFonts w:cs="Arial"/>
          <w:sz w:val="22"/>
          <w:szCs w:val="22"/>
          <w:lang w:val="en-NZ"/>
        </w:rPr>
        <w:t xml:space="preserve">made clear in the protocol that </w:t>
      </w:r>
      <w:r w:rsidR="0065050C">
        <w:rPr>
          <w:rFonts w:cs="Arial"/>
          <w:sz w:val="22"/>
          <w:szCs w:val="22"/>
          <w:lang w:val="en-NZ"/>
        </w:rPr>
        <w:t>HWW is not part of this study and will be assessed in a separate study.</w:t>
      </w:r>
    </w:p>
    <w:p w14:paraId="5564758C" w14:textId="2D67A20C" w:rsidR="00745A22" w:rsidRPr="00745A22" w:rsidRDefault="00400071" w:rsidP="005D3EE8">
      <w:pPr>
        <w:numPr>
          <w:ilvl w:val="0"/>
          <w:numId w:val="29"/>
        </w:numPr>
        <w:spacing w:before="80" w:after="80"/>
        <w:rPr>
          <w:rFonts w:cs="Arial"/>
          <w:sz w:val="22"/>
          <w:szCs w:val="22"/>
          <w:lang w:val="en-NZ"/>
        </w:rPr>
      </w:pPr>
      <w:r>
        <w:rPr>
          <w:rFonts w:cs="Arial"/>
          <w:sz w:val="22"/>
          <w:szCs w:val="22"/>
          <w:lang w:val="en-NZ"/>
        </w:rPr>
        <w:lastRenderedPageBreak/>
        <w:t>The Committee requested that the</w:t>
      </w:r>
      <w:r w:rsidR="00B92D40">
        <w:rPr>
          <w:rFonts w:cs="Arial"/>
          <w:sz w:val="22"/>
          <w:szCs w:val="22"/>
          <w:lang w:val="en-NZ"/>
        </w:rPr>
        <w:t xml:space="preserve"> investigator provide </w:t>
      </w:r>
      <w:r>
        <w:rPr>
          <w:rFonts w:cs="Arial"/>
          <w:sz w:val="22"/>
          <w:szCs w:val="22"/>
          <w:lang w:val="en-NZ"/>
        </w:rPr>
        <w:t>a documented safety plan for home visits.</w:t>
      </w:r>
      <w:r w:rsidR="00745A22" w:rsidRPr="00745A22">
        <w:rPr>
          <w:rFonts w:cs="Arial"/>
          <w:sz w:val="22"/>
          <w:szCs w:val="22"/>
          <w:lang w:val="en-NZ"/>
        </w:rPr>
        <w:br/>
      </w:r>
    </w:p>
    <w:p w14:paraId="09FE6D14"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00AB5D5B" w14:textId="77777777" w:rsidR="00745A22" w:rsidRPr="00745A22" w:rsidRDefault="00745A22" w:rsidP="00745A22">
      <w:pPr>
        <w:spacing w:before="80" w:after="80"/>
        <w:rPr>
          <w:rFonts w:cs="Arial"/>
          <w:sz w:val="22"/>
          <w:szCs w:val="22"/>
          <w:lang w:val="en-NZ"/>
        </w:rPr>
      </w:pPr>
    </w:p>
    <w:p w14:paraId="49290B4E" w14:textId="7BC06572" w:rsidR="00745A22" w:rsidRDefault="00745A22" w:rsidP="005D3EE8">
      <w:pPr>
        <w:numPr>
          <w:ilvl w:val="0"/>
          <w:numId w:val="29"/>
        </w:numPr>
        <w:spacing w:before="80" w:after="80"/>
        <w:rPr>
          <w:rFonts w:cs="Arial"/>
          <w:sz w:val="22"/>
          <w:szCs w:val="22"/>
          <w:lang w:val="en-NZ"/>
        </w:rPr>
      </w:pPr>
      <w:r w:rsidRPr="00745A22">
        <w:rPr>
          <w:rFonts w:cs="Arial"/>
          <w:sz w:val="22"/>
          <w:szCs w:val="22"/>
          <w:lang w:val="en-NZ"/>
        </w:rPr>
        <w:t>Please</w:t>
      </w:r>
      <w:r w:rsidR="003A3C04">
        <w:rPr>
          <w:rFonts w:cs="Arial"/>
          <w:sz w:val="22"/>
          <w:szCs w:val="22"/>
          <w:lang w:val="en-NZ"/>
        </w:rPr>
        <w:t xml:space="preserve"> state in the PIS that the interview will</w:t>
      </w:r>
      <w:r w:rsidR="00425E3D">
        <w:rPr>
          <w:rFonts w:cs="Arial"/>
          <w:sz w:val="22"/>
          <w:szCs w:val="22"/>
          <w:lang w:val="en-NZ"/>
        </w:rPr>
        <w:t xml:space="preserve"> </w:t>
      </w:r>
      <w:r w:rsidR="003A3C04">
        <w:rPr>
          <w:rFonts w:cs="Arial"/>
          <w:sz w:val="22"/>
          <w:szCs w:val="22"/>
          <w:lang w:val="en-NZ"/>
        </w:rPr>
        <w:t>be audio and video recorded</w:t>
      </w:r>
      <w:r w:rsidR="00DD16FB">
        <w:rPr>
          <w:rFonts w:cs="Arial"/>
          <w:sz w:val="22"/>
          <w:szCs w:val="22"/>
          <w:lang w:val="en-NZ"/>
        </w:rPr>
        <w:t xml:space="preserve"> and that the </w:t>
      </w:r>
      <w:r w:rsidR="00985FFB">
        <w:rPr>
          <w:rFonts w:cs="Arial"/>
          <w:sz w:val="22"/>
          <w:szCs w:val="22"/>
          <w:lang w:val="en-NZ"/>
        </w:rPr>
        <w:t>Zoom session will be recorded</w:t>
      </w:r>
      <w:r w:rsidR="003A3C04">
        <w:rPr>
          <w:rFonts w:cs="Arial"/>
          <w:sz w:val="22"/>
          <w:szCs w:val="22"/>
          <w:lang w:val="en-NZ"/>
        </w:rPr>
        <w:t>.</w:t>
      </w:r>
    </w:p>
    <w:p w14:paraId="46A37F5C" w14:textId="77777777" w:rsidR="006252AF" w:rsidRDefault="00086589" w:rsidP="005D3EE8">
      <w:pPr>
        <w:numPr>
          <w:ilvl w:val="0"/>
          <w:numId w:val="29"/>
        </w:numPr>
        <w:spacing w:before="80" w:after="80"/>
        <w:rPr>
          <w:rFonts w:cs="Arial"/>
          <w:sz w:val="22"/>
          <w:szCs w:val="22"/>
          <w:lang w:val="en-NZ"/>
        </w:rPr>
      </w:pPr>
      <w:r>
        <w:rPr>
          <w:rFonts w:cs="Arial"/>
          <w:sz w:val="22"/>
          <w:szCs w:val="22"/>
          <w:lang w:val="en-NZ"/>
        </w:rPr>
        <w:t xml:space="preserve">Please </w:t>
      </w:r>
      <w:r w:rsidR="00691752">
        <w:rPr>
          <w:rFonts w:cs="Arial"/>
          <w:sz w:val="22"/>
          <w:szCs w:val="22"/>
          <w:lang w:val="en-NZ"/>
        </w:rPr>
        <w:t>state</w:t>
      </w:r>
      <w:r>
        <w:rPr>
          <w:rFonts w:cs="Arial"/>
          <w:sz w:val="22"/>
          <w:szCs w:val="22"/>
          <w:lang w:val="en-NZ"/>
        </w:rPr>
        <w:t xml:space="preserve"> participants were </w:t>
      </w:r>
      <w:r w:rsidR="00153848">
        <w:rPr>
          <w:rFonts w:cs="Arial"/>
          <w:sz w:val="22"/>
          <w:szCs w:val="22"/>
          <w:lang w:val="en-NZ"/>
        </w:rPr>
        <w:t xml:space="preserve">selected for the study </w:t>
      </w:r>
      <w:r w:rsidR="00691752">
        <w:rPr>
          <w:rFonts w:cs="Arial"/>
          <w:sz w:val="22"/>
          <w:szCs w:val="22"/>
          <w:lang w:val="en-NZ"/>
        </w:rPr>
        <w:t xml:space="preserve">because they have dementia </w:t>
      </w:r>
      <w:r w:rsidR="00153848">
        <w:rPr>
          <w:rFonts w:cs="Arial"/>
          <w:sz w:val="22"/>
          <w:szCs w:val="22"/>
          <w:lang w:val="en-NZ"/>
        </w:rPr>
        <w:t xml:space="preserve">and </w:t>
      </w:r>
      <w:r w:rsidR="00691752">
        <w:rPr>
          <w:rFonts w:cs="Arial"/>
          <w:sz w:val="22"/>
          <w:szCs w:val="22"/>
          <w:lang w:val="en-NZ"/>
        </w:rPr>
        <w:t>that</w:t>
      </w:r>
      <w:r w:rsidR="00153848">
        <w:rPr>
          <w:rFonts w:cs="Arial"/>
          <w:sz w:val="22"/>
          <w:szCs w:val="22"/>
          <w:lang w:val="en-NZ"/>
        </w:rPr>
        <w:t xml:space="preserve"> they were referred by</w:t>
      </w:r>
      <w:r w:rsidR="00691752">
        <w:rPr>
          <w:rFonts w:cs="Arial"/>
          <w:sz w:val="22"/>
          <w:szCs w:val="22"/>
          <w:lang w:val="en-NZ"/>
        </w:rPr>
        <w:t xml:space="preserve"> a dementia support organisation</w:t>
      </w:r>
      <w:r w:rsidR="00153848">
        <w:rPr>
          <w:rFonts w:cs="Arial"/>
          <w:sz w:val="22"/>
          <w:szCs w:val="22"/>
          <w:lang w:val="en-NZ"/>
        </w:rPr>
        <w:t>.</w:t>
      </w:r>
      <w:r w:rsidR="00F63F36">
        <w:rPr>
          <w:rFonts w:cs="Arial"/>
          <w:sz w:val="22"/>
          <w:szCs w:val="22"/>
          <w:lang w:val="en-NZ"/>
        </w:rPr>
        <w:t xml:space="preserve"> Explain that CST is standard of care</w:t>
      </w:r>
      <w:r w:rsidR="008B0923">
        <w:rPr>
          <w:rFonts w:cs="Arial"/>
          <w:sz w:val="22"/>
          <w:szCs w:val="22"/>
          <w:lang w:val="en-NZ"/>
        </w:rPr>
        <w:t xml:space="preserve"> and the rationale for virtual CST.</w:t>
      </w:r>
      <w:r w:rsidR="004E679D">
        <w:rPr>
          <w:rFonts w:cs="Arial"/>
          <w:sz w:val="22"/>
          <w:szCs w:val="22"/>
          <w:lang w:val="en-NZ"/>
        </w:rPr>
        <w:t xml:space="preserve"> Describe the purpose of the study.</w:t>
      </w:r>
    </w:p>
    <w:p w14:paraId="0959D16E" w14:textId="77777777" w:rsidR="000956E2" w:rsidRPr="00745A22" w:rsidRDefault="000956E2" w:rsidP="005D3EE8">
      <w:pPr>
        <w:numPr>
          <w:ilvl w:val="0"/>
          <w:numId w:val="29"/>
        </w:numPr>
        <w:spacing w:before="80" w:after="80"/>
        <w:rPr>
          <w:rFonts w:cs="Arial"/>
          <w:sz w:val="22"/>
          <w:szCs w:val="22"/>
          <w:lang w:val="en-NZ"/>
        </w:rPr>
      </w:pPr>
      <w:r>
        <w:rPr>
          <w:rFonts w:cs="Arial"/>
          <w:sz w:val="22"/>
          <w:szCs w:val="22"/>
          <w:lang w:val="en-NZ"/>
        </w:rPr>
        <w:t xml:space="preserve">Please </w:t>
      </w:r>
      <w:r w:rsidR="009F60C9">
        <w:rPr>
          <w:rFonts w:cs="Arial"/>
          <w:sz w:val="22"/>
          <w:szCs w:val="22"/>
          <w:lang w:val="en-NZ"/>
        </w:rPr>
        <w:t xml:space="preserve">state that during the group sessions the other participants will be aware of your </w:t>
      </w:r>
      <w:r w:rsidR="00DC2936">
        <w:rPr>
          <w:rFonts w:cs="Arial"/>
          <w:sz w:val="22"/>
          <w:szCs w:val="22"/>
          <w:lang w:val="en-NZ"/>
        </w:rPr>
        <w:t xml:space="preserve">diagnosis. </w:t>
      </w:r>
    </w:p>
    <w:p w14:paraId="55C416BE" w14:textId="77777777" w:rsidR="00745A22" w:rsidRDefault="00515DE5" w:rsidP="005D3EE8">
      <w:pPr>
        <w:numPr>
          <w:ilvl w:val="0"/>
          <w:numId w:val="29"/>
        </w:numPr>
        <w:spacing w:before="80" w:after="80"/>
        <w:rPr>
          <w:rFonts w:cs="Arial"/>
          <w:sz w:val="22"/>
          <w:szCs w:val="22"/>
          <w:lang w:val="en-NZ"/>
        </w:rPr>
      </w:pPr>
      <w:r>
        <w:rPr>
          <w:rFonts w:cs="Arial"/>
          <w:sz w:val="22"/>
          <w:szCs w:val="22"/>
          <w:lang w:val="en-NZ"/>
        </w:rPr>
        <w:t xml:space="preserve">Participants should be advised of the type of questions that will be asked and what potential actions could be taken </w:t>
      </w:r>
      <w:r w:rsidR="00E96E8A">
        <w:rPr>
          <w:rFonts w:cs="Arial"/>
          <w:sz w:val="22"/>
          <w:szCs w:val="22"/>
          <w:lang w:val="en-NZ"/>
        </w:rPr>
        <w:t>based on answers provided.</w:t>
      </w:r>
    </w:p>
    <w:p w14:paraId="5EA95030" w14:textId="77777777" w:rsidR="00072734" w:rsidRDefault="00072734" w:rsidP="005D3EE8">
      <w:pPr>
        <w:numPr>
          <w:ilvl w:val="0"/>
          <w:numId w:val="29"/>
        </w:numPr>
        <w:spacing w:before="80" w:after="80"/>
        <w:rPr>
          <w:rFonts w:cs="Arial"/>
          <w:sz w:val="22"/>
          <w:szCs w:val="22"/>
          <w:lang w:val="en-NZ"/>
        </w:rPr>
      </w:pPr>
      <w:r>
        <w:rPr>
          <w:rFonts w:cs="Arial"/>
          <w:sz w:val="22"/>
          <w:szCs w:val="22"/>
          <w:lang w:val="en-NZ"/>
        </w:rPr>
        <w:t>Please clarify what is meant by the tablet being “locked”.</w:t>
      </w:r>
      <w:r w:rsidR="00CE4666">
        <w:rPr>
          <w:rFonts w:cs="Arial"/>
          <w:sz w:val="22"/>
          <w:szCs w:val="22"/>
          <w:lang w:val="en-NZ"/>
        </w:rPr>
        <w:t xml:space="preserve"> Additionally, clarify that participants will not be able to keep the tablet after the study.</w:t>
      </w:r>
    </w:p>
    <w:p w14:paraId="20762120" w14:textId="77777777" w:rsidR="00552CB8" w:rsidRDefault="00D62221" w:rsidP="005D3EE8">
      <w:pPr>
        <w:numPr>
          <w:ilvl w:val="0"/>
          <w:numId w:val="29"/>
        </w:numPr>
        <w:spacing w:before="80" w:after="80"/>
        <w:rPr>
          <w:rFonts w:cs="Arial"/>
          <w:sz w:val="22"/>
          <w:szCs w:val="22"/>
          <w:lang w:val="en-NZ"/>
        </w:rPr>
      </w:pPr>
      <w:r>
        <w:rPr>
          <w:rFonts w:cs="Arial"/>
          <w:sz w:val="22"/>
          <w:szCs w:val="22"/>
          <w:lang w:val="en-NZ"/>
        </w:rPr>
        <w:t>Please clarify who will provide ongoing support once the study ends</w:t>
      </w:r>
      <w:r w:rsidR="007477A7">
        <w:rPr>
          <w:rFonts w:cs="Arial"/>
          <w:sz w:val="22"/>
          <w:szCs w:val="22"/>
          <w:lang w:val="en-NZ"/>
        </w:rPr>
        <w:t>, and what this support will</w:t>
      </w:r>
      <w:r w:rsidR="000C47F1">
        <w:rPr>
          <w:rFonts w:cs="Arial"/>
          <w:sz w:val="22"/>
          <w:szCs w:val="22"/>
          <w:lang w:val="en-NZ"/>
        </w:rPr>
        <w:t xml:space="preserve"> include</w:t>
      </w:r>
      <w:r>
        <w:rPr>
          <w:rFonts w:cs="Arial"/>
          <w:sz w:val="22"/>
          <w:szCs w:val="22"/>
          <w:lang w:val="en-NZ"/>
        </w:rPr>
        <w:t>.</w:t>
      </w:r>
    </w:p>
    <w:p w14:paraId="6EE17A60" w14:textId="77777777" w:rsidR="001D7C2B" w:rsidRDefault="001D7C2B" w:rsidP="005D3EE8">
      <w:pPr>
        <w:numPr>
          <w:ilvl w:val="0"/>
          <w:numId w:val="29"/>
        </w:numPr>
        <w:spacing w:before="80" w:after="80"/>
        <w:rPr>
          <w:rFonts w:cs="Arial"/>
          <w:sz w:val="22"/>
          <w:szCs w:val="22"/>
          <w:lang w:val="en-NZ"/>
        </w:rPr>
      </w:pPr>
      <w:r>
        <w:rPr>
          <w:rFonts w:cs="Arial"/>
          <w:sz w:val="22"/>
          <w:szCs w:val="22"/>
          <w:lang w:val="en-NZ"/>
        </w:rPr>
        <w:t>Please correct reference to “</w:t>
      </w:r>
      <w:r w:rsidR="00B27298">
        <w:rPr>
          <w:rFonts w:cs="Arial"/>
          <w:sz w:val="22"/>
          <w:szCs w:val="22"/>
          <w:lang w:val="en-NZ"/>
        </w:rPr>
        <w:t>H</w:t>
      </w:r>
      <w:r>
        <w:rPr>
          <w:rFonts w:cs="Arial"/>
          <w:sz w:val="22"/>
          <w:szCs w:val="22"/>
          <w:lang w:val="en-NZ"/>
        </w:rPr>
        <w:t xml:space="preserve">uman </w:t>
      </w:r>
      <w:r w:rsidR="00B27298">
        <w:rPr>
          <w:rFonts w:cs="Arial"/>
          <w:sz w:val="22"/>
          <w:szCs w:val="22"/>
          <w:lang w:val="en-NZ"/>
        </w:rPr>
        <w:t>D</w:t>
      </w:r>
      <w:r>
        <w:rPr>
          <w:rFonts w:cs="Arial"/>
          <w:sz w:val="22"/>
          <w:szCs w:val="22"/>
          <w:lang w:val="en-NZ"/>
        </w:rPr>
        <w:t xml:space="preserve">isabilities </w:t>
      </w:r>
      <w:r w:rsidR="00B27298">
        <w:rPr>
          <w:rFonts w:cs="Arial"/>
          <w:sz w:val="22"/>
          <w:szCs w:val="22"/>
          <w:lang w:val="en-NZ"/>
        </w:rPr>
        <w:t>E</w:t>
      </w:r>
      <w:r>
        <w:rPr>
          <w:rFonts w:cs="Arial"/>
          <w:sz w:val="22"/>
          <w:szCs w:val="22"/>
          <w:lang w:val="en-NZ"/>
        </w:rPr>
        <w:t xml:space="preserve">thics </w:t>
      </w:r>
      <w:r w:rsidR="00B27298">
        <w:rPr>
          <w:rFonts w:cs="Arial"/>
          <w:sz w:val="22"/>
          <w:szCs w:val="22"/>
          <w:lang w:val="en-NZ"/>
        </w:rPr>
        <w:t>C</w:t>
      </w:r>
      <w:r>
        <w:rPr>
          <w:rFonts w:cs="Arial"/>
          <w:sz w:val="22"/>
          <w:szCs w:val="22"/>
          <w:lang w:val="en-NZ"/>
        </w:rPr>
        <w:t>ommittee” to “</w:t>
      </w:r>
      <w:r w:rsidR="00B27298">
        <w:rPr>
          <w:rFonts w:cs="Arial"/>
          <w:sz w:val="22"/>
          <w:szCs w:val="22"/>
          <w:lang w:val="en-NZ"/>
        </w:rPr>
        <w:t>H</w:t>
      </w:r>
      <w:r>
        <w:rPr>
          <w:rFonts w:cs="Arial"/>
          <w:sz w:val="22"/>
          <w:szCs w:val="22"/>
          <w:lang w:val="en-NZ"/>
        </w:rPr>
        <w:t xml:space="preserve">ealth and </w:t>
      </w:r>
      <w:r w:rsidR="00B27298">
        <w:rPr>
          <w:rFonts w:cs="Arial"/>
          <w:sz w:val="22"/>
          <w:szCs w:val="22"/>
          <w:lang w:val="en-NZ"/>
        </w:rPr>
        <w:t>D</w:t>
      </w:r>
      <w:r>
        <w:rPr>
          <w:rFonts w:cs="Arial"/>
          <w:sz w:val="22"/>
          <w:szCs w:val="22"/>
          <w:lang w:val="en-NZ"/>
        </w:rPr>
        <w:t xml:space="preserve">isabilities </w:t>
      </w:r>
      <w:r w:rsidR="00B27298">
        <w:rPr>
          <w:rFonts w:cs="Arial"/>
          <w:sz w:val="22"/>
          <w:szCs w:val="22"/>
          <w:lang w:val="en-NZ"/>
        </w:rPr>
        <w:t>E</w:t>
      </w:r>
      <w:r>
        <w:rPr>
          <w:rFonts w:cs="Arial"/>
          <w:sz w:val="22"/>
          <w:szCs w:val="22"/>
          <w:lang w:val="en-NZ"/>
        </w:rPr>
        <w:t xml:space="preserve">thics </w:t>
      </w:r>
      <w:r w:rsidR="00B27298">
        <w:rPr>
          <w:rFonts w:cs="Arial"/>
          <w:sz w:val="22"/>
          <w:szCs w:val="22"/>
          <w:lang w:val="en-NZ"/>
        </w:rPr>
        <w:t>C</w:t>
      </w:r>
      <w:r>
        <w:rPr>
          <w:rFonts w:cs="Arial"/>
          <w:sz w:val="22"/>
          <w:szCs w:val="22"/>
          <w:lang w:val="en-NZ"/>
        </w:rPr>
        <w:t>ommittee”.</w:t>
      </w:r>
    </w:p>
    <w:p w14:paraId="5B20A617" w14:textId="77777777" w:rsidR="00AE04CB" w:rsidRDefault="00AE04CB" w:rsidP="005D3EE8">
      <w:pPr>
        <w:numPr>
          <w:ilvl w:val="0"/>
          <w:numId w:val="29"/>
        </w:numPr>
        <w:spacing w:before="80" w:after="80"/>
        <w:rPr>
          <w:rFonts w:cs="Arial"/>
          <w:sz w:val="22"/>
          <w:szCs w:val="22"/>
          <w:lang w:val="en-NZ"/>
        </w:rPr>
      </w:pPr>
      <w:r>
        <w:rPr>
          <w:rFonts w:cs="Arial"/>
          <w:sz w:val="22"/>
          <w:szCs w:val="22"/>
          <w:lang w:val="en-NZ"/>
        </w:rPr>
        <w:t xml:space="preserve">Please clarify that the home visit is </w:t>
      </w:r>
      <w:r w:rsidR="008B7626">
        <w:rPr>
          <w:rFonts w:cs="Arial"/>
          <w:sz w:val="22"/>
          <w:szCs w:val="22"/>
          <w:lang w:val="en-NZ"/>
        </w:rPr>
        <w:t>in person</w:t>
      </w:r>
      <w:r>
        <w:rPr>
          <w:rFonts w:cs="Arial"/>
          <w:sz w:val="22"/>
          <w:szCs w:val="22"/>
          <w:lang w:val="en-NZ"/>
        </w:rPr>
        <w:t xml:space="preserve"> and not online.</w:t>
      </w:r>
    </w:p>
    <w:p w14:paraId="0E90ABE2" w14:textId="77777777" w:rsidR="008B7626" w:rsidRDefault="008B7626" w:rsidP="005D3EE8">
      <w:pPr>
        <w:numPr>
          <w:ilvl w:val="0"/>
          <w:numId w:val="29"/>
        </w:numPr>
        <w:spacing w:before="80" w:after="80"/>
        <w:rPr>
          <w:rFonts w:cs="Arial"/>
          <w:sz w:val="22"/>
          <w:szCs w:val="22"/>
          <w:lang w:val="en-NZ"/>
        </w:rPr>
      </w:pPr>
      <w:r>
        <w:rPr>
          <w:rFonts w:cs="Arial"/>
          <w:sz w:val="22"/>
          <w:szCs w:val="22"/>
          <w:lang w:val="en-NZ"/>
        </w:rPr>
        <w:t xml:space="preserve">Please complete the sentence that </w:t>
      </w:r>
      <w:r w:rsidR="00542A61">
        <w:rPr>
          <w:rFonts w:cs="Arial"/>
          <w:sz w:val="22"/>
          <w:szCs w:val="22"/>
          <w:lang w:val="en-NZ"/>
        </w:rPr>
        <w:t>“vCST might not be as effective”</w:t>
      </w:r>
      <w:r w:rsidR="00421003">
        <w:rPr>
          <w:rFonts w:cs="Arial"/>
          <w:sz w:val="22"/>
          <w:szCs w:val="22"/>
          <w:lang w:val="en-NZ"/>
        </w:rPr>
        <w:t xml:space="preserve"> to state “as in person CST”.</w:t>
      </w:r>
    </w:p>
    <w:p w14:paraId="5F1EA350" w14:textId="77777777" w:rsidR="00710F91" w:rsidRDefault="00710F91" w:rsidP="005D3EE8">
      <w:pPr>
        <w:numPr>
          <w:ilvl w:val="0"/>
          <w:numId w:val="29"/>
        </w:numPr>
        <w:spacing w:before="80" w:after="80"/>
        <w:rPr>
          <w:rFonts w:cs="Arial"/>
          <w:sz w:val="22"/>
          <w:szCs w:val="22"/>
          <w:lang w:val="en-NZ"/>
        </w:rPr>
      </w:pPr>
      <w:r>
        <w:rPr>
          <w:rFonts w:cs="Arial"/>
          <w:sz w:val="22"/>
          <w:szCs w:val="22"/>
          <w:lang w:val="en-NZ"/>
        </w:rPr>
        <w:t>Please amend</w:t>
      </w:r>
      <w:r w:rsidR="000F44A4">
        <w:rPr>
          <w:rFonts w:cs="Arial"/>
          <w:sz w:val="22"/>
          <w:szCs w:val="22"/>
          <w:lang w:val="en-NZ"/>
        </w:rPr>
        <w:t xml:space="preserve"> the statement about who has access to the participants information.</w:t>
      </w:r>
    </w:p>
    <w:p w14:paraId="356C2654" w14:textId="77777777" w:rsidR="004B2B6A" w:rsidRDefault="004B2B6A" w:rsidP="005D3EE8">
      <w:pPr>
        <w:numPr>
          <w:ilvl w:val="0"/>
          <w:numId w:val="29"/>
        </w:numPr>
        <w:spacing w:before="80" w:after="80"/>
        <w:rPr>
          <w:rFonts w:cs="Arial"/>
          <w:sz w:val="22"/>
          <w:szCs w:val="22"/>
          <w:lang w:val="en-NZ"/>
        </w:rPr>
      </w:pPr>
      <w:r>
        <w:rPr>
          <w:rFonts w:cs="Arial"/>
          <w:sz w:val="22"/>
          <w:szCs w:val="22"/>
          <w:lang w:val="en-NZ"/>
        </w:rPr>
        <w:t xml:space="preserve">Please add that participants </w:t>
      </w:r>
      <w:r w:rsidR="008B52C5">
        <w:rPr>
          <w:rFonts w:cs="Arial"/>
          <w:sz w:val="22"/>
          <w:szCs w:val="22"/>
          <w:lang w:val="en-NZ"/>
        </w:rPr>
        <w:t>have the right to request correction</w:t>
      </w:r>
      <w:r w:rsidR="007A7C59">
        <w:rPr>
          <w:rFonts w:cs="Arial"/>
          <w:sz w:val="22"/>
          <w:szCs w:val="22"/>
          <w:lang w:val="en-NZ"/>
        </w:rPr>
        <w:t xml:space="preserve"> of their information.</w:t>
      </w:r>
    </w:p>
    <w:p w14:paraId="11073E6F" w14:textId="77777777" w:rsidR="00276607" w:rsidRDefault="00276607" w:rsidP="005D3EE8">
      <w:pPr>
        <w:numPr>
          <w:ilvl w:val="0"/>
          <w:numId w:val="29"/>
        </w:numPr>
        <w:spacing w:before="80" w:after="80"/>
        <w:rPr>
          <w:rFonts w:cs="Arial"/>
          <w:sz w:val="22"/>
          <w:szCs w:val="22"/>
          <w:lang w:val="en-NZ"/>
        </w:rPr>
      </w:pPr>
      <w:r>
        <w:rPr>
          <w:rFonts w:cs="Arial"/>
          <w:sz w:val="22"/>
          <w:szCs w:val="22"/>
          <w:lang w:val="en-NZ"/>
        </w:rPr>
        <w:t>In the support person PIS please rephrase the statement about referral to disability services</w:t>
      </w:r>
      <w:r w:rsidR="00C868B4">
        <w:rPr>
          <w:rFonts w:cs="Arial"/>
          <w:sz w:val="22"/>
          <w:szCs w:val="22"/>
          <w:lang w:val="en-NZ"/>
        </w:rPr>
        <w:t>.</w:t>
      </w:r>
    </w:p>
    <w:p w14:paraId="5DF2DA99" w14:textId="77777777" w:rsidR="00F90B65" w:rsidRDefault="00400071" w:rsidP="005D3EE8">
      <w:pPr>
        <w:numPr>
          <w:ilvl w:val="0"/>
          <w:numId w:val="29"/>
        </w:numPr>
        <w:spacing w:before="80" w:after="80"/>
        <w:rPr>
          <w:rFonts w:cs="Arial"/>
          <w:sz w:val="22"/>
          <w:szCs w:val="22"/>
          <w:lang w:val="en-NZ"/>
        </w:rPr>
      </w:pPr>
      <w:r>
        <w:rPr>
          <w:rFonts w:cs="Arial"/>
          <w:sz w:val="22"/>
          <w:szCs w:val="22"/>
          <w:lang w:val="en-NZ"/>
        </w:rPr>
        <w:t>Please make GP notification mandatory.</w:t>
      </w:r>
    </w:p>
    <w:p w14:paraId="48B91B37" w14:textId="77777777" w:rsidR="00C868B4" w:rsidRDefault="00C868B4" w:rsidP="005D3EE8">
      <w:pPr>
        <w:numPr>
          <w:ilvl w:val="0"/>
          <w:numId w:val="29"/>
        </w:numPr>
        <w:spacing w:before="80" w:after="80"/>
        <w:rPr>
          <w:rFonts w:cs="Arial"/>
          <w:sz w:val="22"/>
          <w:szCs w:val="22"/>
          <w:lang w:val="en-NZ"/>
        </w:rPr>
      </w:pPr>
      <w:r>
        <w:rPr>
          <w:rFonts w:cs="Arial"/>
          <w:sz w:val="22"/>
          <w:szCs w:val="22"/>
          <w:lang w:val="en-NZ"/>
        </w:rPr>
        <w:t xml:space="preserve">Please add to the consent form </w:t>
      </w:r>
      <w:r w:rsidR="00B80B9E">
        <w:rPr>
          <w:rFonts w:cs="Arial"/>
          <w:sz w:val="22"/>
          <w:szCs w:val="22"/>
          <w:lang w:val="en-NZ"/>
        </w:rPr>
        <w:t xml:space="preserve">a statement that the participant is consenting to the Researchers </w:t>
      </w:r>
      <w:r w:rsidR="00476009">
        <w:rPr>
          <w:rFonts w:cs="Arial"/>
          <w:sz w:val="22"/>
          <w:szCs w:val="22"/>
          <w:lang w:val="en-NZ"/>
        </w:rPr>
        <w:t>asking the participants support person questions about them.</w:t>
      </w:r>
    </w:p>
    <w:p w14:paraId="0055DB96" w14:textId="77777777" w:rsidR="0097251F" w:rsidRDefault="0097251F" w:rsidP="005D3EE8">
      <w:pPr>
        <w:numPr>
          <w:ilvl w:val="0"/>
          <w:numId w:val="29"/>
        </w:numPr>
        <w:spacing w:before="80" w:after="80"/>
        <w:rPr>
          <w:rFonts w:cs="Arial"/>
          <w:sz w:val="22"/>
          <w:szCs w:val="22"/>
          <w:lang w:val="en-NZ"/>
        </w:rPr>
      </w:pPr>
      <w:r>
        <w:rPr>
          <w:rFonts w:cs="Arial"/>
          <w:sz w:val="22"/>
          <w:szCs w:val="22"/>
          <w:lang w:val="en-NZ"/>
        </w:rPr>
        <w:t xml:space="preserve">Please add to the consent form a statement that the participant is agreeing to keep confidential the </w:t>
      </w:r>
      <w:r w:rsidR="00E25CBC">
        <w:rPr>
          <w:rFonts w:cs="Arial"/>
          <w:sz w:val="22"/>
          <w:szCs w:val="22"/>
          <w:lang w:val="en-NZ"/>
        </w:rPr>
        <w:t>information disclosed in the group session by other participants.</w:t>
      </w:r>
    </w:p>
    <w:p w14:paraId="78D5AB5B" w14:textId="77777777" w:rsidR="00AF6BEC" w:rsidRDefault="00AF6BEC" w:rsidP="005D3EE8">
      <w:pPr>
        <w:numPr>
          <w:ilvl w:val="0"/>
          <w:numId w:val="29"/>
        </w:numPr>
        <w:spacing w:before="80" w:after="80"/>
        <w:rPr>
          <w:rFonts w:cs="Arial"/>
          <w:sz w:val="22"/>
          <w:szCs w:val="22"/>
          <w:lang w:val="en-NZ"/>
        </w:rPr>
      </w:pPr>
      <w:r>
        <w:rPr>
          <w:rFonts w:cs="Arial"/>
          <w:sz w:val="22"/>
          <w:szCs w:val="22"/>
          <w:lang w:val="en-NZ"/>
        </w:rPr>
        <w:t xml:space="preserve">Please state in the support person PIS, that if they choose to withdraw this will not affect </w:t>
      </w:r>
      <w:r w:rsidR="006755C3">
        <w:rPr>
          <w:rFonts w:cs="Arial"/>
          <w:sz w:val="22"/>
          <w:szCs w:val="22"/>
          <w:lang w:val="en-NZ"/>
        </w:rPr>
        <w:t>the person with dementia participation</w:t>
      </w:r>
      <w:r w:rsidR="009C366A">
        <w:rPr>
          <w:rFonts w:cs="Arial"/>
          <w:sz w:val="22"/>
          <w:szCs w:val="22"/>
          <w:lang w:val="en-NZ"/>
        </w:rPr>
        <w:t xml:space="preserve">. </w:t>
      </w:r>
    </w:p>
    <w:p w14:paraId="381BC629" w14:textId="77777777" w:rsidR="0061658A" w:rsidRDefault="0061658A" w:rsidP="005D3EE8">
      <w:pPr>
        <w:numPr>
          <w:ilvl w:val="0"/>
          <w:numId w:val="29"/>
        </w:numPr>
        <w:spacing w:before="80" w:after="80"/>
        <w:rPr>
          <w:rFonts w:cs="Arial"/>
          <w:sz w:val="22"/>
          <w:szCs w:val="22"/>
          <w:lang w:val="en-NZ"/>
        </w:rPr>
      </w:pPr>
      <w:r>
        <w:rPr>
          <w:rFonts w:cs="Arial"/>
          <w:sz w:val="22"/>
          <w:szCs w:val="22"/>
          <w:lang w:val="en-NZ"/>
        </w:rPr>
        <w:t>Please clarify whether there will be any breaks</w:t>
      </w:r>
      <w:r w:rsidR="000624F1">
        <w:rPr>
          <w:rFonts w:cs="Arial"/>
          <w:sz w:val="22"/>
          <w:szCs w:val="22"/>
          <w:lang w:val="en-NZ"/>
        </w:rPr>
        <w:t xml:space="preserve"> during the sessions.</w:t>
      </w:r>
    </w:p>
    <w:p w14:paraId="1C8DDDC0" w14:textId="77777777" w:rsidR="00B250FD" w:rsidRPr="00745A22" w:rsidRDefault="00B250FD" w:rsidP="005D3EE8">
      <w:pPr>
        <w:numPr>
          <w:ilvl w:val="0"/>
          <w:numId w:val="29"/>
        </w:numPr>
        <w:spacing w:before="80" w:after="80"/>
        <w:rPr>
          <w:rFonts w:cs="Arial"/>
          <w:sz w:val="22"/>
          <w:szCs w:val="22"/>
          <w:lang w:val="en-NZ"/>
        </w:rPr>
      </w:pPr>
      <w:r>
        <w:rPr>
          <w:rFonts w:cs="Arial"/>
          <w:sz w:val="22"/>
          <w:szCs w:val="22"/>
          <w:lang w:val="en-NZ"/>
        </w:rPr>
        <w:t>Please specify what health data will be linked.</w:t>
      </w:r>
    </w:p>
    <w:p w14:paraId="0980D3D6" w14:textId="77777777" w:rsidR="00745A22" w:rsidRPr="00745A22" w:rsidRDefault="00745A22" w:rsidP="00745A22">
      <w:pPr>
        <w:spacing w:before="80" w:after="80"/>
        <w:rPr>
          <w:rFonts w:cs="Arial"/>
          <w:sz w:val="22"/>
          <w:szCs w:val="22"/>
        </w:rPr>
      </w:pPr>
    </w:p>
    <w:p w14:paraId="2E4B7E5A"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213B12B9" w14:textId="77777777" w:rsidR="00745A22" w:rsidRPr="00745A22" w:rsidRDefault="00745A22" w:rsidP="00745A22">
      <w:pPr>
        <w:rPr>
          <w:rFonts w:cs="Arial"/>
          <w:sz w:val="22"/>
          <w:szCs w:val="22"/>
          <w:lang w:val="en-NZ"/>
        </w:rPr>
      </w:pPr>
    </w:p>
    <w:p w14:paraId="7249F661"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provisionally approved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subject to the following information being received:</w:t>
      </w:r>
    </w:p>
    <w:p w14:paraId="1A7DE9C4" w14:textId="77777777" w:rsidR="00745A22" w:rsidRPr="00745A22" w:rsidRDefault="00745A22" w:rsidP="00745A22">
      <w:pPr>
        <w:rPr>
          <w:rFonts w:cs="Arial"/>
          <w:sz w:val="22"/>
          <w:szCs w:val="22"/>
          <w:lang w:val="en-NZ"/>
        </w:rPr>
      </w:pPr>
    </w:p>
    <w:p w14:paraId="6B7DC7DC" w14:textId="77777777" w:rsidR="00745A22" w:rsidRPr="00745A22" w:rsidRDefault="00745A22" w:rsidP="00927580">
      <w:pPr>
        <w:numPr>
          <w:ilvl w:val="0"/>
          <w:numId w:val="3"/>
        </w:numPr>
        <w:spacing w:before="80" w:after="80"/>
        <w:rPr>
          <w:rFonts w:cs="Arial"/>
          <w:sz w:val="22"/>
          <w:szCs w:val="22"/>
          <w:lang w:val="en-NZ"/>
        </w:rPr>
      </w:pPr>
      <w:r w:rsidRPr="00745A22">
        <w:rPr>
          <w:rFonts w:cs="Arial"/>
          <w:sz w:val="22"/>
          <w:szCs w:val="22"/>
          <w:lang w:val="en-NZ"/>
        </w:rPr>
        <w:t>Please address all outstanding ethical issues, providing the information requested by the Committee.</w:t>
      </w:r>
    </w:p>
    <w:p w14:paraId="536943F3" w14:textId="77777777" w:rsidR="00745A22" w:rsidRPr="00745A22" w:rsidRDefault="00745A22" w:rsidP="00927580">
      <w:pPr>
        <w:numPr>
          <w:ilvl w:val="0"/>
          <w:numId w:val="3"/>
        </w:numPr>
        <w:spacing w:before="80" w:after="80"/>
        <w:rPr>
          <w:rFonts w:cs="Arial"/>
          <w:sz w:val="22"/>
          <w:szCs w:val="22"/>
          <w:lang w:val="en-NZ"/>
        </w:rPr>
      </w:pPr>
      <w:r w:rsidRPr="00745A22">
        <w:rPr>
          <w:rFonts w:cs="Arial"/>
          <w:sz w:val="22"/>
          <w:szCs w:val="22"/>
          <w:lang w:val="en-NZ"/>
        </w:rPr>
        <w:lastRenderedPageBreak/>
        <w:t xml:space="preserve">Please update the participant information sheet and consent form, taking into account feedback provided by the Committee </w:t>
      </w:r>
      <w:r w:rsidRPr="00745A22">
        <w:rPr>
          <w:rFonts w:cs="Arial"/>
          <w:i/>
          <w:iCs/>
          <w:sz w:val="22"/>
          <w:szCs w:val="22"/>
          <w:lang w:val="en-NZ"/>
        </w:rPr>
        <w:t>(National Ethical Standards for Health and Disability Research and Quality Improvement, para 7.15 – 7.17).</w:t>
      </w:r>
    </w:p>
    <w:p w14:paraId="08609307" w14:textId="77777777" w:rsidR="00745A22" w:rsidRPr="00745A22" w:rsidRDefault="00745A22" w:rsidP="00927580">
      <w:pPr>
        <w:numPr>
          <w:ilvl w:val="0"/>
          <w:numId w:val="3"/>
        </w:numPr>
        <w:spacing w:before="80" w:after="80"/>
        <w:rPr>
          <w:rFonts w:cs="Arial"/>
          <w:sz w:val="22"/>
          <w:szCs w:val="22"/>
          <w:lang w:val="en-NZ"/>
        </w:rPr>
      </w:pPr>
      <w:r w:rsidRPr="00745A22">
        <w:rPr>
          <w:rFonts w:cs="Arial"/>
          <w:sz w:val="22"/>
          <w:szCs w:val="22"/>
          <w:lang w:val="en-NZ"/>
        </w:rPr>
        <w:t xml:space="preserve">Please update the study protocol, taking into account the feedback provided by the Committee </w:t>
      </w:r>
      <w:r w:rsidRPr="00745A22">
        <w:rPr>
          <w:rFonts w:cs="Arial"/>
          <w:i/>
          <w:iCs/>
          <w:sz w:val="22"/>
          <w:szCs w:val="22"/>
          <w:lang w:val="en-NZ"/>
        </w:rPr>
        <w:t>(National Ethical Standards for Health and Disability Research and Quality Improvement, para 9.7).</w:t>
      </w:r>
      <w:r w:rsidRPr="00745A22">
        <w:rPr>
          <w:rFonts w:cs="Arial"/>
          <w:sz w:val="22"/>
          <w:szCs w:val="22"/>
          <w:lang w:val="en-NZ"/>
        </w:rPr>
        <w:t xml:space="preserve">  </w:t>
      </w:r>
    </w:p>
    <w:p w14:paraId="7BF52D89" w14:textId="77777777" w:rsidR="00745A22" w:rsidRPr="00745A22" w:rsidRDefault="00745A22" w:rsidP="00745A22">
      <w:pPr>
        <w:rPr>
          <w:rFonts w:cs="Arial"/>
          <w:color w:val="FF0000"/>
          <w:sz w:val="22"/>
          <w:szCs w:val="22"/>
          <w:lang w:val="en-NZ"/>
        </w:rPr>
      </w:pPr>
    </w:p>
    <w:p w14:paraId="07E0D13E" w14:textId="77777777" w:rsidR="00745A22" w:rsidRPr="00745A22" w:rsidRDefault="00745A22" w:rsidP="00745A22">
      <w:pPr>
        <w:rPr>
          <w:rFonts w:cs="Arial"/>
          <w:sz w:val="22"/>
          <w:szCs w:val="22"/>
          <w:lang w:val="en-NZ"/>
        </w:rPr>
      </w:pPr>
      <w:r w:rsidRPr="00745A22">
        <w:rPr>
          <w:rFonts w:cs="Arial"/>
          <w:sz w:val="22"/>
          <w:szCs w:val="22"/>
          <w:lang w:val="en-NZ"/>
        </w:rPr>
        <w:t xml:space="preserve">After receipt of the information requested by the Committee, a final decision on the application will be made by </w:t>
      </w:r>
      <w:r w:rsidR="00927580" w:rsidRPr="00927580">
        <w:rPr>
          <w:rFonts w:cs="Arial"/>
          <w:sz w:val="22"/>
          <w:szCs w:val="22"/>
          <w:lang w:val="en-NZ"/>
        </w:rPr>
        <w:t xml:space="preserve">Dr Andrea Furuya </w:t>
      </w:r>
      <w:r w:rsidR="00927580">
        <w:rPr>
          <w:rFonts w:cs="Arial"/>
          <w:sz w:val="22"/>
          <w:szCs w:val="22"/>
          <w:lang w:val="en-NZ"/>
        </w:rPr>
        <w:t>and</w:t>
      </w:r>
      <w:r w:rsidR="00927580" w:rsidRPr="00927580">
        <w:rPr>
          <w:rFonts w:cs="Arial"/>
          <w:sz w:val="22"/>
          <w:szCs w:val="22"/>
          <w:lang w:val="en-NZ"/>
        </w:rPr>
        <w:t xml:space="preserve"> Ms Sandy Gill</w:t>
      </w:r>
      <w:r w:rsidRPr="00745A22">
        <w:rPr>
          <w:rFonts w:cs="Arial"/>
          <w:sz w:val="22"/>
          <w:szCs w:val="22"/>
          <w:lang w:val="en-NZ"/>
        </w:rPr>
        <w:t>.</w:t>
      </w:r>
    </w:p>
    <w:p w14:paraId="56C7DD5C" w14:textId="77777777" w:rsidR="00745A22" w:rsidRPr="00745A22" w:rsidRDefault="00745A22" w:rsidP="00745A22">
      <w:pPr>
        <w:rPr>
          <w:rFonts w:cs="Arial"/>
          <w:color w:val="FF0000"/>
          <w:sz w:val="22"/>
          <w:szCs w:val="22"/>
          <w:lang w:val="en-NZ"/>
        </w:rPr>
      </w:pPr>
    </w:p>
    <w:p w14:paraId="4C840835" w14:textId="77777777" w:rsidR="00585C39" w:rsidRDefault="00585C39" w:rsidP="00745A22">
      <w:pPr>
        <w:rPr>
          <w:rFonts w:cs="Arial"/>
          <w:color w:val="4BACC6"/>
          <w:sz w:val="22"/>
          <w:szCs w:val="22"/>
          <w:lang w:val="en-NZ"/>
        </w:rPr>
      </w:pPr>
    </w:p>
    <w:p w14:paraId="003BC7C7" w14:textId="77777777" w:rsidR="005A69F2" w:rsidRDefault="005A69F2" w:rsidP="00745A22">
      <w:pPr>
        <w:rPr>
          <w:rFonts w:cs="Arial"/>
          <w:color w:val="4BACC6"/>
          <w:sz w:val="22"/>
          <w:szCs w:val="22"/>
          <w:lang w:val="en-NZ"/>
        </w:rPr>
      </w:pPr>
    </w:p>
    <w:p w14:paraId="106BCDB3" w14:textId="77777777" w:rsidR="00585C39" w:rsidRDefault="00585C39" w:rsidP="00745A22">
      <w:pPr>
        <w:rPr>
          <w:rFonts w:cs="Arial"/>
          <w:color w:val="4BACC6"/>
          <w:sz w:val="22"/>
          <w:szCs w:val="22"/>
          <w:lang w:val="en-NZ"/>
        </w:rPr>
      </w:pPr>
    </w:p>
    <w:p w14:paraId="12BF0C8C" w14:textId="77777777" w:rsidR="00585C39" w:rsidRDefault="00585C39" w:rsidP="00745A22">
      <w:pPr>
        <w:rPr>
          <w:rFonts w:cs="Arial"/>
          <w:color w:val="4BACC6"/>
          <w:sz w:val="22"/>
          <w:szCs w:val="22"/>
          <w:lang w:val="en-NZ"/>
        </w:rPr>
      </w:pPr>
    </w:p>
    <w:p w14:paraId="46510166" w14:textId="77777777" w:rsidR="00585C39" w:rsidRDefault="00585C39" w:rsidP="00745A22">
      <w:pPr>
        <w:rPr>
          <w:rFonts w:cs="Arial"/>
          <w:color w:val="4BACC6"/>
          <w:sz w:val="22"/>
          <w:szCs w:val="22"/>
          <w:lang w:val="en-NZ"/>
        </w:rPr>
      </w:pPr>
    </w:p>
    <w:p w14:paraId="2CAF8E56" w14:textId="77777777" w:rsidR="005C4553" w:rsidRDefault="005C4553" w:rsidP="00745A22">
      <w:pPr>
        <w:rPr>
          <w:rFonts w:cs="Arial"/>
          <w:color w:val="4BACC6"/>
          <w:sz w:val="22"/>
          <w:szCs w:val="22"/>
          <w:lang w:val="en-NZ"/>
        </w:rPr>
      </w:pPr>
    </w:p>
    <w:p w14:paraId="65F454F4" w14:textId="77777777" w:rsidR="005C4553" w:rsidRDefault="005C4553" w:rsidP="00745A22">
      <w:pPr>
        <w:rPr>
          <w:rFonts w:cs="Arial"/>
          <w:color w:val="4BACC6"/>
          <w:sz w:val="22"/>
          <w:szCs w:val="22"/>
          <w:lang w:val="en-NZ"/>
        </w:rPr>
      </w:pPr>
    </w:p>
    <w:p w14:paraId="696BFB11" w14:textId="77777777" w:rsidR="005C4553" w:rsidRDefault="005C4553" w:rsidP="00745A22">
      <w:pPr>
        <w:rPr>
          <w:rFonts w:cs="Arial"/>
          <w:color w:val="4BACC6"/>
          <w:sz w:val="22"/>
          <w:szCs w:val="22"/>
          <w:lang w:val="en-NZ"/>
        </w:rPr>
      </w:pPr>
    </w:p>
    <w:p w14:paraId="6E8BA0A0" w14:textId="77777777" w:rsidR="005C4553" w:rsidRDefault="005C4553" w:rsidP="00745A22">
      <w:pPr>
        <w:rPr>
          <w:rFonts w:cs="Arial"/>
          <w:color w:val="4BACC6"/>
          <w:sz w:val="22"/>
          <w:szCs w:val="22"/>
          <w:lang w:val="en-NZ"/>
        </w:rPr>
      </w:pPr>
    </w:p>
    <w:p w14:paraId="7D9E1813" w14:textId="77777777" w:rsidR="005C4553" w:rsidRDefault="005C4553" w:rsidP="00745A22">
      <w:pPr>
        <w:rPr>
          <w:rFonts w:cs="Arial"/>
          <w:color w:val="4BACC6"/>
          <w:sz w:val="22"/>
          <w:szCs w:val="22"/>
          <w:lang w:val="en-NZ"/>
        </w:rPr>
      </w:pPr>
    </w:p>
    <w:p w14:paraId="350E9E25" w14:textId="77777777" w:rsidR="005C4553" w:rsidRDefault="005C4553" w:rsidP="00745A22">
      <w:pPr>
        <w:rPr>
          <w:rFonts w:cs="Arial"/>
          <w:color w:val="4BACC6"/>
          <w:sz w:val="22"/>
          <w:szCs w:val="22"/>
          <w:lang w:val="en-NZ"/>
        </w:rPr>
      </w:pPr>
    </w:p>
    <w:p w14:paraId="0CD5B40E" w14:textId="77777777" w:rsidR="005C4553" w:rsidRDefault="005C4553" w:rsidP="00745A22">
      <w:pPr>
        <w:rPr>
          <w:rFonts w:cs="Arial"/>
          <w:color w:val="4BACC6"/>
          <w:sz w:val="22"/>
          <w:szCs w:val="22"/>
          <w:lang w:val="en-NZ"/>
        </w:rPr>
      </w:pPr>
    </w:p>
    <w:p w14:paraId="7D6942EA" w14:textId="77777777" w:rsidR="005C4553" w:rsidRDefault="005C4553" w:rsidP="00745A22">
      <w:pPr>
        <w:rPr>
          <w:rFonts w:cs="Arial"/>
          <w:color w:val="4BACC6"/>
          <w:sz w:val="22"/>
          <w:szCs w:val="22"/>
          <w:lang w:val="en-NZ"/>
        </w:rPr>
      </w:pPr>
    </w:p>
    <w:p w14:paraId="4A39164D" w14:textId="77777777" w:rsidR="005C4553" w:rsidRDefault="005C4553" w:rsidP="00745A22">
      <w:pPr>
        <w:rPr>
          <w:rFonts w:cs="Arial"/>
          <w:color w:val="4BACC6"/>
          <w:sz w:val="22"/>
          <w:szCs w:val="22"/>
          <w:lang w:val="en-NZ"/>
        </w:rPr>
      </w:pPr>
    </w:p>
    <w:p w14:paraId="0B19553A" w14:textId="77777777" w:rsidR="005C4553" w:rsidRDefault="005C4553" w:rsidP="00745A22">
      <w:pPr>
        <w:rPr>
          <w:rFonts w:cs="Arial"/>
          <w:color w:val="4BACC6"/>
          <w:sz w:val="22"/>
          <w:szCs w:val="22"/>
          <w:lang w:val="en-NZ"/>
        </w:rPr>
      </w:pPr>
    </w:p>
    <w:p w14:paraId="65E74FF6" w14:textId="77777777" w:rsidR="005C4553" w:rsidRDefault="005C4553" w:rsidP="00745A22">
      <w:pPr>
        <w:rPr>
          <w:rFonts w:cs="Arial"/>
          <w:color w:val="4BACC6"/>
          <w:sz w:val="22"/>
          <w:szCs w:val="22"/>
          <w:lang w:val="en-NZ"/>
        </w:rPr>
      </w:pPr>
    </w:p>
    <w:p w14:paraId="75F36B8D" w14:textId="77777777" w:rsidR="005C4553" w:rsidRDefault="005C4553" w:rsidP="00745A22">
      <w:pPr>
        <w:rPr>
          <w:rFonts w:cs="Arial"/>
          <w:color w:val="4BACC6"/>
          <w:sz w:val="22"/>
          <w:szCs w:val="22"/>
          <w:lang w:val="en-NZ"/>
        </w:rPr>
      </w:pPr>
    </w:p>
    <w:p w14:paraId="1672029A" w14:textId="77777777" w:rsidR="005C4553" w:rsidRDefault="005C4553" w:rsidP="00745A22">
      <w:pPr>
        <w:rPr>
          <w:rFonts w:cs="Arial"/>
          <w:color w:val="4BACC6"/>
          <w:sz w:val="22"/>
          <w:szCs w:val="22"/>
          <w:lang w:val="en-NZ"/>
        </w:rPr>
      </w:pPr>
    </w:p>
    <w:p w14:paraId="2EDA8385" w14:textId="77777777" w:rsidR="005C4553" w:rsidRDefault="005C4553" w:rsidP="00745A22">
      <w:pPr>
        <w:rPr>
          <w:rFonts w:cs="Arial"/>
          <w:color w:val="4BACC6"/>
          <w:sz w:val="22"/>
          <w:szCs w:val="22"/>
          <w:lang w:val="en-NZ"/>
        </w:rPr>
      </w:pPr>
    </w:p>
    <w:p w14:paraId="0FF45A4A" w14:textId="77777777" w:rsidR="005C4553" w:rsidRDefault="005C4553" w:rsidP="00745A22">
      <w:pPr>
        <w:rPr>
          <w:rFonts w:cs="Arial"/>
          <w:color w:val="4BACC6"/>
          <w:sz w:val="22"/>
          <w:szCs w:val="22"/>
          <w:lang w:val="en-NZ"/>
        </w:rPr>
      </w:pPr>
    </w:p>
    <w:p w14:paraId="2C387B9C" w14:textId="77777777" w:rsidR="005C4553" w:rsidRDefault="005C4553" w:rsidP="00745A22">
      <w:pPr>
        <w:rPr>
          <w:rFonts w:cs="Arial"/>
          <w:color w:val="4BACC6"/>
          <w:sz w:val="22"/>
          <w:szCs w:val="22"/>
          <w:lang w:val="en-NZ"/>
        </w:rPr>
      </w:pPr>
    </w:p>
    <w:p w14:paraId="0DEAE864" w14:textId="77777777" w:rsidR="005C4553" w:rsidRDefault="005C4553" w:rsidP="00745A22">
      <w:pPr>
        <w:rPr>
          <w:rFonts w:cs="Arial"/>
          <w:color w:val="4BACC6"/>
          <w:sz w:val="22"/>
          <w:szCs w:val="22"/>
          <w:lang w:val="en-NZ"/>
        </w:rPr>
      </w:pPr>
    </w:p>
    <w:p w14:paraId="07E1FA35" w14:textId="77777777" w:rsidR="00437DE2" w:rsidRDefault="00437DE2" w:rsidP="00745A22">
      <w:pPr>
        <w:rPr>
          <w:rFonts w:cs="Arial"/>
          <w:color w:val="4BACC6"/>
          <w:sz w:val="22"/>
          <w:szCs w:val="22"/>
          <w:lang w:val="en-NZ"/>
        </w:rPr>
      </w:pPr>
    </w:p>
    <w:p w14:paraId="03486760" w14:textId="77777777" w:rsidR="00437DE2" w:rsidRDefault="00437DE2" w:rsidP="00745A22">
      <w:pPr>
        <w:rPr>
          <w:rFonts w:cs="Arial"/>
          <w:color w:val="4BACC6"/>
          <w:sz w:val="22"/>
          <w:szCs w:val="22"/>
          <w:lang w:val="en-NZ"/>
        </w:rPr>
      </w:pPr>
    </w:p>
    <w:p w14:paraId="0BB2701F" w14:textId="77777777" w:rsidR="00437DE2" w:rsidRDefault="00437DE2" w:rsidP="00745A22">
      <w:pPr>
        <w:rPr>
          <w:rFonts w:cs="Arial"/>
          <w:color w:val="4BACC6"/>
          <w:sz w:val="22"/>
          <w:szCs w:val="22"/>
          <w:lang w:val="en-NZ"/>
        </w:rPr>
      </w:pPr>
    </w:p>
    <w:p w14:paraId="5784091D" w14:textId="77777777" w:rsidR="00437DE2" w:rsidRDefault="00437DE2" w:rsidP="00745A22">
      <w:pPr>
        <w:rPr>
          <w:rFonts w:cs="Arial"/>
          <w:color w:val="4BACC6"/>
          <w:sz w:val="22"/>
          <w:szCs w:val="22"/>
          <w:lang w:val="en-NZ"/>
        </w:rPr>
      </w:pPr>
    </w:p>
    <w:p w14:paraId="7F5E82AD" w14:textId="77777777" w:rsidR="00437DE2" w:rsidRDefault="00437DE2" w:rsidP="00745A22">
      <w:pPr>
        <w:rPr>
          <w:rFonts w:cs="Arial"/>
          <w:color w:val="4BACC6"/>
          <w:sz w:val="22"/>
          <w:szCs w:val="22"/>
          <w:lang w:val="en-NZ"/>
        </w:rPr>
      </w:pPr>
    </w:p>
    <w:p w14:paraId="67C82001" w14:textId="77777777" w:rsidR="00437DE2" w:rsidRDefault="00437DE2" w:rsidP="00745A22">
      <w:pPr>
        <w:rPr>
          <w:rFonts w:cs="Arial"/>
          <w:color w:val="4BACC6"/>
          <w:sz w:val="22"/>
          <w:szCs w:val="22"/>
          <w:lang w:val="en-NZ"/>
        </w:rPr>
      </w:pPr>
    </w:p>
    <w:p w14:paraId="0380BBA1" w14:textId="77777777" w:rsidR="00437DE2" w:rsidRDefault="00437DE2" w:rsidP="00745A22">
      <w:pPr>
        <w:rPr>
          <w:rFonts w:cs="Arial"/>
          <w:color w:val="4BACC6"/>
          <w:sz w:val="22"/>
          <w:szCs w:val="22"/>
          <w:lang w:val="en-NZ"/>
        </w:rPr>
      </w:pPr>
    </w:p>
    <w:p w14:paraId="7CAACD3A" w14:textId="77777777" w:rsidR="00437DE2" w:rsidRDefault="00437DE2" w:rsidP="00745A22">
      <w:pPr>
        <w:rPr>
          <w:rFonts w:cs="Arial"/>
          <w:color w:val="4BACC6"/>
          <w:sz w:val="22"/>
          <w:szCs w:val="22"/>
          <w:lang w:val="en-NZ"/>
        </w:rPr>
      </w:pPr>
    </w:p>
    <w:p w14:paraId="3F901DAF" w14:textId="77777777" w:rsidR="00437DE2" w:rsidRDefault="00437DE2" w:rsidP="00745A22">
      <w:pPr>
        <w:rPr>
          <w:rFonts w:cs="Arial"/>
          <w:color w:val="4BACC6"/>
          <w:sz w:val="22"/>
          <w:szCs w:val="22"/>
          <w:lang w:val="en-NZ"/>
        </w:rPr>
      </w:pPr>
    </w:p>
    <w:p w14:paraId="16CFA6E8" w14:textId="77777777" w:rsidR="00437DE2" w:rsidRDefault="00437DE2" w:rsidP="00745A22">
      <w:pPr>
        <w:rPr>
          <w:rFonts w:cs="Arial"/>
          <w:color w:val="4BACC6"/>
          <w:sz w:val="22"/>
          <w:szCs w:val="22"/>
          <w:lang w:val="en-NZ"/>
        </w:rPr>
      </w:pPr>
    </w:p>
    <w:p w14:paraId="3742CE13" w14:textId="77777777" w:rsidR="00437DE2" w:rsidRDefault="00437DE2" w:rsidP="00745A22">
      <w:pPr>
        <w:rPr>
          <w:rFonts w:cs="Arial"/>
          <w:color w:val="4BACC6"/>
          <w:sz w:val="22"/>
          <w:szCs w:val="22"/>
          <w:lang w:val="en-NZ"/>
        </w:rPr>
      </w:pPr>
    </w:p>
    <w:p w14:paraId="18E886CC" w14:textId="77777777" w:rsidR="00437DE2" w:rsidRDefault="00437DE2" w:rsidP="00745A22">
      <w:pPr>
        <w:rPr>
          <w:rFonts w:cs="Arial"/>
          <w:color w:val="4BACC6"/>
          <w:sz w:val="22"/>
          <w:szCs w:val="22"/>
          <w:lang w:val="en-NZ"/>
        </w:rPr>
      </w:pPr>
    </w:p>
    <w:p w14:paraId="2B87F60F" w14:textId="77777777" w:rsidR="00437DE2" w:rsidRDefault="00437DE2" w:rsidP="00745A22">
      <w:pPr>
        <w:rPr>
          <w:rFonts w:cs="Arial"/>
          <w:color w:val="4BACC6"/>
          <w:sz w:val="22"/>
          <w:szCs w:val="22"/>
          <w:lang w:val="en-NZ"/>
        </w:rPr>
      </w:pPr>
    </w:p>
    <w:p w14:paraId="19F76EE6" w14:textId="77777777" w:rsidR="00437DE2" w:rsidRDefault="00437DE2" w:rsidP="00745A22">
      <w:pPr>
        <w:rPr>
          <w:rFonts w:cs="Arial"/>
          <w:color w:val="4BACC6"/>
          <w:sz w:val="22"/>
          <w:szCs w:val="22"/>
          <w:lang w:val="en-NZ"/>
        </w:rPr>
      </w:pPr>
    </w:p>
    <w:p w14:paraId="4466320A" w14:textId="77777777" w:rsidR="00437DE2" w:rsidRDefault="00437DE2" w:rsidP="00745A22">
      <w:pPr>
        <w:rPr>
          <w:rFonts w:cs="Arial"/>
          <w:color w:val="4BACC6"/>
          <w:sz w:val="22"/>
          <w:szCs w:val="22"/>
          <w:lang w:val="en-NZ"/>
        </w:rPr>
      </w:pPr>
    </w:p>
    <w:p w14:paraId="1F9A8439" w14:textId="77777777" w:rsidR="00437DE2" w:rsidRDefault="00437DE2" w:rsidP="00745A22">
      <w:pPr>
        <w:rPr>
          <w:rFonts w:cs="Arial"/>
          <w:color w:val="4BACC6"/>
          <w:sz w:val="22"/>
          <w:szCs w:val="22"/>
          <w:lang w:val="en-NZ"/>
        </w:rPr>
      </w:pPr>
    </w:p>
    <w:p w14:paraId="05CF4957" w14:textId="77777777" w:rsidR="00437DE2" w:rsidRDefault="00437DE2" w:rsidP="00745A22">
      <w:pPr>
        <w:rPr>
          <w:rFonts w:cs="Arial"/>
          <w:color w:val="4BACC6"/>
          <w:sz w:val="22"/>
          <w:szCs w:val="22"/>
          <w:lang w:val="en-NZ"/>
        </w:rPr>
      </w:pPr>
    </w:p>
    <w:p w14:paraId="7C3D3EC8" w14:textId="77777777" w:rsidR="00437DE2" w:rsidRDefault="00437DE2" w:rsidP="00745A22">
      <w:pPr>
        <w:rPr>
          <w:rFonts w:cs="Arial"/>
          <w:color w:val="4BACC6"/>
          <w:sz w:val="22"/>
          <w:szCs w:val="22"/>
          <w:lang w:val="en-NZ"/>
        </w:rPr>
      </w:pPr>
    </w:p>
    <w:p w14:paraId="549E76FD" w14:textId="77777777" w:rsidR="00437DE2" w:rsidRDefault="00437DE2" w:rsidP="00745A22">
      <w:pPr>
        <w:rPr>
          <w:rFonts w:cs="Arial"/>
          <w:color w:val="4BACC6"/>
          <w:sz w:val="22"/>
          <w:szCs w:val="22"/>
          <w:lang w:val="en-NZ"/>
        </w:rPr>
      </w:pPr>
    </w:p>
    <w:p w14:paraId="5E47BD52" w14:textId="77777777" w:rsidR="005C4553" w:rsidRDefault="005C4553" w:rsidP="00745A22">
      <w:pPr>
        <w:rPr>
          <w:rFonts w:cs="Arial"/>
          <w:color w:val="4BACC6"/>
          <w:sz w:val="22"/>
          <w:szCs w:val="22"/>
          <w:lang w:val="en-NZ"/>
        </w:rPr>
      </w:pPr>
    </w:p>
    <w:p w14:paraId="0136E4D6" w14:textId="77777777" w:rsidR="005C4553" w:rsidRDefault="005C4553" w:rsidP="00745A22">
      <w:pPr>
        <w:rPr>
          <w:rFonts w:cs="Arial"/>
          <w:color w:val="4BACC6"/>
          <w:sz w:val="22"/>
          <w:szCs w:val="22"/>
          <w:lang w:val="en-NZ"/>
        </w:rPr>
      </w:pPr>
    </w:p>
    <w:p w14:paraId="31F58464" w14:textId="77777777" w:rsidR="00745A22" w:rsidRPr="00745A22" w:rsidRDefault="00745A22"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2A0A8B0E" w14:textId="77777777" w:rsidTr="00C87C40">
        <w:trPr>
          <w:trHeight w:val="280"/>
        </w:trPr>
        <w:tc>
          <w:tcPr>
            <w:tcW w:w="966" w:type="dxa"/>
            <w:tcBorders>
              <w:top w:val="nil"/>
              <w:left w:val="nil"/>
              <w:bottom w:val="nil"/>
              <w:right w:val="nil"/>
            </w:tcBorders>
          </w:tcPr>
          <w:p w14:paraId="32E4AEF8" w14:textId="77777777" w:rsidR="00745A22" w:rsidRPr="00745A22" w:rsidRDefault="00745A22" w:rsidP="00745A22">
            <w:pPr>
              <w:autoSpaceDE w:val="0"/>
              <w:autoSpaceDN w:val="0"/>
              <w:adjustRightInd w:val="0"/>
              <w:rPr>
                <w:rFonts w:cs="Arial"/>
                <w:sz w:val="22"/>
                <w:szCs w:val="22"/>
              </w:rPr>
            </w:pPr>
            <w:r>
              <w:rPr>
                <w:rFonts w:cs="Arial"/>
                <w:b/>
                <w:sz w:val="22"/>
                <w:szCs w:val="22"/>
              </w:rPr>
              <w:lastRenderedPageBreak/>
              <w:t>3</w:t>
            </w:r>
            <w:r w:rsidRPr="00745A22">
              <w:rPr>
                <w:rFonts w:cs="Arial"/>
                <w:sz w:val="22"/>
                <w:szCs w:val="22"/>
              </w:rPr>
              <w:t xml:space="preserve"> </w:t>
            </w:r>
          </w:p>
        </w:tc>
        <w:tc>
          <w:tcPr>
            <w:tcW w:w="2575" w:type="dxa"/>
            <w:tcBorders>
              <w:top w:val="nil"/>
              <w:left w:val="nil"/>
              <w:bottom w:val="nil"/>
              <w:right w:val="nil"/>
            </w:tcBorders>
          </w:tcPr>
          <w:p w14:paraId="0A193FBE"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05AF1D7A" w14:textId="77777777" w:rsidR="00745A22" w:rsidRPr="00745A22" w:rsidRDefault="005A468E" w:rsidP="00745A22">
            <w:pPr>
              <w:rPr>
                <w:rFonts w:cs="Arial"/>
                <w:b/>
                <w:bCs/>
                <w:sz w:val="22"/>
                <w:szCs w:val="22"/>
              </w:rPr>
            </w:pPr>
            <w:r w:rsidRPr="005A468E">
              <w:rPr>
                <w:rFonts w:cs="Arial"/>
                <w:b/>
                <w:bCs/>
                <w:sz w:val="22"/>
                <w:szCs w:val="22"/>
              </w:rPr>
              <w:t>2026 FULL 24892</w:t>
            </w:r>
          </w:p>
        </w:tc>
      </w:tr>
      <w:tr w:rsidR="00745A22" w:rsidRPr="00745A22" w14:paraId="77535C5C" w14:textId="77777777" w:rsidTr="00C87C40">
        <w:trPr>
          <w:trHeight w:val="280"/>
        </w:trPr>
        <w:tc>
          <w:tcPr>
            <w:tcW w:w="966" w:type="dxa"/>
            <w:tcBorders>
              <w:top w:val="nil"/>
              <w:left w:val="nil"/>
              <w:bottom w:val="nil"/>
              <w:right w:val="nil"/>
            </w:tcBorders>
          </w:tcPr>
          <w:p w14:paraId="71855CFB"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244CF6EB"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37A95CA1" w14:textId="77777777" w:rsidR="00745A22" w:rsidRPr="00745A22" w:rsidRDefault="00F83D5D" w:rsidP="00745A22">
            <w:pPr>
              <w:autoSpaceDE w:val="0"/>
              <w:autoSpaceDN w:val="0"/>
              <w:adjustRightInd w:val="0"/>
              <w:rPr>
                <w:rFonts w:cs="Arial"/>
                <w:sz w:val="22"/>
                <w:szCs w:val="22"/>
              </w:rPr>
            </w:pPr>
            <w:r w:rsidRPr="00F83D5D">
              <w:rPr>
                <w:rFonts w:cs="Arial"/>
                <w:sz w:val="22"/>
                <w:szCs w:val="22"/>
              </w:rPr>
              <w:t xml:space="preserve">A Phase 2a Multicenter Platform Study of Investigational Products for the Treatment of Adult Subjects with Idiopathic Pulmonary Fibrosis- ABBV-142 </w:t>
            </w:r>
            <w:r w:rsidR="00230BDA" w:rsidRPr="00F83D5D">
              <w:rPr>
                <w:rFonts w:cs="Arial"/>
                <w:sz w:val="22"/>
                <w:szCs w:val="22"/>
              </w:rPr>
              <w:t>Monotherapy</w:t>
            </w:r>
          </w:p>
        </w:tc>
      </w:tr>
      <w:tr w:rsidR="00745A22" w:rsidRPr="00745A22" w14:paraId="6ACD2B17" w14:textId="77777777" w:rsidTr="00C87C40">
        <w:trPr>
          <w:trHeight w:val="280"/>
        </w:trPr>
        <w:tc>
          <w:tcPr>
            <w:tcW w:w="966" w:type="dxa"/>
            <w:tcBorders>
              <w:top w:val="nil"/>
              <w:left w:val="nil"/>
              <w:bottom w:val="nil"/>
              <w:right w:val="nil"/>
            </w:tcBorders>
          </w:tcPr>
          <w:p w14:paraId="540B2763"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AF2E571"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63591024" w14:textId="77777777" w:rsidR="00745A22" w:rsidRPr="00745A22" w:rsidRDefault="00496804" w:rsidP="00745A22">
            <w:pPr>
              <w:rPr>
                <w:rFonts w:cs="Arial"/>
                <w:sz w:val="22"/>
                <w:szCs w:val="22"/>
              </w:rPr>
            </w:pPr>
            <w:r w:rsidRPr="00496804">
              <w:rPr>
                <w:rFonts w:cs="Arial"/>
                <w:sz w:val="22"/>
                <w:szCs w:val="22"/>
              </w:rPr>
              <w:t>Dr Ben Brockway</w:t>
            </w:r>
          </w:p>
        </w:tc>
      </w:tr>
      <w:tr w:rsidR="00745A22" w:rsidRPr="00745A22" w14:paraId="46673014" w14:textId="77777777" w:rsidTr="00C87C40">
        <w:trPr>
          <w:trHeight w:val="280"/>
        </w:trPr>
        <w:tc>
          <w:tcPr>
            <w:tcW w:w="966" w:type="dxa"/>
            <w:tcBorders>
              <w:top w:val="nil"/>
              <w:left w:val="nil"/>
              <w:bottom w:val="nil"/>
              <w:right w:val="nil"/>
            </w:tcBorders>
          </w:tcPr>
          <w:p w14:paraId="5BFAEE6A"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499496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47A2AA2C" w14:textId="77777777" w:rsidR="00745A22" w:rsidRPr="00745A22" w:rsidRDefault="00C7081D" w:rsidP="00745A22">
            <w:pPr>
              <w:autoSpaceDE w:val="0"/>
              <w:autoSpaceDN w:val="0"/>
              <w:adjustRightInd w:val="0"/>
              <w:rPr>
                <w:rFonts w:cs="Arial"/>
                <w:sz w:val="22"/>
                <w:szCs w:val="22"/>
              </w:rPr>
            </w:pPr>
            <w:r w:rsidRPr="00C7081D">
              <w:rPr>
                <w:rFonts w:cs="Arial"/>
                <w:sz w:val="22"/>
                <w:szCs w:val="22"/>
              </w:rPr>
              <w:t>AbbVie Pty Ltd</w:t>
            </w:r>
          </w:p>
        </w:tc>
      </w:tr>
      <w:tr w:rsidR="00745A22" w:rsidRPr="00745A22" w14:paraId="00E85262" w14:textId="77777777" w:rsidTr="00C87C40">
        <w:trPr>
          <w:trHeight w:val="280"/>
        </w:trPr>
        <w:tc>
          <w:tcPr>
            <w:tcW w:w="966" w:type="dxa"/>
            <w:tcBorders>
              <w:top w:val="nil"/>
              <w:left w:val="nil"/>
              <w:bottom w:val="nil"/>
              <w:right w:val="nil"/>
            </w:tcBorders>
          </w:tcPr>
          <w:p w14:paraId="7FAC3DC9"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0DCB5603"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4CAF6CA8" w14:textId="77777777" w:rsidR="00745A22" w:rsidRPr="00745A22" w:rsidRDefault="00D10479" w:rsidP="00745A22">
            <w:pPr>
              <w:autoSpaceDE w:val="0"/>
              <w:autoSpaceDN w:val="0"/>
              <w:adjustRightInd w:val="0"/>
              <w:rPr>
                <w:rFonts w:cs="Arial"/>
                <w:sz w:val="22"/>
                <w:szCs w:val="22"/>
              </w:rPr>
            </w:pPr>
            <w:r w:rsidRPr="00D10479">
              <w:rPr>
                <w:rFonts w:cs="Arial"/>
                <w:sz w:val="22"/>
                <w:szCs w:val="22"/>
              </w:rPr>
              <w:t>12 March 2026</w:t>
            </w:r>
          </w:p>
        </w:tc>
      </w:tr>
    </w:tbl>
    <w:p w14:paraId="6BAD3BE9" w14:textId="77777777" w:rsidR="00745A22" w:rsidRPr="00745A22" w:rsidRDefault="00745A22" w:rsidP="00745A22">
      <w:pPr>
        <w:rPr>
          <w:rFonts w:cs="Arial"/>
          <w:sz w:val="22"/>
          <w:szCs w:val="22"/>
        </w:rPr>
      </w:pPr>
    </w:p>
    <w:p w14:paraId="6FE05054" w14:textId="77777777" w:rsidR="00745A22" w:rsidRPr="00745A22" w:rsidRDefault="00496804" w:rsidP="006624D3">
      <w:pPr>
        <w:autoSpaceDE w:val="0"/>
        <w:autoSpaceDN w:val="0"/>
        <w:adjustRightInd w:val="0"/>
        <w:rPr>
          <w:rFonts w:cs="Arial"/>
          <w:sz w:val="22"/>
          <w:szCs w:val="22"/>
          <w:lang w:val="en-NZ"/>
        </w:rPr>
      </w:pPr>
      <w:r>
        <w:rPr>
          <w:rFonts w:cs="Arial"/>
          <w:color w:val="000000"/>
          <w:sz w:val="22"/>
          <w:szCs w:val="22"/>
          <w:lang w:val="en-NZ"/>
        </w:rPr>
        <w:t>Dr Ben Brockway</w:t>
      </w:r>
      <w:r w:rsidR="007C7C03">
        <w:rPr>
          <w:rFonts w:cs="Arial"/>
          <w:color w:val="000000"/>
          <w:sz w:val="22"/>
          <w:szCs w:val="22"/>
          <w:lang w:val="en-NZ"/>
        </w:rPr>
        <w:t>,</w:t>
      </w:r>
      <w:r w:rsidR="006624D3">
        <w:rPr>
          <w:color w:val="000000"/>
        </w:rPr>
        <w:t xml:space="preserve"> </w:t>
      </w:r>
      <w:r w:rsidR="006624D3">
        <w:rPr>
          <w:rFonts w:cs="Arial"/>
          <w:color w:val="000000"/>
          <w:sz w:val="22"/>
          <w:szCs w:val="22"/>
          <w:lang w:val="en-NZ"/>
        </w:rPr>
        <w:t>Jan Cowan</w:t>
      </w:r>
      <w:r w:rsidR="007C7C03">
        <w:rPr>
          <w:rFonts w:cs="Arial"/>
          <w:color w:val="000000"/>
          <w:sz w:val="22"/>
          <w:szCs w:val="22"/>
          <w:lang w:val="en-NZ"/>
        </w:rPr>
        <w:t xml:space="preserve"> and </w:t>
      </w:r>
      <w:r w:rsidR="006624D3">
        <w:rPr>
          <w:rFonts w:cs="Arial"/>
          <w:color w:val="000000"/>
          <w:sz w:val="22"/>
          <w:szCs w:val="22"/>
          <w:lang w:val="en-NZ"/>
        </w:rPr>
        <w:t>Anita Ariyarajah</w:t>
      </w:r>
      <w:r w:rsidRPr="00496804">
        <w:rPr>
          <w:rFonts w:cs="Arial"/>
          <w:color w:val="33CCCC"/>
          <w:sz w:val="22"/>
          <w:szCs w:val="22"/>
          <w:lang w:val="en-NZ"/>
        </w:rPr>
        <w:t xml:space="preserve"> </w:t>
      </w:r>
      <w:r w:rsidR="00745A22" w:rsidRPr="00745A22">
        <w:rPr>
          <w:rFonts w:cs="Arial"/>
          <w:sz w:val="22"/>
          <w:szCs w:val="22"/>
          <w:lang w:val="en-NZ"/>
        </w:rPr>
        <w:t>w</w:t>
      </w:r>
      <w:r w:rsidR="007C7C03">
        <w:rPr>
          <w:rFonts w:cs="Arial"/>
          <w:sz w:val="22"/>
          <w:szCs w:val="22"/>
          <w:lang w:val="en-NZ"/>
        </w:rPr>
        <w:t>ere</w:t>
      </w:r>
      <w:r w:rsidR="00745A22" w:rsidRPr="00745A22">
        <w:rPr>
          <w:rFonts w:cs="Arial"/>
          <w:sz w:val="22"/>
          <w:szCs w:val="22"/>
          <w:lang w:val="en-NZ"/>
        </w:rPr>
        <w:t xml:space="preserve"> present via videoconference for discussion of this application.</w:t>
      </w:r>
    </w:p>
    <w:p w14:paraId="0B76A779" w14:textId="77777777" w:rsidR="00745A22" w:rsidRPr="00745A22" w:rsidRDefault="00745A22" w:rsidP="00745A22">
      <w:pPr>
        <w:rPr>
          <w:rFonts w:cs="Arial"/>
          <w:sz w:val="22"/>
          <w:szCs w:val="22"/>
          <w:u w:val="single"/>
          <w:lang w:val="en-NZ"/>
        </w:rPr>
      </w:pPr>
    </w:p>
    <w:p w14:paraId="6203714C"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391E4E1F" w14:textId="77777777" w:rsidR="00745A22" w:rsidRPr="00745A22" w:rsidRDefault="00745A22" w:rsidP="00745A22">
      <w:pPr>
        <w:rPr>
          <w:rFonts w:cs="Arial"/>
          <w:b/>
          <w:sz w:val="22"/>
          <w:szCs w:val="22"/>
          <w:lang w:val="en-NZ"/>
        </w:rPr>
      </w:pPr>
    </w:p>
    <w:p w14:paraId="5AA7C91C"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71DB2CCE" w14:textId="77777777" w:rsidR="00745A22" w:rsidRPr="00745A22" w:rsidRDefault="00745A22" w:rsidP="00745A22">
      <w:pPr>
        <w:rPr>
          <w:rFonts w:cs="Arial"/>
          <w:sz w:val="22"/>
          <w:szCs w:val="22"/>
          <w:lang w:val="en-NZ"/>
        </w:rPr>
      </w:pPr>
    </w:p>
    <w:p w14:paraId="0052E1C9"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06AC94BE" w14:textId="77777777" w:rsidR="00745A22" w:rsidRPr="00745A22" w:rsidRDefault="00745A22" w:rsidP="00745A22">
      <w:pPr>
        <w:autoSpaceDE w:val="0"/>
        <w:autoSpaceDN w:val="0"/>
        <w:adjustRightInd w:val="0"/>
        <w:rPr>
          <w:rFonts w:cs="Arial"/>
          <w:sz w:val="22"/>
          <w:szCs w:val="22"/>
          <w:lang w:val="en-NZ"/>
        </w:rPr>
      </w:pPr>
    </w:p>
    <w:p w14:paraId="25D303C2"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2B43FD50" w14:textId="77777777" w:rsidR="00745A22" w:rsidRPr="00745A22" w:rsidRDefault="00745A22" w:rsidP="00745A22">
      <w:pPr>
        <w:rPr>
          <w:rFonts w:cs="Arial"/>
          <w:sz w:val="22"/>
          <w:szCs w:val="22"/>
          <w:u w:val="single"/>
          <w:lang w:val="en-NZ"/>
        </w:rPr>
      </w:pPr>
    </w:p>
    <w:p w14:paraId="6A59BA78"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0F536BF8" w14:textId="77777777" w:rsidR="00745A22" w:rsidRPr="00745A22" w:rsidRDefault="00745A22" w:rsidP="00745A22">
      <w:pPr>
        <w:rPr>
          <w:rFonts w:cs="Arial"/>
          <w:sz w:val="22"/>
          <w:szCs w:val="22"/>
          <w:lang w:val="en-NZ"/>
        </w:rPr>
      </w:pPr>
    </w:p>
    <w:p w14:paraId="0E61C723" w14:textId="77777777" w:rsidR="0065072F" w:rsidRDefault="00682705" w:rsidP="007A01DF">
      <w:pPr>
        <w:numPr>
          <w:ilvl w:val="0"/>
          <w:numId w:val="30"/>
        </w:numPr>
        <w:spacing w:before="80" w:after="80"/>
        <w:jc w:val="both"/>
        <w:rPr>
          <w:rFonts w:cs="Arial"/>
          <w:sz w:val="22"/>
          <w:szCs w:val="22"/>
          <w:lang w:val="en-NZ"/>
        </w:rPr>
      </w:pPr>
      <w:r>
        <w:rPr>
          <w:rFonts w:cs="Arial"/>
          <w:sz w:val="22"/>
          <w:szCs w:val="22"/>
          <w:lang w:val="en-NZ"/>
        </w:rPr>
        <w:t xml:space="preserve">The Committee acknowledged that </w:t>
      </w:r>
      <w:r w:rsidR="008D3D01">
        <w:rPr>
          <w:rFonts w:cs="Arial"/>
          <w:sz w:val="22"/>
          <w:szCs w:val="22"/>
          <w:lang w:val="en-NZ"/>
        </w:rPr>
        <w:t>today’s</w:t>
      </w:r>
      <w:r w:rsidR="00F61399">
        <w:rPr>
          <w:rFonts w:cs="Arial"/>
          <w:sz w:val="22"/>
          <w:szCs w:val="22"/>
          <w:lang w:val="en-NZ"/>
        </w:rPr>
        <w:t xml:space="preserve"> application</w:t>
      </w:r>
      <w:r>
        <w:rPr>
          <w:rFonts w:cs="Arial"/>
          <w:sz w:val="22"/>
          <w:szCs w:val="22"/>
          <w:lang w:val="en-NZ"/>
        </w:rPr>
        <w:t xml:space="preserve"> is a platform study</w:t>
      </w:r>
      <w:r w:rsidR="00C864CB">
        <w:rPr>
          <w:rFonts w:cs="Arial"/>
          <w:sz w:val="22"/>
          <w:szCs w:val="22"/>
          <w:lang w:val="en-NZ"/>
        </w:rPr>
        <w:t xml:space="preserve"> </w:t>
      </w:r>
      <w:r w:rsidR="008D3D01">
        <w:rPr>
          <w:rFonts w:cs="Arial"/>
          <w:sz w:val="22"/>
          <w:szCs w:val="22"/>
          <w:lang w:val="en-NZ"/>
        </w:rPr>
        <w:t>and the first sub study. Additional</w:t>
      </w:r>
      <w:r w:rsidR="00C864CB">
        <w:rPr>
          <w:rFonts w:cs="Arial"/>
          <w:sz w:val="22"/>
          <w:szCs w:val="22"/>
          <w:lang w:val="en-NZ"/>
        </w:rPr>
        <w:t xml:space="preserve"> sub studies will need to be submitted as separate applications</w:t>
      </w:r>
      <w:r w:rsidR="00974B82">
        <w:rPr>
          <w:rFonts w:cs="Arial"/>
          <w:sz w:val="22"/>
          <w:szCs w:val="22"/>
          <w:lang w:val="en-NZ"/>
        </w:rPr>
        <w:t>, ideally to the same HDEC Committee.</w:t>
      </w:r>
      <w:r w:rsidR="00F3254B">
        <w:rPr>
          <w:rFonts w:cs="Arial"/>
          <w:sz w:val="22"/>
          <w:szCs w:val="22"/>
          <w:lang w:val="en-NZ"/>
        </w:rPr>
        <w:t xml:space="preserve"> The Researchers confirmed that participants will consent separately to each sub study, rather than the study as a whole.</w:t>
      </w:r>
    </w:p>
    <w:p w14:paraId="58214C7A" w14:textId="77777777" w:rsidR="00CD7728" w:rsidRDefault="00CD7728" w:rsidP="007A01DF">
      <w:pPr>
        <w:numPr>
          <w:ilvl w:val="0"/>
          <w:numId w:val="30"/>
        </w:numPr>
        <w:spacing w:before="80" w:after="80"/>
        <w:jc w:val="both"/>
        <w:rPr>
          <w:rFonts w:cs="Arial"/>
          <w:sz w:val="22"/>
          <w:szCs w:val="22"/>
          <w:lang w:val="en-NZ"/>
        </w:rPr>
      </w:pPr>
      <w:r>
        <w:rPr>
          <w:rFonts w:cs="Arial"/>
          <w:sz w:val="22"/>
          <w:szCs w:val="22"/>
          <w:lang w:val="en-NZ"/>
        </w:rPr>
        <w:t>The Committee sought clarification about whether the sponsor w</w:t>
      </w:r>
      <w:r w:rsidR="00DF0682">
        <w:rPr>
          <w:rFonts w:cs="Arial"/>
          <w:sz w:val="22"/>
          <w:szCs w:val="22"/>
          <w:lang w:val="en-NZ"/>
        </w:rPr>
        <w:t xml:space="preserve">ould receive identifiable or coded data. The </w:t>
      </w:r>
      <w:r w:rsidR="00140661">
        <w:rPr>
          <w:rFonts w:cs="Arial"/>
          <w:sz w:val="22"/>
          <w:szCs w:val="22"/>
          <w:lang w:val="en-NZ"/>
        </w:rPr>
        <w:t>Researchers</w:t>
      </w:r>
      <w:r w:rsidR="00DF0682">
        <w:rPr>
          <w:rFonts w:cs="Arial"/>
          <w:sz w:val="22"/>
          <w:szCs w:val="22"/>
          <w:lang w:val="en-NZ"/>
        </w:rPr>
        <w:t xml:space="preserve"> confirmed that the sponsor will only receive coded data and that the site will </w:t>
      </w:r>
      <w:r w:rsidR="00140661">
        <w:rPr>
          <w:rFonts w:cs="Arial"/>
          <w:sz w:val="22"/>
          <w:szCs w:val="22"/>
          <w:lang w:val="en-NZ"/>
        </w:rPr>
        <w:t>retain the identifiable data.</w:t>
      </w:r>
    </w:p>
    <w:p w14:paraId="107FB818" w14:textId="77777777" w:rsidR="00745A22" w:rsidRPr="00745A22" w:rsidRDefault="00745A22" w:rsidP="007A01DF">
      <w:pPr>
        <w:numPr>
          <w:ilvl w:val="0"/>
          <w:numId w:val="30"/>
        </w:numPr>
        <w:spacing w:before="80" w:after="80"/>
        <w:jc w:val="both"/>
        <w:rPr>
          <w:rFonts w:cs="Arial"/>
          <w:sz w:val="22"/>
          <w:szCs w:val="22"/>
          <w:lang w:val="en-NZ"/>
        </w:rPr>
      </w:pPr>
      <w:r w:rsidRPr="00745A22">
        <w:rPr>
          <w:rFonts w:cs="Arial"/>
          <w:sz w:val="22"/>
          <w:szCs w:val="22"/>
          <w:lang w:val="en-NZ"/>
        </w:rPr>
        <w:t xml:space="preserve">The </w:t>
      </w:r>
      <w:r w:rsidR="007A01DF">
        <w:rPr>
          <w:rFonts w:cs="Arial"/>
          <w:sz w:val="22"/>
          <w:szCs w:val="22"/>
          <w:lang w:val="en-NZ"/>
        </w:rPr>
        <w:t>C</w:t>
      </w:r>
      <w:r w:rsidRPr="00745A22">
        <w:rPr>
          <w:rFonts w:cs="Arial"/>
          <w:sz w:val="22"/>
          <w:szCs w:val="22"/>
          <w:lang w:val="en-NZ"/>
        </w:rPr>
        <w:t>ommittee</w:t>
      </w:r>
      <w:r w:rsidR="001D0CCB">
        <w:rPr>
          <w:rFonts w:cs="Arial"/>
          <w:sz w:val="22"/>
          <w:szCs w:val="22"/>
          <w:lang w:val="en-NZ"/>
        </w:rPr>
        <w:t xml:space="preserve"> noted that advertising material</w:t>
      </w:r>
      <w:r w:rsidR="001A2CC5">
        <w:rPr>
          <w:rFonts w:cs="Arial"/>
          <w:sz w:val="22"/>
          <w:szCs w:val="22"/>
          <w:lang w:val="en-NZ"/>
        </w:rPr>
        <w:t>s</w:t>
      </w:r>
      <w:r w:rsidR="001D0CCB">
        <w:rPr>
          <w:rFonts w:cs="Arial"/>
          <w:sz w:val="22"/>
          <w:szCs w:val="22"/>
          <w:lang w:val="en-NZ"/>
        </w:rPr>
        <w:t xml:space="preserve"> have been provided </w:t>
      </w:r>
      <w:r w:rsidR="00A010D4">
        <w:rPr>
          <w:rFonts w:cs="Arial"/>
          <w:sz w:val="22"/>
          <w:szCs w:val="22"/>
          <w:lang w:val="en-NZ"/>
        </w:rPr>
        <w:t>but the submission indicates that advertising would not be used.</w:t>
      </w:r>
      <w:r w:rsidR="006E28C7">
        <w:rPr>
          <w:rFonts w:cs="Arial"/>
          <w:sz w:val="22"/>
          <w:szCs w:val="22"/>
          <w:lang w:val="en-NZ"/>
        </w:rPr>
        <w:t xml:space="preserve"> The Sponsor advised that these will be removed.</w:t>
      </w:r>
    </w:p>
    <w:p w14:paraId="0EC6270C" w14:textId="77777777" w:rsidR="00745A22" w:rsidRDefault="008E7FF7" w:rsidP="007A01DF">
      <w:pPr>
        <w:numPr>
          <w:ilvl w:val="0"/>
          <w:numId w:val="30"/>
        </w:numPr>
        <w:spacing w:before="80" w:after="80"/>
        <w:jc w:val="both"/>
        <w:rPr>
          <w:rFonts w:cs="Arial"/>
          <w:sz w:val="22"/>
          <w:szCs w:val="22"/>
          <w:lang w:val="en-NZ"/>
        </w:rPr>
      </w:pPr>
      <w:r>
        <w:rPr>
          <w:rFonts w:cs="Arial"/>
          <w:sz w:val="22"/>
          <w:szCs w:val="22"/>
          <w:lang w:val="en-NZ"/>
        </w:rPr>
        <w:t>The Committee noted in the case that a participant becomes pregnant</w:t>
      </w:r>
      <w:r w:rsidR="00125E35">
        <w:rPr>
          <w:rFonts w:cs="Arial"/>
          <w:sz w:val="22"/>
          <w:szCs w:val="22"/>
          <w:lang w:val="en-NZ"/>
        </w:rPr>
        <w:t xml:space="preserve"> an amendment should be submitted</w:t>
      </w:r>
      <w:r w:rsidR="00FC6B69">
        <w:rPr>
          <w:rFonts w:cs="Arial"/>
          <w:sz w:val="22"/>
          <w:szCs w:val="22"/>
          <w:lang w:val="en-NZ"/>
        </w:rPr>
        <w:t xml:space="preserve"> with a separate consent form to follow up on the pregnancy</w:t>
      </w:r>
      <w:r w:rsidR="00BA7430">
        <w:rPr>
          <w:rFonts w:cs="Arial"/>
          <w:sz w:val="22"/>
          <w:szCs w:val="22"/>
          <w:lang w:val="en-NZ"/>
        </w:rPr>
        <w:t xml:space="preserve"> and </w:t>
      </w:r>
      <w:r w:rsidR="00D93AE7">
        <w:rPr>
          <w:rFonts w:cs="Arial"/>
          <w:sz w:val="22"/>
          <w:szCs w:val="22"/>
          <w:lang w:val="en-NZ"/>
        </w:rPr>
        <w:t xml:space="preserve">again for </w:t>
      </w:r>
      <w:r w:rsidR="00BA7430">
        <w:rPr>
          <w:rFonts w:cs="Arial"/>
          <w:sz w:val="22"/>
          <w:szCs w:val="22"/>
          <w:lang w:val="en-NZ"/>
        </w:rPr>
        <w:t>any resulting baby.</w:t>
      </w:r>
    </w:p>
    <w:p w14:paraId="62D49EEB" w14:textId="77777777" w:rsidR="00EC3972" w:rsidRPr="00745A22" w:rsidRDefault="00EC3972" w:rsidP="007A01DF">
      <w:pPr>
        <w:numPr>
          <w:ilvl w:val="0"/>
          <w:numId w:val="30"/>
        </w:numPr>
        <w:spacing w:before="80" w:after="80"/>
        <w:jc w:val="both"/>
        <w:rPr>
          <w:rFonts w:cs="Arial"/>
          <w:sz w:val="22"/>
          <w:szCs w:val="22"/>
          <w:lang w:val="en-NZ"/>
        </w:rPr>
      </w:pPr>
      <w:r>
        <w:rPr>
          <w:rFonts w:cs="Arial"/>
          <w:sz w:val="22"/>
          <w:szCs w:val="22"/>
          <w:lang w:val="en-NZ"/>
        </w:rPr>
        <w:t xml:space="preserve">The Committee queried what data the </w:t>
      </w:r>
      <w:r w:rsidR="007E762C">
        <w:rPr>
          <w:rFonts w:cs="Arial"/>
          <w:sz w:val="22"/>
          <w:szCs w:val="22"/>
          <w:lang w:val="en-NZ"/>
        </w:rPr>
        <w:t>watch will be collecting and whether this will be coded. The Reserarchers advised that it is a fitness watch collecting data such as steps and heart rate</w:t>
      </w:r>
      <w:r w:rsidR="00C33EAF">
        <w:rPr>
          <w:rFonts w:cs="Arial"/>
          <w:sz w:val="22"/>
          <w:szCs w:val="22"/>
          <w:lang w:val="en-NZ"/>
        </w:rPr>
        <w:t>, and that this will be coded data.</w:t>
      </w:r>
    </w:p>
    <w:p w14:paraId="11E199FB" w14:textId="77777777" w:rsidR="00745A22" w:rsidRPr="00745A22" w:rsidRDefault="00745A22" w:rsidP="00745A22">
      <w:pPr>
        <w:spacing w:before="80" w:after="80"/>
        <w:ind w:left="720"/>
        <w:rPr>
          <w:rFonts w:cs="Arial"/>
          <w:sz w:val="22"/>
          <w:szCs w:val="22"/>
          <w:lang w:val="en-NZ"/>
        </w:rPr>
      </w:pPr>
    </w:p>
    <w:p w14:paraId="16DCE849"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33C7F18B" w14:textId="77777777" w:rsidR="00745A22" w:rsidRPr="00745A22" w:rsidRDefault="00745A22" w:rsidP="00745A22">
      <w:pPr>
        <w:rPr>
          <w:rFonts w:cs="Arial"/>
          <w:sz w:val="22"/>
          <w:szCs w:val="22"/>
          <w:lang w:val="en-NZ"/>
        </w:rPr>
      </w:pPr>
    </w:p>
    <w:p w14:paraId="188A1DBE"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05A3B700" w14:textId="77777777" w:rsidR="00745A22" w:rsidRPr="00745A22" w:rsidRDefault="00745A22" w:rsidP="00745A22">
      <w:pPr>
        <w:autoSpaceDE w:val="0"/>
        <w:autoSpaceDN w:val="0"/>
        <w:adjustRightInd w:val="0"/>
        <w:rPr>
          <w:rFonts w:cs="Arial"/>
          <w:sz w:val="22"/>
          <w:szCs w:val="22"/>
          <w:lang w:val="en-NZ"/>
        </w:rPr>
      </w:pPr>
    </w:p>
    <w:p w14:paraId="74B03E95" w14:textId="77777777" w:rsidR="006C1012" w:rsidRDefault="00745A22" w:rsidP="007A01DF">
      <w:pPr>
        <w:numPr>
          <w:ilvl w:val="0"/>
          <w:numId w:val="30"/>
        </w:numPr>
        <w:spacing w:before="80" w:after="80"/>
        <w:rPr>
          <w:rFonts w:cs="Arial"/>
          <w:sz w:val="22"/>
          <w:szCs w:val="22"/>
          <w:lang w:val="en-NZ"/>
        </w:rPr>
      </w:pPr>
      <w:r w:rsidRPr="00745A22">
        <w:rPr>
          <w:rFonts w:cs="Arial"/>
          <w:sz w:val="22"/>
          <w:szCs w:val="22"/>
          <w:lang w:val="en-NZ"/>
        </w:rPr>
        <w:t xml:space="preserve">The Committee </w:t>
      </w:r>
      <w:r w:rsidR="007A01DF">
        <w:rPr>
          <w:rFonts w:cs="Arial"/>
          <w:sz w:val="22"/>
          <w:szCs w:val="22"/>
          <w:lang w:val="en-NZ"/>
        </w:rPr>
        <w:t>noted that a safety plan needs to be documented</w:t>
      </w:r>
      <w:r w:rsidR="003D4C19">
        <w:rPr>
          <w:rFonts w:cs="Arial"/>
          <w:sz w:val="22"/>
          <w:szCs w:val="22"/>
          <w:lang w:val="en-NZ"/>
        </w:rPr>
        <w:t xml:space="preserve"> </w:t>
      </w:r>
      <w:r w:rsidR="00BE5D5A">
        <w:rPr>
          <w:rFonts w:cs="Arial"/>
          <w:sz w:val="22"/>
          <w:szCs w:val="22"/>
          <w:lang w:val="en-NZ"/>
        </w:rPr>
        <w:t xml:space="preserve">in the protocol </w:t>
      </w:r>
      <w:r w:rsidR="003D4C19">
        <w:rPr>
          <w:rFonts w:cs="Arial"/>
          <w:sz w:val="22"/>
          <w:szCs w:val="22"/>
          <w:lang w:val="en-NZ"/>
        </w:rPr>
        <w:t xml:space="preserve">for how </w:t>
      </w:r>
      <w:r w:rsidR="00740D78">
        <w:rPr>
          <w:rFonts w:cs="Arial"/>
          <w:sz w:val="22"/>
          <w:szCs w:val="22"/>
          <w:lang w:val="en-NZ"/>
        </w:rPr>
        <w:t>disclosure of mental health issues will be managed.</w:t>
      </w:r>
    </w:p>
    <w:p w14:paraId="285DD430" w14:textId="77777777" w:rsidR="00850C3A" w:rsidRDefault="006C1012" w:rsidP="007A01DF">
      <w:pPr>
        <w:numPr>
          <w:ilvl w:val="0"/>
          <w:numId w:val="30"/>
        </w:numPr>
        <w:spacing w:before="80" w:after="80"/>
        <w:rPr>
          <w:rFonts w:cs="Arial"/>
          <w:sz w:val="22"/>
          <w:szCs w:val="22"/>
          <w:lang w:val="en-NZ"/>
        </w:rPr>
      </w:pPr>
      <w:r>
        <w:rPr>
          <w:rFonts w:cs="Arial"/>
          <w:sz w:val="22"/>
          <w:szCs w:val="22"/>
          <w:lang w:val="en-NZ"/>
        </w:rPr>
        <w:t>The Committee noted that the master protocol describes pooling data to use a</w:t>
      </w:r>
      <w:r w:rsidR="00C659BA">
        <w:rPr>
          <w:rFonts w:cs="Arial"/>
          <w:sz w:val="22"/>
          <w:szCs w:val="22"/>
          <w:lang w:val="en-NZ"/>
        </w:rPr>
        <w:t>cross sub studies to reduce the number of placebo controls required</w:t>
      </w:r>
      <w:r w:rsidR="007B52A8">
        <w:rPr>
          <w:rFonts w:cs="Arial"/>
          <w:sz w:val="22"/>
          <w:szCs w:val="22"/>
          <w:lang w:val="en-NZ"/>
        </w:rPr>
        <w:t xml:space="preserve">. Participants would need to consent </w:t>
      </w:r>
      <w:r w:rsidR="00425E3D">
        <w:rPr>
          <w:rFonts w:cs="Arial"/>
          <w:sz w:val="22"/>
          <w:szCs w:val="22"/>
          <w:lang w:val="en-NZ"/>
        </w:rPr>
        <w:t xml:space="preserve">to </w:t>
      </w:r>
      <w:r w:rsidR="007B52A8">
        <w:rPr>
          <w:rFonts w:cs="Arial"/>
          <w:sz w:val="22"/>
          <w:szCs w:val="22"/>
          <w:lang w:val="en-NZ"/>
        </w:rPr>
        <w:t xml:space="preserve">this and </w:t>
      </w:r>
      <w:r w:rsidR="00425E3D">
        <w:rPr>
          <w:rFonts w:cs="Arial"/>
          <w:sz w:val="22"/>
          <w:szCs w:val="22"/>
          <w:lang w:val="en-NZ"/>
        </w:rPr>
        <w:t xml:space="preserve">to </w:t>
      </w:r>
      <w:r w:rsidR="007B52A8">
        <w:rPr>
          <w:rFonts w:cs="Arial"/>
          <w:sz w:val="22"/>
          <w:szCs w:val="22"/>
          <w:lang w:val="en-NZ"/>
        </w:rPr>
        <w:t xml:space="preserve">any other ways their data might be used </w:t>
      </w:r>
      <w:r w:rsidR="00B10771">
        <w:rPr>
          <w:rFonts w:cs="Arial"/>
          <w:sz w:val="22"/>
          <w:szCs w:val="22"/>
          <w:lang w:val="en-NZ"/>
        </w:rPr>
        <w:t xml:space="preserve">as described in the </w:t>
      </w:r>
      <w:r w:rsidR="00B10771">
        <w:rPr>
          <w:rFonts w:cs="Arial"/>
          <w:sz w:val="22"/>
          <w:szCs w:val="22"/>
          <w:lang w:val="en-NZ"/>
        </w:rPr>
        <w:lastRenderedPageBreak/>
        <w:t>master protocol</w:t>
      </w:r>
      <w:r w:rsidR="00CE269A">
        <w:rPr>
          <w:rFonts w:cs="Arial"/>
          <w:sz w:val="22"/>
          <w:szCs w:val="22"/>
          <w:lang w:val="en-NZ"/>
        </w:rPr>
        <w:t>. Please either detail this in each sub study PIS/CF or create a separate PIS/CF that relates to the master protocol.</w:t>
      </w:r>
      <w:r>
        <w:rPr>
          <w:rFonts w:cs="Arial"/>
          <w:sz w:val="22"/>
          <w:szCs w:val="22"/>
          <w:lang w:val="en-NZ"/>
        </w:rPr>
        <w:t xml:space="preserve"> </w:t>
      </w:r>
    </w:p>
    <w:p w14:paraId="32A20B3B" w14:textId="77777777" w:rsidR="00185CAF" w:rsidRDefault="00850C3A" w:rsidP="007A01DF">
      <w:pPr>
        <w:numPr>
          <w:ilvl w:val="0"/>
          <w:numId w:val="30"/>
        </w:numPr>
        <w:spacing w:before="80" w:after="80"/>
        <w:rPr>
          <w:rFonts w:cs="Arial"/>
          <w:sz w:val="22"/>
          <w:szCs w:val="22"/>
          <w:lang w:val="en-NZ"/>
        </w:rPr>
      </w:pPr>
      <w:r>
        <w:rPr>
          <w:rFonts w:cs="Arial"/>
          <w:sz w:val="22"/>
          <w:szCs w:val="22"/>
          <w:lang w:val="en-NZ"/>
        </w:rPr>
        <w:t xml:space="preserve">The Committee requested that </w:t>
      </w:r>
      <w:r w:rsidR="00185CAF">
        <w:rPr>
          <w:rFonts w:cs="Arial"/>
          <w:sz w:val="22"/>
          <w:szCs w:val="22"/>
          <w:lang w:val="en-NZ"/>
        </w:rPr>
        <w:t>to</w:t>
      </w:r>
      <w:r w:rsidR="0054585D">
        <w:rPr>
          <w:rFonts w:cs="Arial"/>
          <w:sz w:val="22"/>
          <w:szCs w:val="22"/>
          <w:lang w:val="en-NZ"/>
        </w:rPr>
        <w:t xml:space="preserve"> manage the conflict of interest, the </w:t>
      </w:r>
      <w:r w:rsidR="0050103F">
        <w:rPr>
          <w:rFonts w:cs="Arial"/>
          <w:sz w:val="22"/>
          <w:szCs w:val="22"/>
          <w:lang w:val="en-NZ"/>
        </w:rPr>
        <w:t xml:space="preserve">approach for recruitment should be done by a research nurse, rather than the </w:t>
      </w:r>
      <w:r w:rsidR="00514F43">
        <w:rPr>
          <w:rFonts w:cs="Arial"/>
          <w:sz w:val="22"/>
          <w:szCs w:val="22"/>
          <w:lang w:val="en-NZ"/>
        </w:rPr>
        <w:t>patient’s</w:t>
      </w:r>
      <w:r w:rsidR="0050103F">
        <w:rPr>
          <w:rFonts w:cs="Arial"/>
          <w:sz w:val="22"/>
          <w:szCs w:val="22"/>
          <w:lang w:val="en-NZ"/>
        </w:rPr>
        <w:t xml:space="preserve"> clinician. </w:t>
      </w:r>
    </w:p>
    <w:p w14:paraId="0D95AF74" w14:textId="77777777" w:rsidR="00B97760" w:rsidRDefault="00185CAF" w:rsidP="007A01DF">
      <w:pPr>
        <w:numPr>
          <w:ilvl w:val="0"/>
          <w:numId w:val="30"/>
        </w:numPr>
        <w:spacing w:before="80" w:after="80"/>
        <w:rPr>
          <w:rFonts w:cs="Arial"/>
          <w:sz w:val="22"/>
          <w:szCs w:val="22"/>
          <w:lang w:val="en-NZ"/>
        </w:rPr>
      </w:pPr>
      <w:r>
        <w:rPr>
          <w:rFonts w:cs="Arial"/>
          <w:sz w:val="22"/>
          <w:szCs w:val="22"/>
          <w:lang w:val="en-NZ"/>
        </w:rPr>
        <w:t xml:space="preserve">The Committee requested that the requirement for participants to provide receipts </w:t>
      </w:r>
      <w:r w:rsidR="007427E3">
        <w:rPr>
          <w:rFonts w:cs="Arial"/>
          <w:sz w:val="22"/>
          <w:szCs w:val="22"/>
          <w:lang w:val="en-NZ"/>
        </w:rPr>
        <w:t xml:space="preserve">is removed, due to the extra burden this places on participants. </w:t>
      </w:r>
      <w:r w:rsidR="00F241AB">
        <w:rPr>
          <w:rFonts w:cs="Arial"/>
          <w:sz w:val="22"/>
          <w:szCs w:val="22"/>
          <w:lang w:val="en-NZ"/>
        </w:rPr>
        <w:t>Instead,</w:t>
      </w:r>
      <w:r w:rsidR="007427E3">
        <w:rPr>
          <w:rFonts w:cs="Arial"/>
          <w:sz w:val="22"/>
          <w:szCs w:val="22"/>
          <w:lang w:val="en-NZ"/>
        </w:rPr>
        <w:t xml:space="preserve"> the Committee recommends giving a </w:t>
      </w:r>
      <w:r w:rsidR="00F241AB">
        <w:rPr>
          <w:rFonts w:cs="Arial"/>
          <w:sz w:val="22"/>
          <w:szCs w:val="22"/>
          <w:lang w:val="en-NZ"/>
        </w:rPr>
        <w:t xml:space="preserve">standard </w:t>
      </w:r>
      <w:r w:rsidR="007427E3">
        <w:rPr>
          <w:rFonts w:cs="Arial"/>
          <w:sz w:val="22"/>
          <w:szCs w:val="22"/>
          <w:lang w:val="en-NZ"/>
        </w:rPr>
        <w:t>per visit payment</w:t>
      </w:r>
      <w:r w:rsidR="00F241AB">
        <w:rPr>
          <w:rFonts w:cs="Arial"/>
          <w:sz w:val="22"/>
          <w:szCs w:val="22"/>
          <w:lang w:val="en-NZ"/>
        </w:rPr>
        <w:t xml:space="preserve"> to reimburse for costs.</w:t>
      </w:r>
    </w:p>
    <w:p w14:paraId="4278A086" w14:textId="77777777" w:rsidR="00745A22" w:rsidRPr="00745A22" w:rsidRDefault="00B97760" w:rsidP="007A01DF">
      <w:pPr>
        <w:numPr>
          <w:ilvl w:val="0"/>
          <w:numId w:val="30"/>
        </w:numPr>
        <w:spacing w:before="80" w:after="80"/>
        <w:rPr>
          <w:rFonts w:cs="Arial"/>
          <w:sz w:val="22"/>
          <w:szCs w:val="22"/>
          <w:lang w:val="en-NZ"/>
        </w:rPr>
      </w:pPr>
      <w:r>
        <w:rPr>
          <w:rFonts w:cs="Arial"/>
          <w:sz w:val="22"/>
          <w:szCs w:val="22"/>
          <w:lang w:val="en-NZ"/>
        </w:rPr>
        <w:t xml:space="preserve">The Committee requested an explanation </w:t>
      </w:r>
      <w:r w:rsidR="005969E7">
        <w:rPr>
          <w:rFonts w:cs="Arial"/>
          <w:sz w:val="22"/>
          <w:szCs w:val="22"/>
          <w:lang w:val="en-NZ"/>
        </w:rPr>
        <w:t xml:space="preserve">of the rationale for excluding individuals with </w:t>
      </w:r>
      <w:r w:rsidR="00B35B1D">
        <w:rPr>
          <w:rFonts w:cs="Arial"/>
          <w:sz w:val="22"/>
          <w:szCs w:val="22"/>
          <w:lang w:val="en-NZ"/>
        </w:rPr>
        <w:t>Hepatitis or HIV</w:t>
      </w:r>
      <w:r w:rsidR="00EA257E">
        <w:rPr>
          <w:rFonts w:cs="Arial"/>
          <w:sz w:val="22"/>
          <w:szCs w:val="22"/>
          <w:lang w:val="en-NZ"/>
        </w:rPr>
        <w:t xml:space="preserve">, noting that there should be a </w:t>
      </w:r>
      <w:r w:rsidR="00063667">
        <w:rPr>
          <w:rFonts w:cs="Arial"/>
          <w:sz w:val="22"/>
          <w:szCs w:val="22"/>
          <w:lang w:val="en-NZ"/>
        </w:rPr>
        <w:t xml:space="preserve">specific </w:t>
      </w:r>
      <w:r w:rsidR="00EA257E">
        <w:rPr>
          <w:rFonts w:cs="Arial"/>
          <w:sz w:val="22"/>
          <w:szCs w:val="22"/>
          <w:lang w:val="en-NZ"/>
        </w:rPr>
        <w:t xml:space="preserve">scientific or safety reason for this, rather than a routine </w:t>
      </w:r>
      <w:r w:rsidR="00063667">
        <w:rPr>
          <w:rFonts w:cs="Arial"/>
          <w:sz w:val="22"/>
          <w:szCs w:val="22"/>
          <w:lang w:val="en-NZ"/>
        </w:rPr>
        <w:t>exclusion.</w:t>
      </w:r>
      <w:r w:rsidR="00745A22" w:rsidRPr="00745A22">
        <w:rPr>
          <w:rFonts w:cs="Arial"/>
          <w:sz w:val="22"/>
          <w:szCs w:val="22"/>
          <w:lang w:val="en-NZ"/>
        </w:rPr>
        <w:br/>
      </w:r>
    </w:p>
    <w:p w14:paraId="28B3150A"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793AEABC" w14:textId="77777777" w:rsidR="00745A22" w:rsidRPr="00745A22" w:rsidRDefault="00745A22" w:rsidP="00745A22">
      <w:pPr>
        <w:spacing w:before="80" w:after="80"/>
        <w:rPr>
          <w:rFonts w:cs="Arial"/>
          <w:sz w:val="22"/>
          <w:szCs w:val="22"/>
          <w:lang w:val="en-NZ"/>
        </w:rPr>
      </w:pPr>
    </w:p>
    <w:p w14:paraId="644C20C9" w14:textId="77777777" w:rsidR="001F1921" w:rsidRDefault="001F1921" w:rsidP="007A01DF">
      <w:pPr>
        <w:numPr>
          <w:ilvl w:val="0"/>
          <w:numId w:val="30"/>
        </w:numPr>
        <w:spacing w:before="80" w:after="80"/>
        <w:rPr>
          <w:rFonts w:cs="Arial"/>
          <w:sz w:val="22"/>
          <w:szCs w:val="22"/>
          <w:lang w:val="en-NZ"/>
        </w:rPr>
      </w:pPr>
      <w:r>
        <w:rPr>
          <w:rFonts w:cs="Arial"/>
          <w:sz w:val="22"/>
          <w:szCs w:val="22"/>
          <w:lang w:val="en-NZ"/>
        </w:rPr>
        <w:t xml:space="preserve">Please add a box </w:t>
      </w:r>
      <w:r w:rsidR="00A952AC">
        <w:rPr>
          <w:rFonts w:cs="Arial"/>
          <w:sz w:val="22"/>
          <w:szCs w:val="22"/>
          <w:lang w:val="en-NZ"/>
        </w:rPr>
        <w:t>on the front page to highlight that this is the first time this medication will be used in Idiopathic Pulmonary Fibrosis</w:t>
      </w:r>
      <w:r w:rsidR="004E580A">
        <w:rPr>
          <w:rFonts w:cs="Arial"/>
          <w:sz w:val="22"/>
          <w:szCs w:val="22"/>
          <w:lang w:val="en-NZ"/>
        </w:rPr>
        <w:t xml:space="preserve">. See the HDEC template for an example. </w:t>
      </w:r>
      <w:hyperlink r:id="rId11" w:history="1">
        <w:r w:rsidR="00CB4F77" w:rsidRPr="00CB4F77">
          <w:rPr>
            <w:rStyle w:val="Hyperlink"/>
            <w:rFonts w:cs="Arial"/>
            <w:sz w:val="22"/>
            <w:szCs w:val="22"/>
          </w:rPr>
          <w:t>Participant Information Sheet templates | Health and Disability Ethics Committees</w:t>
        </w:r>
      </w:hyperlink>
    </w:p>
    <w:p w14:paraId="5792ADD6" w14:textId="77777777" w:rsidR="003B1605" w:rsidRDefault="00724E95" w:rsidP="007A01DF">
      <w:pPr>
        <w:numPr>
          <w:ilvl w:val="0"/>
          <w:numId w:val="30"/>
        </w:numPr>
        <w:spacing w:before="80" w:after="80"/>
        <w:rPr>
          <w:rFonts w:cs="Arial"/>
          <w:sz w:val="22"/>
          <w:szCs w:val="22"/>
          <w:lang w:val="en-NZ"/>
        </w:rPr>
      </w:pPr>
      <w:r>
        <w:rPr>
          <w:rFonts w:cs="Arial"/>
          <w:sz w:val="22"/>
          <w:szCs w:val="22"/>
          <w:lang w:val="en-NZ"/>
        </w:rPr>
        <w:t xml:space="preserve">Please remove duplicated information to reduce the </w:t>
      </w:r>
      <w:r w:rsidR="00230BDA">
        <w:rPr>
          <w:rFonts w:cs="Arial"/>
          <w:sz w:val="22"/>
          <w:szCs w:val="22"/>
          <w:lang w:val="en-NZ"/>
        </w:rPr>
        <w:t>overall</w:t>
      </w:r>
      <w:r>
        <w:rPr>
          <w:rFonts w:cs="Arial"/>
          <w:sz w:val="22"/>
          <w:szCs w:val="22"/>
          <w:lang w:val="en-NZ"/>
        </w:rPr>
        <w:t xml:space="preserve"> length of the PIS.</w:t>
      </w:r>
    </w:p>
    <w:p w14:paraId="3123DD62" w14:textId="77777777" w:rsidR="00740D78" w:rsidRDefault="00740D78" w:rsidP="007A01DF">
      <w:pPr>
        <w:numPr>
          <w:ilvl w:val="0"/>
          <w:numId w:val="30"/>
        </w:numPr>
        <w:spacing w:before="80" w:after="80"/>
        <w:rPr>
          <w:rFonts w:cs="Arial"/>
          <w:sz w:val="22"/>
          <w:szCs w:val="22"/>
          <w:lang w:val="en-NZ"/>
        </w:rPr>
      </w:pPr>
      <w:r>
        <w:rPr>
          <w:rFonts w:cs="Arial"/>
          <w:sz w:val="22"/>
          <w:szCs w:val="22"/>
          <w:lang w:val="en-NZ"/>
        </w:rPr>
        <w:t>Please include advise about the type of questions that will be asked</w:t>
      </w:r>
      <w:r w:rsidR="00C118D0">
        <w:rPr>
          <w:rFonts w:cs="Arial"/>
          <w:sz w:val="22"/>
          <w:szCs w:val="22"/>
          <w:lang w:val="en-NZ"/>
        </w:rPr>
        <w:t xml:space="preserve"> and what processes are in place to respond to mental health concerns.</w:t>
      </w:r>
    </w:p>
    <w:p w14:paraId="47F0CEFE" w14:textId="77777777" w:rsidR="007728D4" w:rsidRDefault="007728D4" w:rsidP="007A01DF">
      <w:pPr>
        <w:numPr>
          <w:ilvl w:val="0"/>
          <w:numId w:val="30"/>
        </w:numPr>
        <w:spacing w:before="80" w:after="80"/>
        <w:rPr>
          <w:rFonts w:cs="Arial"/>
          <w:sz w:val="22"/>
          <w:szCs w:val="22"/>
          <w:lang w:val="en-NZ"/>
        </w:rPr>
      </w:pPr>
      <w:r>
        <w:rPr>
          <w:rFonts w:cs="Arial"/>
          <w:sz w:val="22"/>
          <w:szCs w:val="22"/>
          <w:lang w:val="en-NZ"/>
        </w:rPr>
        <w:t>On page 3 please amend</w:t>
      </w:r>
      <w:r w:rsidR="00882505">
        <w:rPr>
          <w:rFonts w:cs="Arial"/>
          <w:sz w:val="22"/>
          <w:szCs w:val="22"/>
          <w:lang w:val="en-NZ"/>
        </w:rPr>
        <w:t xml:space="preserve"> “Southern however</w:t>
      </w:r>
      <w:r w:rsidR="00123F31">
        <w:rPr>
          <w:rFonts w:cs="Arial"/>
          <w:sz w:val="22"/>
          <w:szCs w:val="22"/>
          <w:lang w:val="en-NZ"/>
        </w:rPr>
        <w:t>” and</w:t>
      </w:r>
      <w:r w:rsidR="00764001">
        <w:rPr>
          <w:rFonts w:cs="Arial"/>
          <w:sz w:val="22"/>
          <w:szCs w:val="22"/>
          <w:lang w:val="en-NZ"/>
        </w:rPr>
        <w:t xml:space="preserve"> correct the statement </w:t>
      </w:r>
      <w:r w:rsidR="00123F31">
        <w:rPr>
          <w:rFonts w:cs="Arial"/>
          <w:sz w:val="22"/>
          <w:szCs w:val="22"/>
          <w:lang w:val="en-NZ"/>
        </w:rPr>
        <w:t>regarding age</w:t>
      </w:r>
      <w:r w:rsidR="00882505">
        <w:rPr>
          <w:rFonts w:cs="Arial"/>
          <w:sz w:val="22"/>
          <w:szCs w:val="22"/>
          <w:lang w:val="en-NZ"/>
        </w:rPr>
        <w:t>.</w:t>
      </w:r>
    </w:p>
    <w:p w14:paraId="7C41D0AB" w14:textId="77777777" w:rsidR="002C2E7E" w:rsidRDefault="002C2E7E" w:rsidP="007A01DF">
      <w:pPr>
        <w:numPr>
          <w:ilvl w:val="0"/>
          <w:numId w:val="30"/>
        </w:numPr>
        <w:spacing w:before="80" w:after="80"/>
        <w:rPr>
          <w:rFonts w:cs="Arial"/>
          <w:sz w:val="22"/>
          <w:szCs w:val="22"/>
          <w:lang w:val="en-NZ"/>
        </w:rPr>
      </w:pPr>
      <w:r>
        <w:rPr>
          <w:rFonts w:cs="Arial"/>
          <w:sz w:val="22"/>
          <w:szCs w:val="22"/>
          <w:lang w:val="en-NZ"/>
        </w:rPr>
        <w:t xml:space="preserve">On page 6 please clarify what </w:t>
      </w:r>
      <w:r w:rsidR="00F52617">
        <w:rPr>
          <w:rFonts w:cs="Arial"/>
          <w:sz w:val="22"/>
          <w:szCs w:val="22"/>
          <w:lang w:val="en-NZ"/>
        </w:rPr>
        <w:t>“accessories” refers to.</w:t>
      </w:r>
    </w:p>
    <w:p w14:paraId="03EF2DA1" w14:textId="77777777" w:rsidR="003F7174" w:rsidRDefault="00011169" w:rsidP="007A01DF">
      <w:pPr>
        <w:numPr>
          <w:ilvl w:val="0"/>
          <w:numId w:val="30"/>
        </w:numPr>
        <w:spacing w:before="80" w:after="80"/>
        <w:rPr>
          <w:rFonts w:cs="Arial"/>
          <w:sz w:val="22"/>
          <w:szCs w:val="22"/>
          <w:lang w:val="en-NZ"/>
        </w:rPr>
      </w:pPr>
      <w:r>
        <w:rPr>
          <w:rFonts w:cs="Arial"/>
          <w:sz w:val="22"/>
          <w:szCs w:val="22"/>
          <w:lang w:val="en-NZ"/>
        </w:rPr>
        <w:t>On page 13</w:t>
      </w:r>
      <w:r w:rsidR="00CF196F">
        <w:rPr>
          <w:rFonts w:cs="Arial"/>
          <w:sz w:val="22"/>
          <w:szCs w:val="22"/>
          <w:lang w:val="en-NZ"/>
        </w:rPr>
        <w:t xml:space="preserve"> </w:t>
      </w:r>
      <w:r>
        <w:rPr>
          <w:rFonts w:cs="Arial"/>
          <w:sz w:val="22"/>
          <w:szCs w:val="22"/>
          <w:lang w:val="en-NZ"/>
        </w:rPr>
        <w:t>p</w:t>
      </w:r>
      <w:r w:rsidR="003F7174">
        <w:rPr>
          <w:rFonts w:cs="Arial"/>
          <w:sz w:val="22"/>
          <w:szCs w:val="22"/>
          <w:lang w:val="en-NZ"/>
        </w:rPr>
        <w:t xml:space="preserve">lease state the </w:t>
      </w:r>
      <w:r w:rsidR="009057DD">
        <w:rPr>
          <w:rFonts w:cs="Arial"/>
          <w:sz w:val="22"/>
          <w:szCs w:val="22"/>
          <w:lang w:val="en-NZ"/>
        </w:rPr>
        <w:t>current incidences for each of the listed potential side effects.</w:t>
      </w:r>
      <w:r w:rsidR="00CF196F">
        <w:rPr>
          <w:rFonts w:cs="Arial"/>
          <w:sz w:val="22"/>
          <w:szCs w:val="22"/>
          <w:lang w:val="en-NZ"/>
        </w:rPr>
        <w:t xml:space="preserve"> Also, clarify where this data has come from, for example </w:t>
      </w:r>
      <w:r w:rsidR="00E8032A">
        <w:rPr>
          <w:rFonts w:cs="Arial"/>
          <w:sz w:val="22"/>
          <w:szCs w:val="22"/>
          <w:lang w:val="en-NZ"/>
        </w:rPr>
        <w:t>studies in healthy volunteers or animal studies.</w:t>
      </w:r>
    </w:p>
    <w:p w14:paraId="09B6368F" w14:textId="77777777" w:rsidR="00694DA6" w:rsidRDefault="00694DA6" w:rsidP="007A01DF">
      <w:pPr>
        <w:numPr>
          <w:ilvl w:val="0"/>
          <w:numId w:val="30"/>
        </w:numPr>
        <w:spacing w:before="80" w:after="80"/>
        <w:rPr>
          <w:rFonts w:cs="Arial"/>
          <w:sz w:val="22"/>
          <w:szCs w:val="22"/>
          <w:lang w:val="en-NZ"/>
        </w:rPr>
      </w:pPr>
      <w:r>
        <w:rPr>
          <w:rFonts w:cs="Arial"/>
          <w:sz w:val="22"/>
          <w:szCs w:val="22"/>
          <w:lang w:val="en-NZ"/>
        </w:rPr>
        <w:t>Please state which countries coded data will be sent to.</w:t>
      </w:r>
    </w:p>
    <w:p w14:paraId="2E57C0DA" w14:textId="77777777" w:rsidR="00745A22" w:rsidRPr="00745A22" w:rsidRDefault="00745A22" w:rsidP="007A01DF">
      <w:pPr>
        <w:numPr>
          <w:ilvl w:val="0"/>
          <w:numId w:val="30"/>
        </w:numPr>
        <w:spacing w:before="80" w:after="80"/>
        <w:rPr>
          <w:rFonts w:cs="Arial"/>
          <w:sz w:val="22"/>
          <w:szCs w:val="22"/>
          <w:lang w:val="en-NZ"/>
        </w:rPr>
      </w:pPr>
      <w:r w:rsidRPr="00745A22">
        <w:rPr>
          <w:rFonts w:cs="Arial"/>
          <w:sz w:val="22"/>
          <w:szCs w:val="22"/>
          <w:lang w:val="en-NZ"/>
        </w:rPr>
        <w:t>Please</w:t>
      </w:r>
      <w:r w:rsidR="00A010D4">
        <w:rPr>
          <w:rFonts w:cs="Arial"/>
          <w:sz w:val="22"/>
          <w:szCs w:val="22"/>
          <w:lang w:val="en-NZ"/>
        </w:rPr>
        <w:t xml:space="preserve"> </w:t>
      </w:r>
      <w:r w:rsidR="003B1605">
        <w:rPr>
          <w:rFonts w:cs="Arial"/>
          <w:sz w:val="22"/>
          <w:szCs w:val="22"/>
          <w:lang w:val="en-NZ"/>
        </w:rPr>
        <w:t>use gender neutral language throughout.</w:t>
      </w:r>
    </w:p>
    <w:p w14:paraId="778E27CF" w14:textId="77777777" w:rsidR="00745A22" w:rsidRDefault="00724E95" w:rsidP="007A01DF">
      <w:pPr>
        <w:numPr>
          <w:ilvl w:val="0"/>
          <w:numId w:val="30"/>
        </w:numPr>
        <w:spacing w:before="80" w:after="80"/>
        <w:rPr>
          <w:rFonts w:cs="Arial"/>
          <w:sz w:val="22"/>
          <w:szCs w:val="22"/>
          <w:lang w:val="en-NZ"/>
        </w:rPr>
      </w:pPr>
      <w:r>
        <w:rPr>
          <w:rFonts w:cs="Arial"/>
          <w:sz w:val="22"/>
          <w:szCs w:val="22"/>
          <w:lang w:val="en-NZ"/>
        </w:rPr>
        <w:t>Please refer to ml’s of blood, rather than spoons.</w:t>
      </w:r>
    </w:p>
    <w:p w14:paraId="239A2E61" w14:textId="77777777" w:rsidR="004E1165" w:rsidRDefault="004E1165" w:rsidP="007A01DF">
      <w:pPr>
        <w:numPr>
          <w:ilvl w:val="0"/>
          <w:numId w:val="30"/>
        </w:numPr>
        <w:spacing w:before="80" w:after="80"/>
        <w:rPr>
          <w:rFonts w:cs="Arial"/>
          <w:sz w:val="22"/>
          <w:szCs w:val="22"/>
          <w:lang w:val="en-NZ"/>
        </w:rPr>
      </w:pPr>
      <w:r>
        <w:rPr>
          <w:rFonts w:cs="Arial"/>
          <w:sz w:val="22"/>
          <w:szCs w:val="22"/>
          <w:lang w:val="en-NZ"/>
        </w:rPr>
        <w:t>Please clarify that “local doctor” means GP.</w:t>
      </w:r>
    </w:p>
    <w:p w14:paraId="6CF21494" w14:textId="77777777" w:rsidR="00724E95" w:rsidRDefault="00724E95" w:rsidP="007A01DF">
      <w:pPr>
        <w:numPr>
          <w:ilvl w:val="0"/>
          <w:numId w:val="30"/>
        </w:numPr>
        <w:spacing w:before="80" w:after="80"/>
        <w:rPr>
          <w:rFonts w:cs="Arial"/>
          <w:sz w:val="22"/>
          <w:szCs w:val="22"/>
          <w:lang w:val="en-NZ"/>
        </w:rPr>
      </w:pPr>
      <w:r>
        <w:rPr>
          <w:rFonts w:cs="Arial"/>
          <w:sz w:val="22"/>
          <w:szCs w:val="22"/>
          <w:lang w:val="en-NZ"/>
        </w:rPr>
        <w:t xml:space="preserve">Please state </w:t>
      </w:r>
      <w:r w:rsidR="00385C11">
        <w:rPr>
          <w:rFonts w:cs="Arial"/>
          <w:sz w:val="22"/>
          <w:szCs w:val="22"/>
          <w:lang w:val="en-NZ"/>
        </w:rPr>
        <w:t xml:space="preserve">that karakia will not be available at the time of tissue disposal </w:t>
      </w:r>
      <w:r w:rsidR="00C06CD4">
        <w:rPr>
          <w:rFonts w:cs="Arial"/>
          <w:sz w:val="22"/>
          <w:szCs w:val="22"/>
          <w:lang w:val="en-NZ"/>
        </w:rPr>
        <w:t>as samples will be sent overseas.</w:t>
      </w:r>
    </w:p>
    <w:p w14:paraId="1E0C6DB3" w14:textId="77777777" w:rsidR="006E3DE0" w:rsidRDefault="00183A7C" w:rsidP="007A01DF">
      <w:pPr>
        <w:numPr>
          <w:ilvl w:val="0"/>
          <w:numId w:val="30"/>
        </w:numPr>
        <w:spacing w:before="80" w:after="80"/>
        <w:rPr>
          <w:rFonts w:cs="Arial"/>
          <w:sz w:val="22"/>
          <w:szCs w:val="22"/>
          <w:lang w:val="en-NZ"/>
        </w:rPr>
      </w:pPr>
      <w:r>
        <w:rPr>
          <w:rFonts w:cs="Arial"/>
          <w:sz w:val="22"/>
          <w:szCs w:val="22"/>
          <w:lang w:val="en-NZ"/>
        </w:rPr>
        <w:t>Please state the ethical aspects of the study have been approved by the Central HDEC.</w:t>
      </w:r>
    </w:p>
    <w:p w14:paraId="5DD93049" w14:textId="77777777" w:rsidR="00C06CD4" w:rsidRDefault="00C06CD4" w:rsidP="007A01DF">
      <w:pPr>
        <w:numPr>
          <w:ilvl w:val="0"/>
          <w:numId w:val="30"/>
        </w:numPr>
        <w:spacing w:before="80" w:after="80"/>
        <w:rPr>
          <w:rFonts w:cs="Arial"/>
          <w:sz w:val="22"/>
          <w:szCs w:val="22"/>
          <w:lang w:val="en-NZ"/>
        </w:rPr>
      </w:pPr>
      <w:r>
        <w:rPr>
          <w:rFonts w:cs="Arial"/>
          <w:sz w:val="22"/>
          <w:szCs w:val="22"/>
          <w:lang w:val="en-NZ"/>
        </w:rPr>
        <w:t xml:space="preserve">Please rephrase “treatment </w:t>
      </w:r>
      <w:r w:rsidR="00767F39">
        <w:rPr>
          <w:rFonts w:cs="Arial"/>
          <w:sz w:val="22"/>
          <w:szCs w:val="22"/>
          <w:lang w:val="en-NZ"/>
        </w:rPr>
        <w:t>period”, as this is research.</w:t>
      </w:r>
    </w:p>
    <w:p w14:paraId="701E4C90" w14:textId="77777777" w:rsidR="00B71E96" w:rsidRDefault="00DF0A08" w:rsidP="007A01DF">
      <w:pPr>
        <w:numPr>
          <w:ilvl w:val="0"/>
          <w:numId w:val="30"/>
        </w:numPr>
        <w:spacing w:before="80" w:after="80"/>
        <w:rPr>
          <w:rFonts w:cs="Arial"/>
          <w:sz w:val="22"/>
          <w:szCs w:val="22"/>
          <w:lang w:val="en-NZ"/>
        </w:rPr>
      </w:pPr>
      <w:r>
        <w:rPr>
          <w:rFonts w:cs="Arial"/>
          <w:sz w:val="22"/>
          <w:szCs w:val="22"/>
          <w:lang w:val="en-NZ"/>
        </w:rPr>
        <w:t xml:space="preserve">Please remove reference to randomisation being like rolling </w:t>
      </w:r>
      <w:r w:rsidR="00125763">
        <w:rPr>
          <w:rFonts w:cs="Arial"/>
          <w:sz w:val="22"/>
          <w:szCs w:val="22"/>
          <w:lang w:val="en-NZ"/>
        </w:rPr>
        <w:t>some</w:t>
      </w:r>
      <w:r>
        <w:rPr>
          <w:rFonts w:cs="Arial"/>
          <w:sz w:val="22"/>
          <w:szCs w:val="22"/>
          <w:lang w:val="en-NZ"/>
        </w:rPr>
        <w:t xml:space="preserve"> dice.</w:t>
      </w:r>
    </w:p>
    <w:p w14:paraId="556C2DAB" w14:textId="77777777" w:rsidR="00157DFA" w:rsidRDefault="00157DFA" w:rsidP="007A01DF">
      <w:pPr>
        <w:numPr>
          <w:ilvl w:val="0"/>
          <w:numId w:val="30"/>
        </w:numPr>
        <w:spacing w:before="80" w:after="80"/>
        <w:rPr>
          <w:rFonts w:cs="Arial"/>
          <w:sz w:val="22"/>
          <w:szCs w:val="22"/>
          <w:lang w:val="en-NZ"/>
        </w:rPr>
      </w:pPr>
      <w:r>
        <w:rPr>
          <w:rFonts w:cs="Arial"/>
          <w:sz w:val="22"/>
          <w:szCs w:val="22"/>
          <w:lang w:val="en-NZ"/>
        </w:rPr>
        <w:t>Please add an option on the consent form for participants to indicate if they wish to receive a lay summary of results at the end of the study.</w:t>
      </w:r>
    </w:p>
    <w:p w14:paraId="3220CE9E" w14:textId="77777777" w:rsidR="00BE61FC" w:rsidRDefault="00BE61FC" w:rsidP="007A01DF">
      <w:pPr>
        <w:numPr>
          <w:ilvl w:val="0"/>
          <w:numId w:val="30"/>
        </w:numPr>
        <w:spacing w:before="80" w:after="80"/>
        <w:rPr>
          <w:rFonts w:cs="Arial"/>
          <w:sz w:val="22"/>
          <w:szCs w:val="22"/>
          <w:lang w:val="en-NZ"/>
        </w:rPr>
      </w:pPr>
      <w:r>
        <w:rPr>
          <w:rFonts w:cs="Arial"/>
          <w:sz w:val="22"/>
          <w:szCs w:val="22"/>
          <w:lang w:val="en-NZ"/>
        </w:rPr>
        <w:t>In the data section please remove references to types of data that are not relevant for this study, for example photographs.</w:t>
      </w:r>
    </w:p>
    <w:p w14:paraId="2FA3408B" w14:textId="77777777" w:rsidR="0098345B" w:rsidRDefault="0098345B" w:rsidP="007A01DF">
      <w:pPr>
        <w:numPr>
          <w:ilvl w:val="0"/>
          <w:numId w:val="30"/>
        </w:numPr>
        <w:spacing w:before="80" w:after="80"/>
        <w:rPr>
          <w:rFonts w:cs="Arial"/>
          <w:sz w:val="22"/>
          <w:szCs w:val="22"/>
          <w:lang w:val="en-NZ"/>
        </w:rPr>
      </w:pPr>
      <w:r>
        <w:rPr>
          <w:rFonts w:cs="Arial"/>
          <w:sz w:val="22"/>
          <w:szCs w:val="22"/>
          <w:lang w:val="en-NZ"/>
        </w:rPr>
        <w:t xml:space="preserve">Please align the </w:t>
      </w:r>
      <w:r w:rsidR="001B17AA">
        <w:rPr>
          <w:rFonts w:cs="Arial"/>
          <w:sz w:val="22"/>
          <w:szCs w:val="22"/>
          <w:lang w:val="en-NZ"/>
        </w:rPr>
        <w:t>reproductive</w:t>
      </w:r>
      <w:r>
        <w:rPr>
          <w:rFonts w:cs="Arial"/>
          <w:sz w:val="22"/>
          <w:szCs w:val="22"/>
          <w:lang w:val="en-NZ"/>
        </w:rPr>
        <w:t xml:space="preserve"> risks information on pages 15 and 17, currently it is contradictory </w:t>
      </w:r>
      <w:r w:rsidR="001B17AA">
        <w:rPr>
          <w:rFonts w:cs="Arial"/>
          <w:sz w:val="22"/>
          <w:szCs w:val="22"/>
          <w:lang w:val="en-NZ"/>
        </w:rPr>
        <w:t>regarding risks for males.</w:t>
      </w:r>
    </w:p>
    <w:p w14:paraId="24EFD05E" w14:textId="77777777" w:rsidR="00125763" w:rsidRDefault="00125763" w:rsidP="007A01DF">
      <w:pPr>
        <w:numPr>
          <w:ilvl w:val="0"/>
          <w:numId w:val="30"/>
        </w:numPr>
        <w:spacing w:before="80" w:after="80"/>
        <w:rPr>
          <w:rFonts w:cs="Arial"/>
          <w:sz w:val="22"/>
          <w:szCs w:val="22"/>
          <w:lang w:val="en-NZ"/>
        </w:rPr>
      </w:pPr>
      <w:r>
        <w:rPr>
          <w:rFonts w:cs="Arial"/>
          <w:sz w:val="22"/>
          <w:szCs w:val="22"/>
          <w:lang w:val="en-NZ"/>
        </w:rPr>
        <w:t>Please make notification of the GP mandatory.</w:t>
      </w:r>
    </w:p>
    <w:p w14:paraId="1F195EA6" w14:textId="77777777" w:rsidR="00460FD3" w:rsidRDefault="00C034CD" w:rsidP="007A01DF">
      <w:pPr>
        <w:numPr>
          <w:ilvl w:val="0"/>
          <w:numId w:val="30"/>
        </w:numPr>
        <w:spacing w:before="80" w:after="80"/>
        <w:rPr>
          <w:rFonts w:cs="Arial"/>
          <w:sz w:val="22"/>
          <w:szCs w:val="22"/>
          <w:lang w:val="en-NZ"/>
        </w:rPr>
      </w:pPr>
      <w:r>
        <w:rPr>
          <w:rFonts w:cs="Arial"/>
          <w:sz w:val="22"/>
          <w:szCs w:val="22"/>
          <w:lang w:val="en-NZ"/>
        </w:rPr>
        <w:t>Please amend the statement that participants may be withdrawn at any time for any reason</w:t>
      </w:r>
      <w:r w:rsidR="00546E64">
        <w:rPr>
          <w:rFonts w:cs="Arial"/>
          <w:sz w:val="22"/>
          <w:szCs w:val="22"/>
          <w:lang w:val="en-NZ"/>
        </w:rPr>
        <w:t>.</w:t>
      </w:r>
    </w:p>
    <w:p w14:paraId="2B50B822" w14:textId="77777777" w:rsidR="00E97F9D" w:rsidRPr="00745A22" w:rsidRDefault="00E97F9D" w:rsidP="007A01DF">
      <w:pPr>
        <w:numPr>
          <w:ilvl w:val="0"/>
          <w:numId w:val="30"/>
        </w:numPr>
        <w:spacing w:before="80" w:after="80"/>
        <w:rPr>
          <w:rFonts w:cs="Arial"/>
          <w:sz w:val="22"/>
          <w:szCs w:val="22"/>
          <w:lang w:val="en-NZ"/>
        </w:rPr>
      </w:pPr>
      <w:r>
        <w:rPr>
          <w:rFonts w:cs="Arial"/>
          <w:sz w:val="22"/>
          <w:szCs w:val="22"/>
          <w:lang w:val="en-NZ"/>
        </w:rPr>
        <w:t xml:space="preserve">Please provide more details with regard to Māori data sovereignty. </w:t>
      </w:r>
    </w:p>
    <w:p w14:paraId="52B4C22C" w14:textId="77777777" w:rsidR="00745A22" w:rsidRPr="00745A22" w:rsidRDefault="00745A22" w:rsidP="00745A22">
      <w:pPr>
        <w:spacing w:before="80" w:after="80"/>
        <w:rPr>
          <w:rFonts w:cs="Arial"/>
          <w:sz w:val="22"/>
          <w:szCs w:val="22"/>
        </w:rPr>
      </w:pPr>
    </w:p>
    <w:p w14:paraId="7B89F94F"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772E380B" w14:textId="77777777" w:rsidR="00745A22" w:rsidRPr="00745A22" w:rsidRDefault="00745A22" w:rsidP="00745A22">
      <w:pPr>
        <w:rPr>
          <w:rFonts w:cs="Arial"/>
          <w:sz w:val="22"/>
          <w:szCs w:val="22"/>
          <w:lang w:val="en-NZ"/>
        </w:rPr>
      </w:pPr>
    </w:p>
    <w:p w14:paraId="4328F103"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provisionally approved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subject to the following information being received:</w:t>
      </w:r>
    </w:p>
    <w:p w14:paraId="14B2D30A" w14:textId="77777777" w:rsidR="00745A22" w:rsidRPr="00745A22" w:rsidRDefault="00745A22" w:rsidP="00745A22">
      <w:pPr>
        <w:rPr>
          <w:rFonts w:cs="Arial"/>
          <w:sz w:val="22"/>
          <w:szCs w:val="22"/>
          <w:lang w:val="en-NZ"/>
        </w:rPr>
      </w:pPr>
    </w:p>
    <w:p w14:paraId="2B56DD08" w14:textId="77777777" w:rsidR="00745A22" w:rsidRPr="00745A22" w:rsidRDefault="00745A22" w:rsidP="00892707">
      <w:pPr>
        <w:numPr>
          <w:ilvl w:val="0"/>
          <w:numId w:val="31"/>
        </w:numPr>
        <w:spacing w:before="80" w:after="80"/>
        <w:rPr>
          <w:rFonts w:cs="Arial"/>
          <w:sz w:val="22"/>
          <w:szCs w:val="22"/>
          <w:lang w:val="en-NZ"/>
        </w:rPr>
      </w:pPr>
      <w:r w:rsidRPr="00745A22">
        <w:rPr>
          <w:rFonts w:cs="Arial"/>
          <w:sz w:val="22"/>
          <w:szCs w:val="22"/>
          <w:lang w:val="en-NZ"/>
        </w:rPr>
        <w:t>Please address all outstanding ethical issues, providing the information requested by the Committee.</w:t>
      </w:r>
    </w:p>
    <w:p w14:paraId="3E6A50CD" w14:textId="77777777" w:rsidR="00745A22" w:rsidRPr="00745A22" w:rsidRDefault="00745A22" w:rsidP="00892707">
      <w:pPr>
        <w:numPr>
          <w:ilvl w:val="0"/>
          <w:numId w:val="31"/>
        </w:numPr>
        <w:spacing w:before="80" w:after="80"/>
        <w:rPr>
          <w:rFonts w:cs="Arial"/>
          <w:sz w:val="22"/>
          <w:szCs w:val="22"/>
          <w:lang w:val="en-NZ"/>
        </w:rPr>
      </w:pPr>
      <w:r w:rsidRPr="00745A22">
        <w:rPr>
          <w:rFonts w:cs="Arial"/>
          <w:sz w:val="22"/>
          <w:szCs w:val="22"/>
          <w:lang w:val="en-NZ"/>
        </w:rPr>
        <w:t xml:space="preserve">Please update the participant information sheet and consent form, taking into account feedback provided by the Committee </w:t>
      </w:r>
      <w:r w:rsidRPr="00745A22">
        <w:rPr>
          <w:rFonts w:cs="Arial"/>
          <w:i/>
          <w:iCs/>
          <w:sz w:val="22"/>
          <w:szCs w:val="22"/>
          <w:lang w:val="en-NZ"/>
        </w:rPr>
        <w:t>(National Ethical Standards for Health and Disability Research and Quality Improvement, para 7.15 – 7.17).</w:t>
      </w:r>
    </w:p>
    <w:p w14:paraId="0FAA9A99" w14:textId="77777777" w:rsidR="00745A22" w:rsidRPr="00745A22" w:rsidRDefault="00745A22" w:rsidP="00892707">
      <w:pPr>
        <w:numPr>
          <w:ilvl w:val="0"/>
          <w:numId w:val="31"/>
        </w:numPr>
        <w:spacing w:before="80" w:after="80"/>
        <w:rPr>
          <w:rFonts w:cs="Arial"/>
          <w:sz w:val="22"/>
          <w:szCs w:val="22"/>
          <w:lang w:val="en-NZ"/>
        </w:rPr>
      </w:pPr>
      <w:r w:rsidRPr="00745A22">
        <w:rPr>
          <w:rFonts w:cs="Arial"/>
          <w:sz w:val="22"/>
          <w:szCs w:val="22"/>
          <w:lang w:val="en-NZ"/>
        </w:rPr>
        <w:t xml:space="preserve">Please update the study protocol, taking into account the feedback provided by the Committee </w:t>
      </w:r>
      <w:r w:rsidRPr="00745A22">
        <w:rPr>
          <w:rFonts w:cs="Arial"/>
          <w:i/>
          <w:iCs/>
          <w:sz w:val="22"/>
          <w:szCs w:val="22"/>
          <w:lang w:val="en-NZ"/>
        </w:rPr>
        <w:t>(National Ethical Standards for Health and Disability Research and Quality Improvement, para 9.7).</w:t>
      </w:r>
      <w:r w:rsidRPr="00745A22">
        <w:rPr>
          <w:rFonts w:cs="Arial"/>
          <w:sz w:val="22"/>
          <w:szCs w:val="22"/>
          <w:lang w:val="en-NZ"/>
        </w:rPr>
        <w:t xml:space="preserve">  </w:t>
      </w:r>
    </w:p>
    <w:p w14:paraId="1EF9960F" w14:textId="77777777" w:rsidR="00745A22" w:rsidRPr="00745A22" w:rsidRDefault="00745A22" w:rsidP="00745A22">
      <w:pPr>
        <w:rPr>
          <w:rFonts w:cs="Arial"/>
          <w:color w:val="FF0000"/>
          <w:sz w:val="22"/>
          <w:szCs w:val="22"/>
          <w:lang w:val="en-NZ"/>
        </w:rPr>
      </w:pPr>
    </w:p>
    <w:p w14:paraId="67FE72F2" w14:textId="77777777" w:rsidR="00745A22" w:rsidRDefault="00745A22" w:rsidP="00745A22">
      <w:pPr>
        <w:rPr>
          <w:rFonts w:cs="Arial"/>
          <w:sz w:val="22"/>
          <w:szCs w:val="22"/>
          <w:lang w:val="en-NZ"/>
        </w:rPr>
      </w:pPr>
      <w:r w:rsidRPr="00745A22">
        <w:rPr>
          <w:rFonts w:cs="Arial"/>
          <w:sz w:val="22"/>
          <w:szCs w:val="22"/>
          <w:lang w:val="en-NZ"/>
        </w:rPr>
        <w:t xml:space="preserve">After receipt of the information requested by the Committee, a final decision on the application will be made by </w:t>
      </w:r>
      <w:r w:rsidR="00DA6D0F" w:rsidRPr="00DA6D0F">
        <w:rPr>
          <w:rFonts w:cs="Arial"/>
          <w:sz w:val="22"/>
          <w:szCs w:val="22"/>
          <w:lang w:val="en-NZ"/>
        </w:rPr>
        <w:t xml:space="preserve">Ms Jessie Lenagh-Glue </w:t>
      </w:r>
      <w:r w:rsidR="00DA6D0F">
        <w:rPr>
          <w:rFonts w:cs="Arial"/>
          <w:sz w:val="22"/>
          <w:szCs w:val="22"/>
          <w:lang w:val="en-NZ"/>
        </w:rPr>
        <w:t>and</w:t>
      </w:r>
      <w:r w:rsidR="00DA6D0F" w:rsidRPr="00DA6D0F">
        <w:rPr>
          <w:rFonts w:cs="Arial"/>
          <w:sz w:val="22"/>
          <w:szCs w:val="22"/>
          <w:lang w:val="en-NZ"/>
        </w:rPr>
        <w:t xml:space="preserve"> Dr Patries Herst</w:t>
      </w:r>
      <w:r w:rsidRPr="00745A22">
        <w:rPr>
          <w:rFonts w:cs="Arial"/>
          <w:sz w:val="22"/>
          <w:szCs w:val="22"/>
          <w:lang w:val="en-NZ"/>
        </w:rPr>
        <w:t>.</w:t>
      </w:r>
    </w:p>
    <w:p w14:paraId="278CA248" w14:textId="77777777" w:rsidR="00802072" w:rsidRDefault="00802072" w:rsidP="00745A22">
      <w:pPr>
        <w:rPr>
          <w:rFonts w:cs="Arial"/>
          <w:sz w:val="22"/>
          <w:szCs w:val="22"/>
          <w:lang w:val="en-NZ"/>
        </w:rPr>
      </w:pPr>
    </w:p>
    <w:p w14:paraId="593A5B01" w14:textId="77777777" w:rsidR="00802072" w:rsidRDefault="00802072" w:rsidP="00745A22">
      <w:pPr>
        <w:rPr>
          <w:rFonts w:cs="Arial"/>
          <w:sz w:val="22"/>
          <w:szCs w:val="22"/>
          <w:lang w:val="en-NZ"/>
        </w:rPr>
      </w:pPr>
    </w:p>
    <w:p w14:paraId="2EC20DB5" w14:textId="77777777" w:rsidR="00802072" w:rsidRDefault="00802072" w:rsidP="00745A22">
      <w:pPr>
        <w:rPr>
          <w:rFonts w:cs="Arial"/>
          <w:sz w:val="22"/>
          <w:szCs w:val="22"/>
          <w:lang w:val="en-NZ"/>
        </w:rPr>
      </w:pPr>
    </w:p>
    <w:p w14:paraId="65949226" w14:textId="77777777" w:rsidR="00802072" w:rsidRDefault="00802072" w:rsidP="00745A22">
      <w:pPr>
        <w:rPr>
          <w:rFonts w:cs="Arial"/>
          <w:sz w:val="22"/>
          <w:szCs w:val="22"/>
          <w:lang w:val="en-NZ"/>
        </w:rPr>
      </w:pPr>
    </w:p>
    <w:p w14:paraId="0FB79AE4" w14:textId="77777777" w:rsidR="00802072" w:rsidRDefault="00802072" w:rsidP="00745A22">
      <w:pPr>
        <w:rPr>
          <w:rFonts w:cs="Arial"/>
          <w:sz w:val="22"/>
          <w:szCs w:val="22"/>
          <w:lang w:val="en-NZ"/>
        </w:rPr>
      </w:pPr>
    </w:p>
    <w:p w14:paraId="11BDE390" w14:textId="77777777" w:rsidR="00802072" w:rsidRDefault="00802072" w:rsidP="00745A22">
      <w:pPr>
        <w:rPr>
          <w:rFonts w:cs="Arial"/>
          <w:sz w:val="22"/>
          <w:szCs w:val="22"/>
          <w:lang w:val="en-NZ"/>
        </w:rPr>
      </w:pPr>
    </w:p>
    <w:p w14:paraId="3CCFD0C6" w14:textId="77777777" w:rsidR="00802072" w:rsidRDefault="00802072" w:rsidP="00745A22">
      <w:pPr>
        <w:rPr>
          <w:rFonts w:cs="Arial"/>
          <w:sz w:val="22"/>
          <w:szCs w:val="22"/>
          <w:lang w:val="en-NZ"/>
        </w:rPr>
      </w:pPr>
    </w:p>
    <w:p w14:paraId="0B88FE05" w14:textId="77777777" w:rsidR="00802072" w:rsidRDefault="00802072" w:rsidP="00745A22">
      <w:pPr>
        <w:rPr>
          <w:rFonts w:cs="Arial"/>
          <w:sz w:val="22"/>
          <w:szCs w:val="22"/>
          <w:lang w:val="en-NZ"/>
        </w:rPr>
      </w:pPr>
    </w:p>
    <w:p w14:paraId="2185C13D" w14:textId="77777777" w:rsidR="00802072" w:rsidRDefault="00802072" w:rsidP="00745A22">
      <w:pPr>
        <w:rPr>
          <w:rFonts w:cs="Arial"/>
          <w:sz w:val="22"/>
          <w:szCs w:val="22"/>
          <w:lang w:val="en-NZ"/>
        </w:rPr>
      </w:pPr>
    </w:p>
    <w:p w14:paraId="2352F636" w14:textId="77777777" w:rsidR="00802072" w:rsidRDefault="00802072" w:rsidP="00745A22">
      <w:pPr>
        <w:rPr>
          <w:rFonts w:cs="Arial"/>
          <w:sz w:val="22"/>
          <w:szCs w:val="22"/>
          <w:lang w:val="en-NZ"/>
        </w:rPr>
      </w:pPr>
    </w:p>
    <w:p w14:paraId="40BC402C" w14:textId="77777777" w:rsidR="00802072" w:rsidRDefault="00802072" w:rsidP="00745A22">
      <w:pPr>
        <w:rPr>
          <w:rFonts w:cs="Arial"/>
          <w:sz w:val="22"/>
          <w:szCs w:val="22"/>
          <w:lang w:val="en-NZ"/>
        </w:rPr>
      </w:pPr>
    </w:p>
    <w:p w14:paraId="10F6A790" w14:textId="77777777" w:rsidR="00802072" w:rsidRDefault="00802072" w:rsidP="00745A22">
      <w:pPr>
        <w:rPr>
          <w:rFonts w:cs="Arial"/>
          <w:sz w:val="22"/>
          <w:szCs w:val="22"/>
          <w:lang w:val="en-NZ"/>
        </w:rPr>
      </w:pPr>
    </w:p>
    <w:p w14:paraId="6186EF0A" w14:textId="77777777" w:rsidR="00802072" w:rsidRDefault="00802072" w:rsidP="00745A22">
      <w:pPr>
        <w:rPr>
          <w:rFonts w:cs="Arial"/>
          <w:sz w:val="22"/>
          <w:szCs w:val="22"/>
          <w:lang w:val="en-NZ"/>
        </w:rPr>
      </w:pPr>
    </w:p>
    <w:p w14:paraId="108D4786" w14:textId="77777777" w:rsidR="00802072" w:rsidRDefault="00802072" w:rsidP="00745A22">
      <w:pPr>
        <w:rPr>
          <w:rFonts w:cs="Arial"/>
          <w:sz w:val="22"/>
          <w:szCs w:val="22"/>
          <w:lang w:val="en-NZ"/>
        </w:rPr>
      </w:pPr>
    </w:p>
    <w:p w14:paraId="16FDA0F2" w14:textId="77777777" w:rsidR="00802072" w:rsidRDefault="00802072" w:rsidP="00745A22">
      <w:pPr>
        <w:rPr>
          <w:rFonts w:cs="Arial"/>
          <w:sz w:val="22"/>
          <w:szCs w:val="22"/>
          <w:lang w:val="en-NZ"/>
        </w:rPr>
      </w:pPr>
    </w:p>
    <w:p w14:paraId="1B141F69" w14:textId="77777777" w:rsidR="00802072" w:rsidRDefault="00802072" w:rsidP="00745A22">
      <w:pPr>
        <w:rPr>
          <w:rFonts w:cs="Arial"/>
          <w:sz w:val="22"/>
          <w:szCs w:val="22"/>
          <w:lang w:val="en-NZ"/>
        </w:rPr>
      </w:pPr>
    </w:p>
    <w:p w14:paraId="6E05BB29" w14:textId="77777777" w:rsidR="00802072" w:rsidRDefault="00802072" w:rsidP="00745A22">
      <w:pPr>
        <w:rPr>
          <w:rFonts w:cs="Arial"/>
          <w:sz w:val="22"/>
          <w:szCs w:val="22"/>
          <w:lang w:val="en-NZ"/>
        </w:rPr>
      </w:pPr>
    </w:p>
    <w:p w14:paraId="6CEA00B0" w14:textId="77777777" w:rsidR="00802072" w:rsidRDefault="00802072" w:rsidP="00745A22">
      <w:pPr>
        <w:rPr>
          <w:rFonts w:cs="Arial"/>
          <w:sz w:val="22"/>
          <w:szCs w:val="22"/>
          <w:lang w:val="en-NZ"/>
        </w:rPr>
      </w:pPr>
    </w:p>
    <w:p w14:paraId="6829563F" w14:textId="77777777" w:rsidR="00802072" w:rsidRDefault="00802072" w:rsidP="00745A22">
      <w:pPr>
        <w:rPr>
          <w:rFonts w:cs="Arial"/>
          <w:sz w:val="22"/>
          <w:szCs w:val="22"/>
          <w:lang w:val="en-NZ"/>
        </w:rPr>
      </w:pPr>
    </w:p>
    <w:p w14:paraId="14DEA7E6" w14:textId="77777777" w:rsidR="00802072" w:rsidRDefault="00802072" w:rsidP="00745A22">
      <w:pPr>
        <w:rPr>
          <w:rFonts w:cs="Arial"/>
          <w:sz w:val="22"/>
          <w:szCs w:val="22"/>
          <w:lang w:val="en-NZ"/>
        </w:rPr>
      </w:pPr>
    </w:p>
    <w:p w14:paraId="3CDBE371" w14:textId="77777777" w:rsidR="00802072" w:rsidRDefault="00802072" w:rsidP="00745A22">
      <w:pPr>
        <w:rPr>
          <w:rFonts w:cs="Arial"/>
          <w:sz w:val="22"/>
          <w:szCs w:val="22"/>
          <w:lang w:val="en-NZ"/>
        </w:rPr>
      </w:pPr>
    </w:p>
    <w:p w14:paraId="5AB14B6D" w14:textId="77777777" w:rsidR="00802072" w:rsidRDefault="00802072" w:rsidP="00745A22">
      <w:pPr>
        <w:rPr>
          <w:rFonts w:cs="Arial"/>
          <w:sz w:val="22"/>
          <w:szCs w:val="22"/>
          <w:lang w:val="en-NZ"/>
        </w:rPr>
      </w:pPr>
    </w:p>
    <w:p w14:paraId="5EA78B95" w14:textId="77777777" w:rsidR="00802072" w:rsidRDefault="00802072" w:rsidP="00745A22">
      <w:pPr>
        <w:rPr>
          <w:rFonts w:cs="Arial"/>
          <w:sz w:val="22"/>
          <w:szCs w:val="22"/>
          <w:lang w:val="en-NZ"/>
        </w:rPr>
      </w:pPr>
    </w:p>
    <w:p w14:paraId="5CA2BE0D" w14:textId="77777777" w:rsidR="00802072" w:rsidRDefault="00802072" w:rsidP="00745A22">
      <w:pPr>
        <w:rPr>
          <w:rFonts w:cs="Arial"/>
          <w:sz w:val="22"/>
          <w:szCs w:val="22"/>
          <w:lang w:val="en-NZ"/>
        </w:rPr>
      </w:pPr>
    </w:p>
    <w:p w14:paraId="6A61DA47" w14:textId="77777777" w:rsidR="00802072" w:rsidRDefault="00802072" w:rsidP="00745A22">
      <w:pPr>
        <w:rPr>
          <w:rFonts w:cs="Arial"/>
          <w:sz w:val="22"/>
          <w:szCs w:val="22"/>
          <w:lang w:val="en-NZ"/>
        </w:rPr>
      </w:pPr>
    </w:p>
    <w:p w14:paraId="46FFC2AA" w14:textId="77777777" w:rsidR="00802072" w:rsidRDefault="00802072" w:rsidP="00745A22">
      <w:pPr>
        <w:rPr>
          <w:rFonts w:cs="Arial"/>
          <w:sz w:val="22"/>
          <w:szCs w:val="22"/>
          <w:lang w:val="en-NZ"/>
        </w:rPr>
      </w:pPr>
    </w:p>
    <w:p w14:paraId="5CDBCAAC" w14:textId="77777777" w:rsidR="00802072" w:rsidRDefault="00802072" w:rsidP="00745A22">
      <w:pPr>
        <w:rPr>
          <w:rFonts w:cs="Arial"/>
          <w:sz w:val="22"/>
          <w:szCs w:val="22"/>
          <w:lang w:val="en-NZ"/>
        </w:rPr>
      </w:pPr>
    </w:p>
    <w:p w14:paraId="76FB1D4B" w14:textId="77777777" w:rsidR="00802072" w:rsidRDefault="00802072" w:rsidP="00745A22">
      <w:pPr>
        <w:rPr>
          <w:rFonts w:cs="Arial"/>
          <w:sz w:val="22"/>
          <w:szCs w:val="22"/>
          <w:lang w:val="en-NZ"/>
        </w:rPr>
      </w:pPr>
    </w:p>
    <w:p w14:paraId="1A9FCD45" w14:textId="77777777" w:rsidR="00802072" w:rsidRDefault="00802072" w:rsidP="00745A22">
      <w:pPr>
        <w:rPr>
          <w:rFonts w:cs="Arial"/>
          <w:sz w:val="22"/>
          <w:szCs w:val="22"/>
          <w:lang w:val="en-NZ"/>
        </w:rPr>
      </w:pPr>
    </w:p>
    <w:p w14:paraId="7F928FD4" w14:textId="77777777" w:rsidR="00802072" w:rsidRDefault="00802072" w:rsidP="00745A22">
      <w:pPr>
        <w:rPr>
          <w:rFonts w:cs="Arial"/>
          <w:sz w:val="22"/>
          <w:szCs w:val="22"/>
          <w:lang w:val="en-NZ"/>
        </w:rPr>
      </w:pPr>
    </w:p>
    <w:p w14:paraId="34A4A7F6" w14:textId="77777777" w:rsidR="00802072" w:rsidRDefault="00802072" w:rsidP="00745A22">
      <w:pPr>
        <w:rPr>
          <w:rFonts w:cs="Arial"/>
          <w:sz w:val="22"/>
          <w:szCs w:val="22"/>
          <w:lang w:val="en-NZ"/>
        </w:rPr>
      </w:pPr>
    </w:p>
    <w:p w14:paraId="2BCC4A3B" w14:textId="77777777" w:rsidR="00802072" w:rsidRDefault="00802072" w:rsidP="00745A22">
      <w:pPr>
        <w:rPr>
          <w:rFonts w:cs="Arial"/>
          <w:sz w:val="22"/>
          <w:szCs w:val="22"/>
          <w:lang w:val="en-NZ"/>
        </w:rPr>
      </w:pPr>
    </w:p>
    <w:p w14:paraId="5748864F" w14:textId="77777777" w:rsidR="00802072" w:rsidRDefault="00802072" w:rsidP="00745A22">
      <w:pPr>
        <w:rPr>
          <w:rFonts w:cs="Arial"/>
          <w:sz w:val="22"/>
          <w:szCs w:val="22"/>
          <w:lang w:val="en-NZ"/>
        </w:rPr>
      </w:pPr>
    </w:p>
    <w:p w14:paraId="14556C7A" w14:textId="77777777" w:rsidR="00802072" w:rsidRDefault="00802072" w:rsidP="00745A22">
      <w:pPr>
        <w:rPr>
          <w:rFonts w:cs="Arial"/>
          <w:sz w:val="22"/>
          <w:szCs w:val="22"/>
          <w:lang w:val="en-NZ"/>
        </w:rPr>
      </w:pPr>
    </w:p>
    <w:p w14:paraId="2C2F4DC0" w14:textId="77777777" w:rsidR="00802072" w:rsidRDefault="00802072" w:rsidP="00745A22">
      <w:pPr>
        <w:rPr>
          <w:rFonts w:cs="Arial"/>
          <w:sz w:val="22"/>
          <w:szCs w:val="22"/>
          <w:lang w:val="en-NZ"/>
        </w:rPr>
      </w:pPr>
    </w:p>
    <w:p w14:paraId="2DC698E4" w14:textId="77777777" w:rsidR="00802072" w:rsidRDefault="00802072" w:rsidP="00745A22">
      <w:pPr>
        <w:rPr>
          <w:rFonts w:cs="Arial"/>
          <w:sz w:val="22"/>
          <w:szCs w:val="22"/>
          <w:lang w:val="en-NZ"/>
        </w:rPr>
      </w:pPr>
    </w:p>
    <w:p w14:paraId="36E42A03" w14:textId="77777777" w:rsidR="00802072" w:rsidRDefault="00802072" w:rsidP="00745A22">
      <w:pPr>
        <w:rPr>
          <w:rFonts w:cs="Arial"/>
          <w:sz w:val="22"/>
          <w:szCs w:val="22"/>
          <w:lang w:val="en-NZ"/>
        </w:rPr>
      </w:pPr>
    </w:p>
    <w:p w14:paraId="6A2C7DFE" w14:textId="77777777" w:rsidR="00125763" w:rsidRPr="00745A22" w:rsidRDefault="00125763" w:rsidP="00745A22">
      <w:pPr>
        <w:rPr>
          <w:rFonts w:cs="Arial"/>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06F89F9D" w14:textId="77777777" w:rsidTr="00C87C40">
        <w:trPr>
          <w:trHeight w:val="280"/>
        </w:trPr>
        <w:tc>
          <w:tcPr>
            <w:tcW w:w="966" w:type="dxa"/>
            <w:tcBorders>
              <w:top w:val="nil"/>
              <w:left w:val="nil"/>
              <w:bottom w:val="nil"/>
              <w:right w:val="nil"/>
            </w:tcBorders>
          </w:tcPr>
          <w:p w14:paraId="47EA6F5C" w14:textId="77777777" w:rsidR="00745A22" w:rsidRPr="00745A22" w:rsidRDefault="00745A22" w:rsidP="00745A22">
            <w:pPr>
              <w:autoSpaceDE w:val="0"/>
              <w:autoSpaceDN w:val="0"/>
              <w:adjustRightInd w:val="0"/>
              <w:rPr>
                <w:rFonts w:cs="Arial"/>
                <w:sz w:val="22"/>
                <w:szCs w:val="22"/>
              </w:rPr>
            </w:pPr>
            <w:r>
              <w:rPr>
                <w:rFonts w:cs="Arial"/>
                <w:b/>
                <w:sz w:val="22"/>
                <w:szCs w:val="22"/>
              </w:rPr>
              <w:lastRenderedPageBreak/>
              <w:t>4</w:t>
            </w:r>
            <w:r w:rsidRPr="00745A22">
              <w:rPr>
                <w:rFonts w:cs="Arial"/>
                <w:b/>
                <w:sz w:val="22"/>
                <w:szCs w:val="22"/>
              </w:rPr>
              <w:t xml:space="preserve"> </w:t>
            </w:r>
            <w:r w:rsidRPr="00745A22">
              <w:rPr>
                <w:rFonts w:cs="Arial"/>
                <w:sz w:val="22"/>
                <w:szCs w:val="22"/>
              </w:rPr>
              <w:t xml:space="preserve"> </w:t>
            </w:r>
          </w:p>
        </w:tc>
        <w:tc>
          <w:tcPr>
            <w:tcW w:w="2575" w:type="dxa"/>
            <w:tcBorders>
              <w:top w:val="nil"/>
              <w:left w:val="nil"/>
              <w:bottom w:val="nil"/>
              <w:right w:val="nil"/>
            </w:tcBorders>
          </w:tcPr>
          <w:p w14:paraId="07BF0074"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4581286C" w14:textId="77777777" w:rsidR="00745A22" w:rsidRPr="00745A22" w:rsidRDefault="00296E5A" w:rsidP="00745A22">
            <w:pPr>
              <w:rPr>
                <w:rFonts w:cs="Arial"/>
                <w:b/>
                <w:bCs/>
                <w:sz w:val="22"/>
                <w:szCs w:val="22"/>
              </w:rPr>
            </w:pPr>
            <w:r w:rsidRPr="00296E5A">
              <w:rPr>
                <w:rFonts w:cs="Arial"/>
                <w:b/>
                <w:bCs/>
                <w:sz w:val="22"/>
                <w:szCs w:val="22"/>
              </w:rPr>
              <w:t>2026 FULL 24651</w:t>
            </w:r>
          </w:p>
        </w:tc>
      </w:tr>
      <w:tr w:rsidR="00745A22" w:rsidRPr="00745A22" w14:paraId="4D6499F2" w14:textId="77777777" w:rsidTr="00C87C40">
        <w:trPr>
          <w:trHeight w:val="280"/>
        </w:trPr>
        <w:tc>
          <w:tcPr>
            <w:tcW w:w="966" w:type="dxa"/>
            <w:tcBorders>
              <w:top w:val="nil"/>
              <w:left w:val="nil"/>
              <w:bottom w:val="nil"/>
              <w:right w:val="nil"/>
            </w:tcBorders>
          </w:tcPr>
          <w:p w14:paraId="0B0FFE7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7FA2BA94"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20DCB04F" w14:textId="77777777" w:rsidR="00745A22" w:rsidRPr="00745A22" w:rsidRDefault="009D2D2B" w:rsidP="00745A22">
            <w:pPr>
              <w:autoSpaceDE w:val="0"/>
              <w:autoSpaceDN w:val="0"/>
              <w:adjustRightInd w:val="0"/>
              <w:rPr>
                <w:rFonts w:cs="Arial"/>
                <w:sz w:val="22"/>
                <w:szCs w:val="22"/>
              </w:rPr>
            </w:pPr>
            <w:r w:rsidRPr="009D2D2B">
              <w:rPr>
                <w:rFonts w:cs="Arial"/>
                <w:sz w:val="22"/>
                <w:szCs w:val="22"/>
              </w:rPr>
              <w:t>Cool Kiwi kids - a pilot anxiety intervention for primary-aged children</w:t>
            </w:r>
          </w:p>
        </w:tc>
      </w:tr>
      <w:tr w:rsidR="00745A22" w:rsidRPr="00745A22" w14:paraId="4B08DCE4" w14:textId="77777777" w:rsidTr="00C87C40">
        <w:trPr>
          <w:trHeight w:val="280"/>
        </w:trPr>
        <w:tc>
          <w:tcPr>
            <w:tcW w:w="966" w:type="dxa"/>
            <w:tcBorders>
              <w:top w:val="nil"/>
              <w:left w:val="nil"/>
              <w:bottom w:val="nil"/>
              <w:right w:val="nil"/>
            </w:tcBorders>
          </w:tcPr>
          <w:p w14:paraId="2772AB30"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751E14D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1E129C74" w14:textId="77777777" w:rsidR="00745A22" w:rsidRPr="00745A22" w:rsidRDefault="000F5E85" w:rsidP="00745A22">
            <w:pPr>
              <w:rPr>
                <w:rFonts w:cs="Arial"/>
                <w:sz w:val="22"/>
                <w:szCs w:val="22"/>
              </w:rPr>
            </w:pPr>
            <w:r w:rsidRPr="000F5E85">
              <w:rPr>
                <w:rFonts w:cs="Arial"/>
                <w:sz w:val="22"/>
                <w:szCs w:val="22"/>
              </w:rPr>
              <w:t>Dr Amy Kercher</w:t>
            </w:r>
          </w:p>
        </w:tc>
      </w:tr>
      <w:tr w:rsidR="00745A22" w:rsidRPr="00745A22" w14:paraId="27D32D02" w14:textId="77777777" w:rsidTr="00C87C40">
        <w:trPr>
          <w:trHeight w:val="280"/>
        </w:trPr>
        <w:tc>
          <w:tcPr>
            <w:tcW w:w="966" w:type="dxa"/>
            <w:tcBorders>
              <w:top w:val="nil"/>
              <w:left w:val="nil"/>
              <w:bottom w:val="nil"/>
              <w:right w:val="nil"/>
            </w:tcBorders>
          </w:tcPr>
          <w:p w14:paraId="2E0EECFF"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0DA6C822"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52587D7E" w14:textId="77777777" w:rsidR="00745A22" w:rsidRPr="00745A22" w:rsidRDefault="00DF24F5" w:rsidP="00745A22">
            <w:pPr>
              <w:autoSpaceDE w:val="0"/>
              <w:autoSpaceDN w:val="0"/>
              <w:adjustRightInd w:val="0"/>
              <w:rPr>
                <w:rFonts w:cs="Arial"/>
                <w:sz w:val="22"/>
                <w:szCs w:val="22"/>
              </w:rPr>
            </w:pPr>
            <w:r w:rsidRPr="00DF24F5">
              <w:rPr>
                <w:rFonts w:cs="Arial"/>
                <w:sz w:val="22"/>
                <w:szCs w:val="22"/>
              </w:rPr>
              <w:t>Te Whatu Ora Waitematā</w:t>
            </w:r>
          </w:p>
        </w:tc>
      </w:tr>
      <w:tr w:rsidR="00745A22" w:rsidRPr="00745A22" w14:paraId="17F17713" w14:textId="77777777" w:rsidTr="00C87C40">
        <w:trPr>
          <w:trHeight w:val="280"/>
        </w:trPr>
        <w:tc>
          <w:tcPr>
            <w:tcW w:w="966" w:type="dxa"/>
            <w:tcBorders>
              <w:top w:val="nil"/>
              <w:left w:val="nil"/>
              <w:bottom w:val="nil"/>
              <w:right w:val="nil"/>
            </w:tcBorders>
          </w:tcPr>
          <w:p w14:paraId="6B725E3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1D9588E6"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0CB1B174" w14:textId="77777777" w:rsidR="00745A22" w:rsidRPr="00745A22" w:rsidRDefault="00D10479" w:rsidP="00745A22">
            <w:pPr>
              <w:autoSpaceDE w:val="0"/>
              <w:autoSpaceDN w:val="0"/>
              <w:adjustRightInd w:val="0"/>
              <w:rPr>
                <w:rFonts w:cs="Arial"/>
                <w:sz w:val="22"/>
                <w:szCs w:val="22"/>
              </w:rPr>
            </w:pPr>
            <w:r w:rsidRPr="00D10479">
              <w:rPr>
                <w:rFonts w:cs="Arial"/>
                <w:sz w:val="22"/>
                <w:szCs w:val="22"/>
              </w:rPr>
              <w:t>12 March 2026</w:t>
            </w:r>
          </w:p>
        </w:tc>
      </w:tr>
    </w:tbl>
    <w:p w14:paraId="2571D5C4" w14:textId="77777777" w:rsidR="00745A22" w:rsidRPr="00745A22" w:rsidRDefault="00745A22" w:rsidP="00745A22">
      <w:pPr>
        <w:rPr>
          <w:rFonts w:cs="Arial"/>
          <w:sz w:val="22"/>
          <w:szCs w:val="22"/>
        </w:rPr>
      </w:pPr>
    </w:p>
    <w:p w14:paraId="1B228D15" w14:textId="77777777" w:rsidR="00745A22" w:rsidRPr="00745A22" w:rsidRDefault="000F5E85" w:rsidP="00745A22">
      <w:pPr>
        <w:autoSpaceDE w:val="0"/>
        <w:autoSpaceDN w:val="0"/>
        <w:adjustRightInd w:val="0"/>
        <w:rPr>
          <w:rFonts w:cs="Arial"/>
          <w:sz w:val="22"/>
          <w:szCs w:val="22"/>
          <w:lang w:val="en-NZ"/>
        </w:rPr>
      </w:pPr>
      <w:r>
        <w:rPr>
          <w:rFonts w:cs="Arial"/>
          <w:color w:val="000000"/>
          <w:sz w:val="22"/>
          <w:szCs w:val="22"/>
          <w:lang w:val="en-NZ"/>
        </w:rPr>
        <w:t>Dr Amy Kercher</w:t>
      </w:r>
      <w:r w:rsidRPr="000F5E85">
        <w:rPr>
          <w:rFonts w:cs="Arial"/>
          <w:color w:val="33CCCC"/>
          <w:sz w:val="22"/>
          <w:szCs w:val="22"/>
          <w:lang w:val="en-NZ"/>
        </w:rPr>
        <w:t xml:space="preserve"> </w:t>
      </w:r>
      <w:r w:rsidR="00745A22" w:rsidRPr="00745A22">
        <w:rPr>
          <w:rFonts w:cs="Arial"/>
          <w:sz w:val="22"/>
          <w:szCs w:val="22"/>
          <w:lang w:val="en-NZ"/>
        </w:rPr>
        <w:t>was present via videoconference for discussion of this application.</w:t>
      </w:r>
    </w:p>
    <w:p w14:paraId="178B200B" w14:textId="77777777" w:rsidR="00745A22" w:rsidRPr="00745A22" w:rsidRDefault="00745A22" w:rsidP="00745A22">
      <w:pPr>
        <w:rPr>
          <w:rFonts w:cs="Arial"/>
          <w:sz w:val="22"/>
          <w:szCs w:val="22"/>
          <w:u w:val="single"/>
          <w:lang w:val="en-NZ"/>
        </w:rPr>
      </w:pPr>
    </w:p>
    <w:p w14:paraId="4F590F6D"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26B1A2BD" w14:textId="77777777" w:rsidR="00745A22" w:rsidRPr="00745A22" w:rsidRDefault="00745A22" w:rsidP="00745A22">
      <w:pPr>
        <w:rPr>
          <w:rFonts w:cs="Arial"/>
          <w:b/>
          <w:sz w:val="22"/>
          <w:szCs w:val="22"/>
          <w:lang w:val="en-NZ"/>
        </w:rPr>
      </w:pPr>
    </w:p>
    <w:p w14:paraId="07BCF3D9"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0E0E289A"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5038599C" w14:textId="77777777" w:rsidR="00745A22" w:rsidRPr="00745A22" w:rsidRDefault="00745A22" w:rsidP="00745A22">
      <w:pPr>
        <w:autoSpaceDE w:val="0"/>
        <w:autoSpaceDN w:val="0"/>
        <w:adjustRightInd w:val="0"/>
        <w:rPr>
          <w:rFonts w:cs="Arial"/>
          <w:sz w:val="22"/>
          <w:szCs w:val="22"/>
          <w:lang w:val="en-NZ"/>
        </w:rPr>
      </w:pPr>
    </w:p>
    <w:p w14:paraId="1CD2A252"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57A9E5CD" w14:textId="77777777" w:rsidR="00745A22" w:rsidRPr="00745A22" w:rsidRDefault="00745A22" w:rsidP="00745A22">
      <w:pPr>
        <w:rPr>
          <w:rFonts w:cs="Arial"/>
          <w:sz w:val="22"/>
          <w:szCs w:val="22"/>
          <w:u w:val="single"/>
          <w:lang w:val="en-NZ"/>
        </w:rPr>
      </w:pPr>
    </w:p>
    <w:p w14:paraId="0F34040E" w14:textId="15574AE3"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598C5744" w14:textId="77777777" w:rsidR="00745A22" w:rsidRPr="00745A22" w:rsidRDefault="00745A22" w:rsidP="004C72C0">
      <w:pPr>
        <w:numPr>
          <w:ilvl w:val="0"/>
          <w:numId w:val="32"/>
        </w:numPr>
        <w:spacing w:before="80" w:after="80"/>
        <w:jc w:val="both"/>
        <w:rPr>
          <w:rFonts w:cs="Arial"/>
          <w:sz w:val="22"/>
          <w:szCs w:val="22"/>
          <w:lang w:val="en-NZ"/>
        </w:rPr>
      </w:pPr>
      <w:r w:rsidRPr="00745A22">
        <w:rPr>
          <w:rFonts w:cs="Arial"/>
          <w:sz w:val="22"/>
          <w:szCs w:val="22"/>
          <w:lang w:val="en-NZ"/>
        </w:rPr>
        <w:t xml:space="preserve">The </w:t>
      </w:r>
      <w:r w:rsidR="004C72C0">
        <w:rPr>
          <w:rFonts w:cs="Arial"/>
          <w:sz w:val="22"/>
          <w:szCs w:val="22"/>
          <w:lang w:val="en-NZ"/>
        </w:rPr>
        <w:t>C</w:t>
      </w:r>
      <w:r w:rsidRPr="00745A22">
        <w:rPr>
          <w:rFonts w:cs="Arial"/>
          <w:sz w:val="22"/>
          <w:szCs w:val="22"/>
          <w:lang w:val="en-NZ"/>
        </w:rPr>
        <w:t>ommittee</w:t>
      </w:r>
      <w:r w:rsidR="00BB19EC">
        <w:rPr>
          <w:rFonts w:cs="Arial"/>
          <w:sz w:val="22"/>
          <w:szCs w:val="22"/>
          <w:lang w:val="en-NZ"/>
        </w:rPr>
        <w:t xml:space="preserve"> noted that children involved in this study will miss a lot of class time and queried whether</w:t>
      </w:r>
      <w:r w:rsidR="008330AE">
        <w:rPr>
          <w:rFonts w:cs="Arial"/>
          <w:sz w:val="22"/>
          <w:szCs w:val="22"/>
          <w:lang w:val="en-NZ"/>
        </w:rPr>
        <w:t xml:space="preserve"> any consideration has been given to </w:t>
      </w:r>
      <w:r w:rsidR="00DB0FA4">
        <w:rPr>
          <w:rFonts w:cs="Arial"/>
          <w:sz w:val="22"/>
          <w:szCs w:val="22"/>
          <w:lang w:val="en-NZ"/>
        </w:rPr>
        <w:t>conducting the visits outside of class time.</w:t>
      </w:r>
      <w:r w:rsidR="004E683B">
        <w:rPr>
          <w:rFonts w:cs="Arial"/>
          <w:sz w:val="22"/>
          <w:szCs w:val="22"/>
          <w:lang w:val="en-NZ"/>
        </w:rPr>
        <w:t xml:space="preserve"> The Researcher advised that </w:t>
      </w:r>
      <w:r w:rsidR="008F3505">
        <w:rPr>
          <w:rFonts w:cs="Arial"/>
          <w:sz w:val="22"/>
          <w:szCs w:val="22"/>
          <w:lang w:val="en-NZ"/>
        </w:rPr>
        <w:t xml:space="preserve">it will be up to each school as to whether visits will be during class time or after </w:t>
      </w:r>
      <w:r w:rsidR="009D5F31">
        <w:rPr>
          <w:rFonts w:cs="Arial"/>
          <w:sz w:val="22"/>
          <w:szCs w:val="22"/>
          <w:lang w:val="en-NZ"/>
        </w:rPr>
        <w:t>school and</w:t>
      </w:r>
      <w:r w:rsidR="00366379">
        <w:rPr>
          <w:rFonts w:cs="Arial"/>
          <w:sz w:val="22"/>
          <w:szCs w:val="22"/>
          <w:lang w:val="en-NZ"/>
        </w:rPr>
        <w:t xml:space="preserve"> noted that overseas studies had found better compliance when conducted during class time.</w:t>
      </w:r>
    </w:p>
    <w:p w14:paraId="77FC9ECC" w14:textId="77777777" w:rsidR="00745A22" w:rsidRPr="00745A22" w:rsidRDefault="00F41E96" w:rsidP="004C72C0">
      <w:pPr>
        <w:numPr>
          <w:ilvl w:val="0"/>
          <w:numId w:val="32"/>
        </w:numPr>
        <w:spacing w:before="80" w:after="80"/>
        <w:jc w:val="both"/>
        <w:rPr>
          <w:rFonts w:cs="Arial"/>
          <w:sz w:val="22"/>
          <w:szCs w:val="22"/>
          <w:lang w:val="en-NZ"/>
        </w:rPr>
      </w:pPr>
      <w:r>
        <w:rPr>
          <w:rFonts w:cs="Arial"/>
          <w:sz w:val="22"/>
          <w:szCs w:val="22"/>
          <w:lang w:val="en-NZ"/>
        </w:rPr>
        <w:t xml:space="preserve">The Committee queried how the </w:t>
      </w:r>
      <w:r w:rsidR="00385562">
        <w:rPr>
          <w:rFonts w:cs="Arial"/>
          <w:sz w:val="22"/>
          <w:szCs w:val="22"/>
          <w:lang w:val="en-NZ"/>
        </w:rPr>
        <w:t>potential for stigmati</w:t>
      </w:r>
      <w:r w:rsidR="001C522A">
        <w:rPr>
          <w:rFonts w:cs="Arial"/>
          <w:sz w:val="22"/>
          <w:szCs w:val="22"/>
          <w:lang w:val="en-NZ"/>
        </w:rPr>
        <w:t>s</w:t>
      </w:r>
      <w:r w:rsidR="00385562">
        <w:rPr>
          <w:rFonts w:cs="Arial"/>
          <w:sz w:val="22"/>
          <w:szCs w:val="22"/>
          <w:lang w:val="en-NZ"/>
        </w:rPr>
        <w:t>ation will be managed.</w:t>
      </w:r>
      <w:r w:rsidR="00C21A8F">
        <w:rPr>
          <w:rFonts w:cs="Arial"/>
          <w:sz w:val="22"/>
          <w:szCs w:val="22"/>
          <w:lang w:val="en-NZ"/>
        </w:rPr>
        <w:t xml:space="preserve"> The Researcher </w:t>
      </w:r>
      <w:r w:rsidR="00FE582E">
        <w:rPr>
          <w:rFonts w:cs="Arial"/>
          <w:sz w:val="22"/>
          <w:szCs w:val="22"/>
          <w:lang w:val="en-NZ"/>
        </w:rPr>
        <w:t xml:space="preserve">advised that the feedback they have received from the education sector is that this is less of an issue than it used to be and </w:t>
      </w:r>
      <w:r w:rsidR="009A2995">
        <w:rPr>
          <w:rFonts w:cs="Arial"/>
          <w:sz w:val="22"/>
          <w:szCs w:val="22"/>
          <w:lang w:val="en-NZ"/>
        </w:rPr>
        <w:t xml:space="preserve">currently it is common for students to come out of class for a variety of different </w:t>
      </w:r>
      <w:r w:rsidR="00526FF0">
        <w:rPr>
          <w:rFonts w:cs="Arial"/>
          <w:sz w:val="22"/>
          <w:szCs w:val="22"/>
          <w:lang w:val="en-NZ"/>
        </w:rPr>
        <w:t xml:space="preserve">programs. </w:t>
      </w:r>
    </w:p>
    <w:p w14:paraId="3164E2CF" w14:textId="77777777" w:rsidR="00745A22" w:rsidRPr="00745A22" w:rsidRDefault="00745A22" w:rsidP="00745A22">
      <w:pPr>
        <w:spacing w:before="80" w:after="80"/>
        <w:ind w:left="720"/>
        <w:rPr>
          <w:rFonts w:cs="Arial"/>
          <w:sz w:val="22"/>
          <w:szCs w:val="22"/>
          <w:lang w:val="en-NZ"/>
        </w:rPr>
      </w:pPr>
    </w:p>
    <w:p w14:paraId="065DEBDB"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5C2DDD11" w14:textId="77777777" w:rsidR="00745A22" w:rsidRPr="00745A22" w:rsidRDefault="00745A22" w:rsidP="00745A22">
      <w:pPr>
        <w:rPr>
          <w:rFonts w:cs="Arial"/>
          <w:sz w:val="22"/>
          <w:szCs w:val="22"/>
          <w:lang w:val="en-NZ"/>
        </w:rPr>
      </w:pPr>
    </w:p>
    <w:p w14:paraId="5759C51C" w14:textId="50E0A15C" w:rsidR="00745A22" w:rsidRPr="00745A22" w:rsidRDefault="00745A22" w:rsidP="00BA0BE8">
      <w:pPr>
        <w:rPr>
          <w:rFonts w:cs="Arial"/>
          <w:sz w:val="22"/>
          <w:szCs w:val="22"/>
          <w:lang w:val="en-NZ"/>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29EB94EC" w14:textId="77777777" w:rsidR="008E59D8" w:rsidRDefault="008E59D8" w:rsidP="004C72C0">
      <w:pPr>
        <w:numPr>
          <w:ilvl w:val="0"/>
          <w:numId w:val="32"/>
        </w:numPr>
        <w:spacing w:before="80" w:after="80"/>
        <w:rPr>
          <w:rFonts w:cs="Arial"/>
          <w:sz w:val="22"/>
          <w:szCs w:val="22"/>
          <w:lang w:val="en-NZ"/>
        </w:rPr>
      </w:pPr>
      <w:r>
        <w:rPr>
          <w:rFonts w:cs="Arial"/>
          <w:sz w:val="22"/>
          <w:szCs w:val="22"/>
          <w:lang w:val="en-NZ"/>
        </w:rPr>
        <w:t xml:space="preserve">The Committee noted that </w:t>
      </w:r>
      <w:r w:rsidR="00220848">
        <w:rPr>
          <w:rFonts w:cs="Arial"/>
          <w:sz w:val="22"/>
          <w:szCs w:val="22"/>
          <w:lang w:val="en-NZ"/>
        </w:rPr>
        <w:t xml:space="preserve">currently the consent process </w:t>
      </w:r>
      <w:r w:rsidR="006C38AA">
        <w:rPr>
          <w:rFonts w:cs="Arial"/>
          <w:sz w:val="22"/>
          <w:szCs w:val="22"/>
          <w:lang w:val="en-NZ"/>
        </w:rPr>
        <w:t xml:space="preserve">is </w:t>
      </w:r>
      <w:r w:rsidR="00220848">
        <w:rPr>
          <w:rFonts w:cs="Arial"/>
          <w:sz w:val="22"/>
          <w:szCs w:val="22"/>
          <w:lang w:val="en-NZ"/>
        </w:rPr>
        <w:t>describe</w:t>
      </w:r>
      <w:r w:rsidR="006C38AA">
        <w:rPr>
          <w:rFonts w:cs="Arial"/>
          <w:sz w:val="22"/>
          <w:szCs w:val="22"/>
          <w:lang w:val="en-NZ"/>
        </w:rPr>
        <w:t xml:space="preserve">d as occurring </w:t>
      </w:r>
      <w:r w:rsidR="009D5F31">
        <w:rPr>
          <w:rFonts w:cs="Arial"/>
          <w:sz w:val="22"/>
          <w:szCs w:val="22"/>
          <w:lang w:val="en-NZ"/>
        </w:rPr>
        <w:t>online and</w:t>
      </w:r>
      <w:r w:rsidR="006C38AA">
        <w:rPr>
          <w:rFonts w:cs="Arial"/>
          <w:sz w:val="22"/>
          <w:szCs w:val="22"/>
          <w:lang w:val="en-NZ"/>
        </w:rPr>
        <w:t xml:space="preserve"> recommended that there is an </w:t>
      </w:r>
      <w:r w:rsidR="009D5F31">
        <w:rPr>
          <w:rFonts w:cs="Arial"/>
          <w:sz w:val="22"/>
          <w:szCs w:val="22"/>
          <w:lang w:val="en-NZ"/>
        </w:rPr>
        <w:t>in-person</w:t>
      </w:r>
      <w:r w:rsidR="006C38AA">
        <w:rPr>
          <w:rFonts w:cs="Arial"/>
          <w:sz w:val="22"/>
          <w:szCs w:val="22"/>
          <w:lang w:val="en-NZ"/>
        </w:rPr>
        <w:t xml:space="preserve"> interaction</w:t>
      </w:r>
      <w:r w:rsidR="00E12712">
        <w:rPr>
          <w:rFonts w:cs="Arial"/>
          <w:sz w:val="22"/>
          <w:szCs w:val="22"/>
          <w:lang w:val="en-NZ"/>
        </w:rPr>
        <w:t xml:space="preserve"> where people can ask questions </w:t>
      </w:r>
      <w:r w:rsidR="00425E3D">
        <w:rPr>
          <w:rFonts w:cs="Arial"/>
          <w:sz w:val="22"/>
          <w:szCs w:val="22"/>
          <w:lang w:val="en-NZ"/>
        </w:rPr>
        <w:t xml:space="preserve">about the study </w:t>
      </w:r>
      <w:r w:rsidR="00E12712">
        <w:rPr>
          <w:rFonts w:cs="Arial"/>
          <w:sz w:val="22"/>
          <w:szCs w:val="22"/>
          <w:lang w:val="en-NZ"/>
        </w:rPr>
        <w:t xml:space="preserve">prior to giving consent. </w:t>
      </w:r>
      <w:r w:rsidR="009A3D83">
        <w:rPr>
          <w:rFonts w:cs="Arial"/>
          <w:sz w:val="22"/>
          <w:szCs w:val="22"/>
          <w:lang w:val="en-NZ"/>
        </w:rPr>
        <w:t xml:space="preserve">The Committee suggested that a hui </w:t>
      </w:r>
      <w:r w:rsidR="000E79A2">
        <w:rPr>
          <w:rFonts w:cs="Arial"/>
          <w:sz w:val="22"/>
          <w:szCs w:val="22"/>
          <w:lang w:val="en-NZ"/>
        </w:rPr>
        <w:t xml:space="preserve">at each school </w:t>
      </w:r>
      <w:r w:rsidR="009A3D83">
        <w:rPr>
          <w:rFonts w:cs="Arial"/>
          <w:sz w:val="22"/>
          <w:szCs w:val="22"/>
          <w:lang w:val="en-NZ"/>
        </w:rPr>
        <w:t>could be a good way to approach this.</w:t>
      </w:r>
      <w:r w:rsidR="00220848">
        <w:rPr>
          <w:rFonts w:cs="Arial"/>
          <w:sz w:val="22"/>
          <w:szCs w:val="22"/>
          <w:lang w:val="en-NZ"/>
        </w:rPr>
        <w:t xml:space="preserve"> </w:t>
      </w:r>
      <w:r w:rsidR="00F44AAC" w:rsidRPr="000C189F">
        <w:rPr>
          <w:rFonts w:cs="Arial"/>
          <w:i/>
          <w:iCs/>
          <w:sz w:val="22"/>
          <w:szCs w:val="22"/>
          <w:lang w:val="en-NZ"/>
        </w:rPr>
        <w:t>(National Ethical Standards for Health and Disability Research and Quality Improvement, para 7.16 – 7.17).</w:t>
      </w:r>
      <w:r w:rsidR="00F44AAC" w:rsidRPr="00F44AAC">
        <w:rPr>
          <w:rFonts w:cs="Arial"/>
          <w:sz w:val="22"/>
          <w:szCs w:val="22"/>
          <w:lang w:val="en-NZ"/>
        </w:rPr>
        <w:t xml:space="preserve">  </w:t>
      </w:r>
    </w:p>
    <w:p w14:paraId="4DBCDBBA" w14:textId="77777777" w:rsidR="00291EE8" w:rsidRDefault="00291EE8" w:rsidP="004C72C0">
      <w:pPr>
        <w:numPr>
          <w:ilvl w:val="0"/>
          <w:numId w:val="32"/>
        </w:numPr>
        <w:spacing w:before="80" w:after="80"/>
        <w:rPr>
          <w:rFonts w:cs="Arial"/>
          <w:sz w:val="22"/>
          <w:szCs w:val="22"/>
          <w:lang w:val="en-NZ"/>
        </w:rPr>
      </w:pPr>
      <w:r>
        <w:rPr>
          <w:rFonts w:cs="Arial"/>
          <w:sz w:val="22"/>
          <w:szCs w:val="22"/>
          <w:lang w:val="en-NZ"/>
        </w:rPr>
        <w:t xml:space="preserve">The Committee requested that </w:t>
      </w:r>
      <w:r w:rsidR="005A3D62">
        <w:rPr>
          <w:rFonts w:cs="Arial"/>
          <w:sz w:val="22"/>
          <w:szCs w:val="22"/>
          <w:lang w:val="en-NZ"/>
        </w:rPr>
        <w:t xml:space="preserve">information outlining how </w:t>
      </w:r>
      <w:r w:rsidR="00EC4638">
        <w:rPr>
          <w:rFonts w:cs="Arial"/>
          <w:sz w:val="22"/>
          <w:szCs w:val="22"/>
          <w:lang w:val="en-NZ"/>
        </w:rPr>
        <w:t>the intervention has been</w:t>
      </w:r>
      <w:r w:rsidR="00814614">
        <w:rPr>
          <w:rFonts w:cs="Arial"/>
          <w:sz w:val="22"/>
          <w:szCs w:val="22"/>
          <w:lang w:val="en-NZ"/>
        </w:rPr>
        <w:t xml:space="preserve"> adapted from the </w:t>
      </w:r>
      <w:r w:rsidR="00F37AB4">
        <w:rPr>
          <w:rFonts w:cs="Arial"/>
          <w:sz w:val="22"/>
          <w:szCs w:val="22"/>
          <w:lang w:val="en-NZ"/>
        </w:rPr>
        <w:t>international program to the New Zealand</w:t>
      </w:r>
      <w:r w:rsidR="00D62460" w:rsidRPr="00D62460">
        <w:t xml:space="preserve"> </w:t>
      </w:r>
      <w:r w:rsidR="00D62460" w:rsidRPr="00D62460">
        <w:rPr>
          <w:rFonts w:cs="Arial"/>
          <w:sz w:val="22"/>
          <w:szCs w:val="22"/>
          <w:lang w:val="en-NZ"/>
        </w:rPr>
        <w:t>context</w:t>
      </w:r>
      <w:r w:rsidR="0035127B">
        <w:rPr>
          <w:rFonts w:cs="Arial"/>
          <w:sz w:val="22"/>
          <w:szCs w:val="22"/>
          <w:lang w:val="en-NZ"/>
        </w:rPr>
        <w:t xml:space="preserve">, particularly </w:t>
      </w:r>
      <w:r w:rsidR="00FD02C4">
        <w:rPr>
          <w:rFonts w:cs="Arial"/>
          <w:sz w:val="22"/>
          <w:szCs w:val="22"/>
          <w:lang w:val="en-NZ"/>
        </w:rPr>
        <w:t>regarding</w:t>
      </w:r>
      <w:r w:rsidR="0035127B">
        <w:rPr>
          <w:rFonts w:cs="Arial"/>
          <w:sz w:val="22"/>
          <w:szCs w:val="22"/>
          <w:lang w:val="en-NZ"/>
        </w:rPr>
        <w:t xml:space="preserve"> responsiveness to </w:t>
      </w:r>
      <w:r w:rsidR="00D62460">
        <w:rPr>
          <w:rFonts w:cs="Arial"/>
          <w:sz w:val="22"/>
          <w:szCs w:val="22"/>
          <w:lang w:val="en-NZ"/>
        </w:rPr>
        <w:t>Māori,</w:t>
      </w:r>
      <w:r w:rsidR="00F37AB4">
        <w:rPr>
          <w:rFonts w:cs="Arial"/>
          <w:sz w:val="22"/>
          <w:szCs w:val="22"/>
          <w:lang w:val="en-NZ"/>
        </w:rPr>
        <w:t xml:space="preserve"> be provided in the protocol and </w:t>
      </w:r>
      <w:r w:rsidR="00AF4EA9">
        <w:rPr>
          <w:rFonts w:cs="Arial"/>
          <w:sz w:val="22"/>
          <w:szCs w:val="22"/>
          <w:lang w:val="en-NZ"/>
        </w:rPr>
        <w:t>PIS.</w:t>
      </w:r>
      <w:r w:rsidR="000C189F" w:rsidRPr="000C189F">
        <w:t xml:space="preserve"> </w:t>
      </w:r>
      <w:r w:rsidR="000C189F" w:rsidRPr="000C189F">
        <w:rPr>
          <w:rFonts w:cs="Arial"/>
          <w:i/>
          <w:iCs/>
          <w:sz w:val="22"/>
          <w:szCs w:val="22"/>
          <w:lang w:val="en-NZ"/>
        </w:rPr>
        <w:t>(National Ethical Standards for Health and Disability Research and Quality Improvement, para 3.8).</w:t>
      </w:r>
      <w:r w:rsidR="000C189F" w:rsidRPr="000C189F">
        <w:rPr>
          <w:rFonts w:cs="Arial"/>
          <w:sz w:val="22"/>
          <w:szCs w:val="22"/>
          <w:lang w:val="en-NZ"/>
        </w:rPr>
        <w:t xml:space="preserve">  </w:t>
      </w:r>
    </w:p>
    <w:p w14:paraId="61465F09" w14:textId="77777777" w:rsidR="000E79A2" w:rsidRDefault="000E79A2" w:rsidP="004C72C0">
      <w:pPr>
        <w:numPr>
          <w:ilvl w:val="0"/>
          <w:numId w:val="32"/>
        </w:numPr>
        <w:spacing w:before="80" w:after="80"/>
        <w:rPr>
          <w:rFonts w:cs="Arial"/>
          <w:sz w:val="22"/>
          <w:szCs w:val="22"/>
          <w:lang w:val="en-NZ"/>
        </w:rPr>
      </w:pPr>
      <w:r>
        <w:rPr>
          <w:rFonts w:cs="Arial"/>
          <w:sz w:val="22"/>
          <w:szCs w:val="22"/>
          <w:lang w:val="en-NZ"/>
        </w:rPr>
        <w:t xml:space="preserve">The Committee requested that information </w:t>
      </w:r>
      <w:r w:rsidR="00E81727">
        <w:rPr>
          <w:rFonts w:cs="Arial"/>
          <w:sz w:val="22"/>
          <w:szCs w:val="22"/>
          <w:lang w:val="en-NZ"/>
        </w:rPr>
        <w:t>about which process decisions sit with which stakeholders should be outlined in the protocol, for example</w:t>
      </w:r>
      <w:r w:rsidR="00266C1C">
        <w:rPr>
          <w:rFonts w:cs="Arial"/>
          <w:sz w:val="22"/>
          <w:szCs w:val="22"/>
          <w:lang w:val="en-NZ"/>
        </w:rPr>
        <w:t>, each school deciding whether visits should occur during school time or after school.</w:t>
      </w:r>
    </w:p>
    <w:p w14:paraId="63B8CEC2" w14:textId="77777777" w:rsidR="00106C46" w:rsidRDefault="00106C46" w:rsidP="004C72C0">
      <w:pPr>
        <w:numPr>
          <w:ilvl w:val="0"/>
          <w:numId w:val="32"/>
        </w:numPr>
        <w:spacing w:before="80" w:after="80"/>
        <w:rPr>
          <w:rFonts w:cs="Arial"/>
          <w:sz w:val="22"/>
          <w:szCs w:val="22"/>
          <w:lang w:val="en-NZ"/>
        </w:rPr>
      </w:pPr>
      <w:r>
        <w:rPr>
          <w:rFonts w:cs="Arial"/>
          <w:sz w:val="22"/>
          <w:szCs w:val="22"/>
          <w:lang w:val="en-NZ"/>
        </w:rPr>
        <w:t>The Committee advised that the protocol needs to clearly articulate the process</w:t>
      </w:r>
      <w:r w:rsidR="000F3E35">
        <w:rPr>
          <w:rFonts w:cs="Arial"/>
          <w:sz w:val="22"/>
          <w:szCs w:val="22"/>
          <w:lang w:val="en-NZ"/>
        </w:rPr>
        <w:t xml:space="preserve"> for each of the three possible settings for this study. That is, in school, after school and at the </w:t>
      </w:r>
      <w:r w:rsidR="0015450D">
        <w:rPr>
          <w:rFonts w:cs="Arial"/>
          <w:sz w:val="22"/>
          <w:szCs w:val="22"/>
          <w:lang w:val="en-NZ"/>
        </w:rPr>
        <w:t>CAMHS site.</w:t>
      </w:r>
    </w:p>
    <w:p w14:paraId="43E0D74C" w14:textId="77777777" w:rsidR="00BE4610" w:rsidRDefault="00745A22" w:rsidP="004C72C0">
      <w:pPr>
        <w:numPr>
          <w:ilvl w:val="0"/>
          <w:numId w:val="32"/>
        </w:numPr>
        <w:spacing w:before="80" w:after="80"/>
        <w:rPr>
          <w:rFonts w:cs="Arial"/>
          <w:sz w:val="22"/>
          <w:szCs w:val="22"/>
          <w:lang w:val="en-NZ"/>
        </w:rPr>
      </w:pPr>
      <w:r w:rsidRPr="00745A22">
        <w:rPr>
          <w:rFonts w:cs="Arial"/>
          <w:sz w:val="22"/>
          <w:szCs w:val="22"/>
          <w:lang w:val="en-NZ"/>
        </w:rPr>
        <w:lastRenderedPageBreak/>
        <w:t xml:space="preserve">The Committee </w:t>
      </w:r>
      <w:r w:rsidR="00CF726F">
        <w:rPr>
          <w:rFonts w:cs="Arial"/>
          <w:sz w:val="22"/>
          <w:szCs w:val="22"/>
          <w:lang w:val="en-NZ"/>
        </w:rPr>
        <w:t>requested a flow chart be included in the protocol</w:t>
      </w:r>
      <w:r w:rsidR="00300F32">
        <w:rPr>
          <w:rFonts w:cs="Arial"/>
          <w:sz w:val="22"/>
          <w:szCs w:val="22"/>
          <w:lang w:val="en-NZ"/>
        </w:rPr>
        <w:t>, that illustrates the different pathways that children can take through the study</w:t>
      </w:r>
      <w:r w:rsidR="00435BDB">
        <w:rPr>
          <w:rFonts w:cs="Arial"/>
          <w:sz w:val="22"/>
          <w:szCs w:val="22"/>
          <w:lang w:val="en-NZ"/>
        </w:rPr>
        <w:t>, from recruitment to the intervention</w:t>
      </w:r>
      <w:r w:rsidR="00CF726F">
        <w:rPr>
          <w:rFonts w:cs="Arial"/>
          <w:sz w:val="22"/>
          <w:szCs w:val="22"/>
          <w:lang w:val="en-NZ"/>
        </w:rPr>
        <w:t>.</w:t>
      </w:r>
    </w:p>
    <w:p w14:paraId="23B04AE3" w14:textId="77777777" w:rsidR="00BA5737" w:rsidRDefault="00BA5737" w:rsidP="004C72C0">
      <w:pPr>
        <w:numPr>
          <w:ilvl w:val="0"/>
          <w:numId w:val="32"/>
        </w:numPr>
        <w:spacing w:before="80" w:after="80"/>
        <w:rPr>
          <w:rFonts w:cs="Arial"/>
          <w:sz w:val="22"/>
          <w:szCs w:val="22"/>
          <w:lang w:val="en-NZ"/>
        </w:rPr>
      </w:pPr>
      <w:r>
        <w:rPr>
          <w:rFonts w:cs="Arial"/>
          <w:sz w:val="22"/>
          <w:szCs w:val="22"/>
          <w:lang w:val="en-NZ"/>
        </w:rPr>
        <w:t>The Committee requested that the protocol clarify which parts of the screening process are standard of care and what is undertaken specifically for the study.</w:t>
      </w:r>
    </w:p>
    <w:p w14:paraId="3D35BCDC" w14:textId="77777777" w:rsidR="00502240" w:rsidRDefault="00BE4610" w:rsidP="004C72C0">
      <w:pPr>
        <w:numPr>
          <w:ilvl w:val="0"/>
          <w:numId w:val="32"/>
        </w:numPr>
        <w:spacing w:before="80" w:after="80"/>
        <w:rPr>
          <w:rFonts w:cs="Arial"/>
          <w:sz w:val="22"/>
          <w:szCs w:val="22"/>
          <w:lang w:val="en-NZ"/>
        </w:rPr>
      </w:pPr>
      <w:r>
        <w:rPr>
          <w:rFonts w:cs="Arial"/>
          <w:sz w:val="22"/>
          <w:szCs w:val="22"/>
          <w:lang w:val="en-NZ"/>
        </w:rPr>
        <w:t>The Committee noted that the safety plan will need to include a process</w:t>
      </w:r>
      <w:r w:rsidR="00AC2D31">
        <w:rPr>
          <w:rFonts w:cs="Arial"/>
          <w:sz w:val="22"/>
          <w:szCs w:val="22"/>
          <w:lang w:val="en-NZ"/>
        </w:rPr>
        <w:t xml:space="preserve"> other than contacting wh</w:t>
      </w:r>
      <w:r w:rsidR="002C44EF">
        <w:rPr>
          <w:rFonts w:cs="Arial"/>
          <w:sz w:val="22"/>
          <w:szCs w:val="22"/>
          <w:lang w:val="en-NZ"/>
        </w:rPr>
        <w:t>ā</w:t>
      </w:r>
      <w:r w:rsidR="00AC2D31">
        <w:rPr>
          <w:rFonts w:cs="Arial"/>
          <w:sz w:val="22"/>
          <w:szCs w:val="22"/>
          <w:lang w:val="en-NZ"/>
        </w:rPr>
        <w:t xml:space="preserve">nau, should </w:t>
      </w:r>
      <w:r w:rsidR="00755DF5">
        <w:rPr>
          <w:rFonts w:cs="Arial"/>
          <w:sz w:val="22"/>
          <w:szCs w:val="22"/>
          <w:lang w:val="en-NZ"/>
        </w:rPr>
        <w:t>the child raise issues regarding the wh</w:t>
      </w:r>
      <w:r w:rsidR="002C44EF">
        <w:rPr>
          <w:rFonts w:cs="Arial"/>
          <w:sz w:val="22"/>
          <w:szCs w:val="22"/>
          <w:lang w:val="en-NZ"/>
        </w:rPr>
        <w:t>ā</w:t>
      </w:r>
      <w:r w:rsidR="00755DF5">
        <w:rPr>
          <w:rFonts w:cs="Arial"/>
          <w:sz w:val="22"/>
          <w:szCs w:val="22"/>
          <w:lang w:val="en-NZ"/>
        </w:rPr>
        <w:t>nau.</w:t>
      </w:r>
      <w:r w:rsidR="00853C8B">
        <w:rPr>
          <w:rFonts w:eastAsia="Calibri" w:cs="Arial"/>
          <w:i/>
          <w:sz w:val="22"/>
          <w:szCs w:val="22"/>
          <w:lang w:val="en-NZ"/>
        </w:rPr>
        <w:t xml:space="preserve"> </w:t>
      </w:r>
      <w:r w:rsidR="00853C8B" w:rsidRPr="00853C8B">
        <w:rPr>
          <w:rFonts w:cs="Arial"/>
          <w:i/>
          <w:sz w:val="22"/>
          <w:szCs w:val="22"/>
          <w:lang w:val="en-NZ"/>
        </w:rPr>
        <w:t xml:space="preserve">(National Ethical Standards for Health and Disability Research and Quality Improvement, para </w:t>
      </w:r>
      <w:r w:rsidR="00307A68">
        <w:rPr>
          <w:rFonts w:cs="Arial"/>
          <w:i/>
          <w:sz w:val="22"/>
          <w:szCs w:val="22"/>
          <w:lang w:val="en-NZ"/>
        </w:rPr>
        <w:t>8.4</w:t>
      </w:r>
      <w:r w:rsidR="00853C8B" w:rsidRPr="00853C8B">
        <w:rPr>
          <w:rFonts w:cs="Arial"/>
          <w:i/>
          <w:sz w:val="22"/>
          <w:szCs w:val="22"/>
          <w:lang w:val="en-NZ"/>
        </w:rPr>
        <w:t xml:space="preserve"> – </w:t>
      </w:r>
      <w:r w:rsidR="00307A68">
        <w:rPr>
          <w:rFonts w:cs="Arial"/>
          <w:i/>
          <w:sz w:val="22"/>
          <w:szCs w:val="22"/>
          <w:lang w:val="en-NZ"/>
        </w:rPr>
        <w:t>8.6</w:t>
      </w:r>
      <w:r w:rsidR="00853C8B" w:rsidRPr="00853C8B">
        <w:rPr>
          <w:rFonts w:cs="Arial"/>
          <w:i/>
          <w:sz w:val="22"/>
          <w:szCs w:val="22"/>
          <w:lang w:val="en-NZ"/>
        </w:rPr>
        <w:t xml:space="preserve">).  </w:t>
      </w:r>
    </w:p>
    <w:p w14:paraId="519B07F5" w14:textId="77777777" w:rsidR="002360F7" w:rsidRDefault="002360F7" w:rsidP="004C72C0">
      <w:pPr>
        <w:numPr>
          <w:ilvl w:val="0"/>
          <w:numId w:val="32"/>
        </w:numPr>
        <w:spacing w:before="80" w:after="80"/>
        <w:rPr>
          <w:rFonts w:cs="Arial"/>
          <w:sz w:val="22"/>
          <w:szCs w:val="22"/>
          <w:lang w:val="en-NZ"/>
        </w:rPr>
      </w:pPr>
      <w:r>
        <w:rPr>
          <w:rFonts w:cs="Arial"/>
          <w:sz w:val="22"/>
          <w:szCs w:val="22"/>
          <w:lang w:val="en-NZ"/>
        </w:rPr>
        <w:t>The Committee requested that an analysis plan be detailed in the protocol.</w:t>
      </w:r>
      <w:r w:rsidR="002D5FBC">
        <w:rPr>
          <w:rFonts w:eastAsia="Calibri" w:cs="Arial"/>
          <w:i/>
          <w:sz w:val="22"/>
          <w:szCs w:val="22"/>
          <w:lang w:val="en-NZ"/>
        </w:rPr>
        <w:t xml:space="preserve"> </w:t>
      </w:r>
      <w:r w:rsidR="002D5FBC" w:rsidRPr="002D5FBC">
        <w:rPr>
          <w:rFonts w:cs="Arial"/>
          <w:i/>
          <w:sz w:val="22"/>
          <w:szCs w:val="22"/>
          <w:lang w:val="en-NZ"/>
        </w:rPr>
        <w:t xml:space="preserve">(National Ethical Standards for Health and Disability Research and Quality Improvement, para </w:t>
      </w:r>
      <w:r w:rsidR="002D5FBC">
        <w:rPr>
          <w:rFonts w:cs="Arial"/>
          <w:i/>
          <w:sz w:val="22"/>
          <w:szCs w:val="22"/>
          <w:lang w:val="en-NZ"/>
        </w:rPr>
        <w:t>9.8</w:t>
      </w:r>
      <w:r w:rsidR="002D5FBC" w:rsidRPr="002D5FBC">
        <w:rPr>
          <w:rFonts w:cs="Arial"/>
          <w:i/>
          <w:sz w:val="22"/>
          <w:szCs w:val="22"/>
          <w:lang w:val="en-NZ"/>
        </w:rPr>
        <w:t xml:space="preserve">).  </w:t>
      </w:r>
    </w:p>
    <w:p w14:paraId="438D1925" w14:textId="77777777" w:rsidR="003A5FDE" w:rsidRDefault="00502240" w:rsidP="004C72C0">
      <w:pPr>
        <w:numPr>
          <w:ilvl w:val="0"/>
          <w:numId w:val="32"/>
        </w:numPr>
        <w:spacing w:before="80" w:after="80"/>
        <w:rPr>
          <w:rFonts w:cs="Arial"/>
          <w:sz w:val="22"/>
          <w:szCs w:val="22"/>
          <w:lang w:val="en-NZ"/>
        </w:rPr>
      </w:pPr>
      <w:r>
        <w:rPr>
          <w:rFonts w:cs="Arial"/>
          <w:sz w:val="22"/>
          <w:szCs w:val="22"/>
          <w:lang w:val="en-NZ"/>
        </w:rPr>
        <w:t xml:space="preserve">The Committee requested that page numbers </w:t>
      </w:r>
      <w:r w:rsidR="002626B7">
        <w:rPr>
          <w:rFonts w:cs="Arial"/>
          <w:sz w:val="22"/>
          <w:szCs w:val="22"/>
          <w:lang w:val="en-NZ"/>
        </w:rPr>
        <w:t>be added to the protocol.</w:t>
      </w:r>
    </w:p>
    <w:p w14:paraId="170A83CD" w14:textId="77777777" w:rsidR="00745A22" w:rsidRPr="00745A22" w:rsidRDefault="003A5FDE" w:rsidP="004C72C0">
      <w:pPr>
        <w:numPr>
          <w:ilvl w:val="0"/>
          <w:numId w:val="32"/>
        </w:numPr>
        <w:spacing w:before="80" w:after="80"/>
        <w:rPr>
          <w:rFonts w:cs="Arial"/>
          <w:sz w:val="22"/>
          <w:szCs w:val="22"/>
          <w:lang w:val="en-NZ"/>
        </w:rPr>
      </w:pPr>
      <w:r>
        <w:rPr>
          <w:rFonts w:cs="Arial"/>
          <w:sz w:val="22"/>
          <w:szCs w:val="22"/>
          <w:lang w:val="en-NZ"/>
        </w:rPr>
        <w:t>Please provide more information about the content of the study sessions.</w:t>
      </w:r>
      <w:r w:rsidR="00745A22" w:rsidRPr="00745A22">
        <w:rPr>
          <w:rFonts w:cs="Arial"/>
          <w:sz w:val="22"/>
          <w:szCs w:val="22"/>
          <w:lang w:val="en-NZ"/>
        </w:rPr>
        <w:br/>
      </w:r>
    </w:p>
    <w:p w14:paraId="096EFD68"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The Committee requested the following changes to the Participant Information Sheet and Consent Form (PIS/CF)</w:t>
      </w:r>
      <w:r w:rsidR="00F44AAC" w:rsidRPr="00F44AAC">
        <w:t xml:space="preserve"> </w:t>
      </w:r>
      <w:r w:rsidR="00F44AAC" w:rsidRPr="000C189F">
        <w:rPr>
          <w:rFonts w:cs="Arial"/>
          <w:i/>
          <w:iCs/>
          <w:sz w:val="22"/>
          <w:szCs w:val="22"/>
          <w:lang w:val="en-NZ"/>
        </w:rPr>
        <w:t>(National Ethical Standards for Health and Disability Research and Quality Improvement, para 7.15)</w:t>
      </w:r>
      <w:r w:rsidRPr="000C189F">
        <w:rPr>
          <w:rFonts w:cs="Arial"/>
          <w:i/>
          <w:iCs/>
          <w:sz w:val="22"/>
          <w:szCs w:val="22"/>
          <w:lang w:val="en-NZ"/>
        </w:rPr>
        <w:t>:</w:t>
      </w:r>
      <w:r w:rsidRPr="00745A22">
        <w:rPr>
          <w:rFonts w:cs="Arial"/>
          <w:sz w:val="22"/>
          <w:szCs w:val="22"/>
          <w:lang w:val="en-NZ"/>
        </w:rPr>
        <w:t xml:space="preserve"> </w:t>
      </w:r>
    </w:p>
    <w:p w14:paraId="01FC3F86" w14:textId="77777777" w:rsidR="00745A22" w:rsidRPr="00745A22" w:rsidRDefault="00745A22" w:rsidP="00745A22">
      <w:pPr>
        <w:spacing w:before="80" w:after="80"/>
        <w:rPr>
          <w:rFonts w:cs="Arial"/>
          <w:sz w:val="22"/>
          <w:szCs w:val="22"/>
          <w:lang w:val="en-NZ"/>
        </w:rPr>
      </w:pPr>
    </w:p>
    <w:p w14:paraId="451DA8C2" w14:textId="4A9370B2" w:rsidR="00425E3D" w:rsidRDefault="00425E3D" w:rsidP="004C72C0">
      <w:pPr>
        <w:numPr>
          <w:ilvl w:val="0"/>
          <w:numId w:val="32"/>
        </w:numPr>
        <w:spacing w:before="80" w:after="80"/>
        <w:rPr>
          <w:rFonts w:cs="Arial"/>
          <w:sz w:val="22"/>
          <w:szCs w:val="22"/>
          <w:lang w:val="en-NZ"/>
        </w:rPr>
      </w:pPr>
      <w:r>
        <w:rPr>
          <w:rFonts w:cs="Arial"/>
          <w:sz w:val="22"/>
          <w:szCs w:val="22"/>
          <w:lang w:val="en-NZ"/>
        </w:rPr>
        <w:t xml:space="preserve">Please provide language in the PIS addressing the risks and benefits associated with each local school decision </w:t>
      </w:r>
      <w:r w:rsidR="00BA0BE8">
        <w:rPr>
          <w:rFonts w:cs="Arial"/>
          <w:sz w:val="22"/>
          <w:szCs w:val="22"/>
          <w:lang w:val="en-NZ"/>
        </w:rPr>
        <w:t>regarding</w:t>
      </w:r>
      <w:r>
        <w:rPr>
          <w:rFonts w:cs="Arial"/>
          <w:sz w:val="22"/>
          <w:szCs w:val="22"/>
          <w:lang w:val="en-NZ"/>
        </w:rPr>
        <w:t xml:space="preserve"> when the sessions will occur.  If during the school hours, </w:t>
      </w:r>
      <w:r w:rsidR="00BA0BE8">
        <w:rPr>
          <w:rFonts w:cs="Arial"/>
          <w:sz w:val="22"/>
          <w:szCs w:val="22"/>
          <w:lang w:val="en-NZ"/>
        </w:rPr>
        <w:t xml:space="preserve">please describe how </w:t>
      </w:r>
      <w:r>
        <w:rPr>
          <w:rFonts w:cs="Arial"/>
          <w:sz w:val="22"/>
          <w:szCs w:val="22"/>
          <w:lang w:val="en-NZ"/>
        </w:rPr>
        <w:t xml:space="preserve">participants </w:t>
      </w:r>
      <w:r w:rsidR="00BA0BE8">
        <w:rPr>
          <w:rFonts w:cs="Arial"/>
          <w:sz w:val="22"/>
          <w:szCs w:val="22"/>
          <w:lang w:val="en-NZ"/>
        </w:rPr>
        <w:t>will catch up</w:t>
      </w:r>
      <w:r>
        <w:rPr>
          <w:rFonts w:cs="Arial"/>
          <w:sz w:val="22"/>
          <w:szCs w:val="22"/>
          <w:lang w:val="en-NZ"/>
        </w:rPr>
        <w:t xml:space="preserve"> miss</w:t>
      </w:r>
      <w:r w:rsidR="00BA0BE8">
        <w:rPr>
          <w:rFonts w:cs="Arial"/>
          <w:sz w:val="22"/>
          <w:szCs w:val="22"/>
          <w:lang w:val="en-NZ"/>
        </w:rPr>
        <w:t>ed content</w:t>
      </w:r>
      <w:r>
        <w:rPr>
          <w:rFonts w:cs="Arial"/>
          <w:sz w:val="22"/>
          <w:szCs w:val="22"/>
          <w:lang w:val="en-NZ"/>
        </w:rPr>
        <w:t xml:space="preserve"> from the standard curriculum</w:t>
      </w:r>
      <w:r w:rsidR="00BA0BE8">
        <w:rPr>
          <w:rFonts w:cs="Arial"/>
          <w:sz w:val="22"/>
          <w:szCs w:val="22"/>
          <w:lang w:val="en-NZ"/>
        </w:rPr>
        <w:t>.</w:t>
      </w:r>
      <w:r>
        <w:rPr>
          <w:rFonts w:cs="Arial"/>
          <w:sz w:val="22"/>
          <w:szCs w:val="22"/>
          <w:lang w:val="en-NZ"/>
        </w:rPr>
        <w:t xml:space="preserve">  </w:t>
      </w:r>
      <w:r w:rsidR="000327A4">
        <w:rPr>
          <w:rFonts w:cs="Arial"/>
          <w:sz w:val="22"/>
          <w:szCs w:val="22"/>
          <w:lang w:val="en-NZ"/>
        </w:rPr>
        <w:t>Compliance may be better from the researcher’s perspective, but</w:t>
      </w:r>
      <w:r w:rsidR="00BA0BE8">
        <w:rPr>
          <w:rFonts w:cs="Arial"/>
          <w:sz w:val="22"/>
          <w:szCs w:val="22"/>
          <w:lang w:val="en-NZ"/>
        </w:rPr>
        <w:t xml:space="preserve"> consideration should be given to</w:t>
      </w:r>
      <w:r w:rsidR="000327A4">
        <w:rPr>
          <w:rFonts w:cs="Arial"/>
          <w:sz w:val="22"/>
          <w:szCs w:val="22"/>
          <w:lang w:val="en-NZ"/>
        </w:rPr>
        <w:t xml:space="preserve"> what the cost</w:t>
      </w:r>
      <w:r w:rsidR="00BA0BE8">
        <w:rPr>
          <w:rFonts w:cs="Arial"/>
          <w:sz w:val="22"/>
          <w:szCs w:val="22"/>
          <w:lang w:val="en-NZ"/>
        </w:rPr>
        <w:t xml:space="preserve"> is</w:t>
      </w:r>
      <w:r w:rsidR="000327A4">
        <w:rPr>
          <w:rFonts w:cs="Arial"/>
          <w:sz w:val="22"/>
          <w:szCs w:val="22"/>
          <w:lang w:val="en-NZ"/>
        </w:rPr>
        <w:t xml:space="preserve"> to the participants for higher compliance</w:t>
      </w:r>
      <w:r w:rsidR="00BA0BE8">
        <w:rPr>
          <w:rFonts w:cs="Arial"/>
          <w:sz w:val="22"/>
          <w:szCs w:val="22"/>
          <w:lang w:val="en-NZ"/>
        </w:rPr>
        <w:t>.</w:t>
      </w:r>
      <w:r w:rsidR="000327A4">
        <w:rPr>
          <w:rFonts w:cs="Arial"/>
          <w:sz w:val="22"/>
          <w:szCs w:val="22"/>
          <w:lang w:val="en-NZ"/>
        </w:rPr>
        <w:t xml:space="preserve">  If after school, there may be inconvenience associated with later pickup from school or participants may miss out on other after school activities.  </w:t>
      </w:r>
    </w:p>
    <w:p w14:paraId="1DDFF359" w14:textId="48548C06" w:rsidR="000327A4" w:rsidRDefault="000327A4" w:rsidP="004C72C0">
      <w:pPr>
        <w:numPr>
          <w:ilvl w:val="0"/>
          <w:numId w:val="32"/>
        </w:numPr>
        <w:spacing w:before="80" w:after="80"/>
        <w:rPr>
          <w:rFonts w:cs="Arial"/>
          <w:sz w:val="22"/>
          <w:szCs w:val="22"/>
          <w:lang w:val="en-NZ"/>
        </w:rPr>
      </w:pPr>
      <w:r>
        <w:rPr>
          <w:rFonts w:cs="Arial"/>
          <w:sz w:val="22"/>
          <w:szCs w:val="22"/>
          <w:lang w:val="en-NZ"/>
        </w:rPr>
        <w:t>Please provide language for those participants who will attend via th</w:t>
      </w:r>
      <w:r w:rsidR="00BA0BE8">
        <w:rPr>
          <w:rFonts w:cs="Arial"/>
          <w:sz w:val="22"/>
          <w:szCs w:val="22"/>
          <w:lang w:val="en-NZ"/>
        </w:rPr>
        <w:t>e</w:t>
      </w:r>
      <w:r>
        <w:rPr>
          <w:rFonts w:cs="Arial"/>
          <w:sz w:val="22"/>
          <w:szCs w:val="22"/>
          <w:lang w:val="en-NZ"/>
        </w:rPr>
        <w:t xml:space="preserve"> CAMHS sites.</w:t>
      </w:r>
    </w:p>
    <w:p w14:paraId="338751C8" w14:textId="77777777" w:rsidR="00EC0AA4" w:rsidRDefault="00EC0AA4" w:rsidP="004C72C0">
      <w:pPr>
        <w:numPr>
          <w:ilvl w:val="0"/>
          <w:numId w:val="32"/>
        </w:numPr>
        <w:spacing w:before="80" w:after="80"/>
        <w:rPr>
          <w:rFonts w:cs="Arial"/>
          <w:sz w:val="22"/>
          <w:szCs w:val="22"/>
          <w:lang w:val="en-NZ"/>
        </w:rPr>
      </w:pPr>
      <w:r>
        <w:rPr>
          <w:rFonts w:cs="Arial"/>
          <w:sz w:val="22"/>
          <w:szCs w:val="22"/>
          <w:lang w:val="en-NZ"/>
        </w:rPr>
        <w:t>Currently there is a lot of information missing</w:t>
      </w:r>
      <w:r w:rsidR="005D34E1">
        <w:rPr>
          <w:rFonts w:cs="Arial"/>
          <w:sz w:val="22"/>
          <w:szCs w:val="22"/>
          <w:lang w:val="en-NZ"/>
        </w:rPr>
        <w:t xml:space="preserve">, for example, information about ACC, a Māori cultural statement and Māori cultural </w:t>
      </w:r>
      <w:r w:rsidR="00AE54B0">
        <w:rPr>
          <w:rFonts w:cs="Arial"/>
          <w:sz w:val="22"/>
          <w:szCs w:val="22"/>
          <w:lang w:val="en-NZ"/>
        </w:rPr>
        <w:t xml:space="preserve">support contact information. Please use the HDEC template to ensure that all relevant information is included. </w:t>
      </w:r>
      <w:hyperlink r:id="rId12" w:history="1">
        <w:r w:rsidR="003075A2" w:rsidRPr="003075A2">
          <w:rPr>
            <w:rStyle w:val="Hyperlink"/>
            <w:rFonts w:cs="Arial"/>
            <w:sz w:val="22"/>
            <w:szCs w:val="22"/>
          </w:rPr>
          <w:t>Participant Information Sheet templates | Health and Disability Ethics Committees</w:t>
        </w:r>
      </w:hyperlink>
    </w:p>
    <w:p w14:paraId="69594530" w14:textId="77777777" w:rsidR="00B63314" w:rsidRDefault="00141327" w:rsidP="004C72C0">
      <w:pPr>
        <w:numPr>
          <w:ilvl w:val="0"/>
          <w:numId w:val="32"/>
        </w:numPr>
        <w:spacing w:before="80" w:after="80"/>
        <w:rPr>
          <w:rFonts w:cs="Arial"/>
          <w:sz w:val="22"/>
          <w:szCs w:val="22"/>
          <w:lang w:val="en-NZ"/>
        </w:rPr>
      </w:pPr>
      <w:r>
        <w:rPr>
          <w:rFonts w:cs="Arial"/>
          <w:sz w:val="22"/>
          <w:szCs w:val="22"/>
          <w:lang w:val="en-NZ"/>
        </w:rPr>
        <w:t xml:space="preserve">Please include information about what will </w:t>
      </w:r>
      <w:r w:rsidR="00E80E70">
        <w:rPr>
          <w:rFonts w:cs="Arial"/>
          <w:sz w:val="22"/>
          <w:szCs w:val="22"/>
          <w:lang w:val="en-NZ"/>
        </w:rPr>
        <w:t>options are available</w:t>
      </w:r>
      <w:r>
        <w:rPr>
          <w:rFonts w:cs="Arial"/>
          <w:sz w:val="22"/>
          <w:szCs w:val="22"/>
          <w:lang w:val="en-NZ"/>
        </w:rPr>
        <w:t xml:space="preserve"> to those children who are not eligible for the study</w:t>
      </w:r>
      <w:r w:rsidR="00FC2F95">
        <w:rPr>
          <w:rFonts w:cs="Arial"/>
          <w:sz w:val="22"/>
          <w:szCs w:val="22"/>
          <w:lang w:val="en-NZ"/>
        </w:rPr>
        <w:t xml:space="preserve"> but are still experiencing anxiety.</w:t>
      </w:r>
    </w:p>
    <w:p w14:paraId="20C032FB" w14:textId="77777777" w:rsidR="000D29C0" w:rsidRDefault="008C52F9" w:rsidP="004C72C0">
      <w:pPr>
        <w:numPr>
          <w:ilvl w:val="0"/>
          <w:numId w:val="32"/>
        </w:numPr>
        <w:spacing w:before="80" w:after="80"/>
        <w:rPr>
          <w:rFonts w:cs="Arial"/>
          <w:sz w:val="22"/>
          <w:szCs w:val="22"/>
          <w:lang w:val="en-NZ"/>
        </w:rPr>
      </w:pPr>
      <w:r>
        <w:rPr>
          <w:rFonts w:cs="Arial"/>
          <w:sz w:val="22"/>
          <w:szCs w:val="22"/>
          <w:lang w:val="en-NZ"/>
        </w:rPr>
        <w:t>Please describe your safety plan</w:t>
      </w:r>
      <w:r w:rsidR="006A0B24">
        <w:rPr>
          <w:rFonts w:cs="Arial"/>
          <w:sz w:val="22"/>
          <w:szCs w:val="22"/>
          <w:lang w:val="en-NZ"/>
        </w:rPr>
        <w:t xml:space="preserve"> should a child disclose </w:t>
      </w:r>
      <w:r w:rsidR="006D065D">
        <w:rPr>
          <w:rFonts w:cs="Arial"/>
          <w:sz w:val="22"/>
          <w:szCs w:val="22"/>
          <w:lang w:val="en-NZ"/>
        </w:rPr>
        <w:t xml:space="preserve">they are experiencing </w:t>
      </w:r>
      <w:r w:rsidR="008F4D76">
        <w:rPr>
          <w:rFonts w:cs="Arial"/>
          <w:sz w:val="22"/>
          <w:szCs w:val="22"/>
          <w:lang w:val="en-NZ"/>
        </w:rPr>
        <w:t>abuse.</w:t>
      </w:r>
    </w:p>
    <w:p w14:paraId="08709A48" w14:textId="77777777" w:rsidR="00745A22" w:rsidRDefault="00745A22" w:rsidP="004C72C0">
      <w:pPr>
        <w:numPr>
          <w:ilvl w:val="0"/>
          <w:numId w:val="32"/>
        </w:numPr>
        <w:spacing w:before="80" w:after="80"/>
        <w:rPr>
          <w:rFonts w:cs="Arial"/>
          <w:sz w:val="22"/>
          <w:szCs w:val="22"/>
          <w:lang w:val="en-NZ"/>
        </w:rPr>
      </w:pPr>
      <w:r w:rsidRPr="00745A22">
        <w:rPr>
          <w:rFonts w:cs="Arial"/>
          <w:sz w:val="22"/>
          <w:szCs w:val="22"/>
          <w:lang w:val="en-NZ"/>
        </w:rPr>
        <w:t>Please</w:t>
      </w:r>
      <w:r w:rsidR="00DF24F5">
        <w:rPr>
          <w:rFonts w:cs="Arial"/>
          <w:sz w:val="22"/>
          <w:szCs w:val="22"/>
          <w:lang w:val="en-NZ"/>
        </w:rPr>
        <w:t xml:space="preserve"> ensure that </w:t>
      </w:r>
      <w:r w:rsidR="00161067">
        <w:rPr>
          <w:rFonts w:cs="Arial"/>
          <w:sz w:val="22"/>
          <w:szCs w:val="22"/>
          <w:lang w:val="en-NZ"/>
        </w:rPr>
        <w:t xml:space="preserve">parents are advised of the potential for </w:t>
      </w:r>
      <w:r w:rsidR="001C522A">
        <w:rPr>
          <w:rFonts w:cs="Arial"/>
          <w:sz w:val="22"/>
          <w:szCs w:val="22"/>
          <w:lang w:val="en-NZ"/>
        </w:rPr>
        <w:t>stigmatisation</w:t>
      </w:r>
      <w:r w:rsidR="006E470F">
        <w:rPr>
          <w:rFonts w:cs="Arial"/>
          <w:sz w:val="22"/>
          <w:szCs w:val="22"/>
          <w:lang w:val="en-NZ"/>
        </w:rPr>
        <w:t>.</w:t>
      </w:r>
    </w:p>
    <w:p w14:paraId="62DB807D" w14:textId="77777777" w:rsidR="008C7788" w:rsidRPr="00745A22" w:rsidRDefault="008C7788" w:rsidP="004C72C0">
      <w:pPr>
        <w:numPr>
          <w:ilvl w:val="0"/>
          <w:numId w:val="32"/>
        </w:numPr>
        <w:spacing w:before="80" w:after="80"/>
        <w:rPr>
          <w:rFonts w:cs="Arial"/>
          <w:sz w:val="22"/>
          <w:szCs w:val="22"/>
          <w:lang w:val="en-NZ"/>
        </w:rPr>
      </w:pPr>
      <w:r>
        <w:rPr>
          <w:rFonts w:cs="Arial"/>
          <w:sz w:val="22"/>
          <w:szCs w:val="22"/>
          <w:lang w:val="en-NZ"/>
        </w:rPr>
        <w:t xml:space="preserve">Please </w:t>
      </w:r>
      <w:r w:rsidR="001D2652">
        <w:rPr>
          <w:rFonts w:cs="Arial"/>
          <w:sz w:val="22"/>
          <w:szCs w:val="22"/>
          <w:lang w:val="en-NZ"/>
        </w:rPr>
        <w:t xml:space="preserve">explain that </w:t>
      </w:r>
      <w:r w:rsidR="00C6112B">
        <w:rPr>
          <w:rFonts w:cs="Arial"/>
          <w:sz w:val="22"/>
          <w:szCs w:val="22"/>
          <w:lang w:val="en-NZ"/>
        </w:rPr>
        <w:t>due to the group setting, other participants will be aware</w:t>
      </w:r>
      <w:r w:rsidR="001F38E1">
        <w:rPr>
          <w:rFonts w:cs="Arial"/>
          <w:sz w:val="22"/>
          <w:szCs w:val="22"/>
          <w:lang w:val="en-NZ"/>
        </w:rPr>
        <w:t xml:space="preserve"> </w:t>
      </w:r>
      <w:r w:rsidR="00955DF9">
        <w:rPr>
          <w:rFonts w:cs="Arial"/>
          <w:sz w:val="22"/>
          <w:szCs w:val="22"/>
          <w:lang w:val="en-NZ"/>
        </w:rPr>
        <w:t>that your child has a high anxiety score.</w:t>
      </w:r>
    </w:p>
    <w:p w14:paraId="19DD2E6E" w14:textId="77777777" w:rsidR="00745A22" w:rsidRDefault="00AE543C" w:rsidP="004C72C0">
      <w:pPr>
        <w:numPr>
          <w:ilvl w:val="0"/>
          <w:numId w:val="32"/>
        </w:numPr>
        <w:spacing w:before="80" w:after="80"/>
        <w:rPr>
          <w:rFonts w:cs="Arial"/>
          <w:sz w:val="22"/>
          <w:szCs w:val="22"/>
          <w:lang w:val="en-NZ"/>
        </w:rPr>
      </w:pPr>
      <w:r>
        <w:rPr>
          <w:rFonts w:cs="Arial"/>
          <w:sz w:val="22"/>
          <w:szCs w:val="22"/>
          <w:lang w:val="en-NZ"/>
        </w:rPr>
        <w:t>Please provide more detail about what will happen during the sessions.</w:t>
      </w:r>
    </w:p>
    <w:p w14:paraId="554ADE78" w14:textId="77777777" w:rsidR="00E15FA2" w:rsidRDefault="00E15FA2" w:rsidP="004C72C0">
      <w:pPr>
        <w:numPr>
          <w:ilvl w:val="0"/>
          <w:numId w:val="32"/>
        </w:numPr>
        <w:spacing w:before="80" w:after="80"/>
        <w:rPr>
          <w:rFonts w:cs="Arial"/>
          <w:sz w:val="22"/>
          <w:szCs w:val="22"/>
          <w:lang w:val="en-NZ"/>
        </w:rPr>
      </w:pPr>
      <w:r>
        <w:rPr>
          <w:rFonts w:cs="Arial"/>
          <w:sz w:val="22"/>
          <w:szCs w:val="22"/>
          <w:lang w:val="en-NZ"/>
        </w:rPr>
        <w:t xml:space="preserve">Please check that </w:t>
      </w:r>
      <w:r w:rsidR="00A16847">
        <w:rPr>
          <w:rFonts w:cs="Arial"/>
          <w:sz w:val="22"/>
          <w:szCs w:val="22"/>
          <w:lang w:val="en-NZ"/>
        </w:rPr>
        <w:t>“you” and “your child” are used in the appropriate places.</w:t>
      </w:r>
    </w:p>
    <w:p w14:paraId="34457763" w14:textId="77777777" w:rsidR="004532F8" w:rsidRDefault="004532F8" w:rsidP="004C72C0">
      <w:pPr>
        <w:numPr>
          <w:ilvl w:val="0"/>
          <w:numId w:val="32"/>
        </w:numPr>
        <w:spacing w:before="80" w:after="80"/>
        <w:rPr>
          <w:rFonts w:cs="Arial"/>
          <w:sz w:val="22"/>
          <w:szCs w:val="22"/>
          <w:lang w:val="en-NZ"/>
        </w:rPr>
      </w:pPr>
      <w:r>
        <w:rPr>
          <w:rFonts w:cs="Arial"/>
          <w:sz w:val="22"/>
          <w:szCs w:val="22"/>
          <w:lang w:val="en-NZ"/>
        </w:rPr>
        <w:t>Please create a PIS for the interviews</w:t>
      </w:r>
      <w:r w:rsidR="00E82D62">
        <w:rPr>
          <w:rFonts w:cs="Arial"/>
          <w:sz w:val="22"/>
          <w:szCs w:val="22"/>
          <w:lang w:val="en-NZ"/>
        </w:rPr>
        <w:t>, as currently there is only a consent form for the interviews.</w:t>
      </w:r>
    </w:p>
    <w:p w14:paraId="6801E9FA" w14:textId="77777777" w:rsidR="00FC5CC7" w:rsidRDefault="00FC5CC7" w:rsidP="004C72C0">
      <w:pPr>
        <w:numPr>
          <w:ilvl w:val="0"/>
          <w:numId w:val="32"/>
        </w:numPr>
        <w:spacing w:before="80" w:after="80"/>
        <w:rPr>
          <w:rFonts w:cs="Arial"/>
          <w:sz w:val="22"/>
          <w:szCs w:val="22"/>
          <w:lang w:val="en-NZ"/>
        </w:rPr>
      </w:pPr>
      <w:r>
        <w:rPr>
          <w:rFonts w:cs="Arial"/>
          <w:sz w:val="22"/>
          <w:szCs w:val="22"/>
          <w:lang w:val="en-NZ"/>
        </w:rPr>
        <w:t xml:space="preserve">Please acknowledge the potential for participants to feel whakamā. </w:t>
      </w:r>
    </w:p>
    <w:p w14:paraId="2C7A13EF" w14:textId="77777777" w:rsidR="00096C5B" w:rsidRDefault="00096C5B" w:rsidP="004C72C0">
      <w:pPr>
        <w:numPr>
          <w:ilvl w:val="0"/>
          <w:numId w:val="32"/>
        </w:numPr>
        <w:spacing w:before="80" w:after="80"/>
        <w:rPr>
          <w:rFonts w:cs="Arial"/>
          <w:sz w:val="22"/>
          <w:szCs w:val="22"/>
          <w:lang w:val="en-NZ"/>
        </w:rPr>
      </w:pPr>
      <w:r>
        <w:rPr>
          <w:rFonts w:cs="Arial"/>
          <w:sz w:val="22"/>
          <w:szCs w:val="22"/>
          <w:lang w:val="en-NZ"/>
        </w:rPr>
        <w:t xml:space="preserve">Please </w:t>
      </w:r>
      <w:r w:rsidR="00031233">
        <w:rPr>
          <w:rFonts w:cs="Arial"/>
          <w:sz w:val="22"/>
          <w:szCs w:val="22"/>
          <w:lang w:val="en-NZ"/>
        </w:rPr>
        <w:t xml:space="preserve">state that participants have the right to request information held about them and that </w:t>
      </w:r>
      <w:r w:rsidR="00C270DC">
        <w:rPr>
          <w:rFonts w:cs="Arial"/>
          <w:sz w:val="22"/>
          <w:szCs w:val="22"/>
          <w:lang w:val="en-NZ"/>
        </w:rPr>
        <w:t>they</w:t>
      </w:r>
      <w:r w:rsidR="00031233">
        <w:rPr>
          <w:rFonts w:cs="Arial"/>
          <w:sz w:val="22"/>
          <w:szCs w:val="22"/>
          <w:lang w:val="en-NZ"/>
        </w:rPr>
        <w:t xml:space="preserve"> have the right to re</w:t>
      </w:r>
      <w:r w:rsidR="00C270DC">
        <w:rPr>
          <w:rFonts w:cs="Arial"/>
          <w:sz w:val="22"/>
          <w:szCs w:val="22"/>
          <w:lang w:val="en-NZ"/>
        </w:rPr>
        <w:t>quest correction of information held about them.</w:t>
      </w:r>
    </w:p>
    <w:p w14:paraId="625B71D1" w14:textId="77777777" w:rsidR="00667B60" w:rsidRDefault="00667B60" w:rsidP="004C72C0">
      <w:pPr>
        <w:numPr>
          <w:ilvl w:val="0"/>
          <w:numId w:val="32"/>
        </w:numPr>
        <w:spacing w:before="80" w:after="80"/>
        <w:rPr>
          <w:rFonts w:cs="Arial"/>
          <w:sz w:val="22"/>
          <w:szCs w:val="22"/>
          <w:lang w:val="en-NZ"/>
        </w:rPr>
      </w:pPr>
      <w:r>
        <w:rPr>
          <w:rFonts w:cs="Arial"/>
          <w:sz w:val="22"/>
          <w:szCs w:val="22"/>
          <w:lang w:val="en-NZ"/>
        </w:rPr>
        <w:t>Please include page numbers and footers.</w:t>
      </w:r>
    </w:p>
    <w:p w14:paraId="692A4F64" w14:textId="77777777" w:rsidR="00D67A10" w:rsidRPr="00745A22" w:rsidRDefault="00D67A10" w:rsidP="004C72C0">
      <w:pPr>
        <w:numPr>
          <w:ilvl w:val="0"/>
          <w:numId w:val="32"/>
        </w:numPr>
        <w:spacing w:before="80" w:after="80"/>
        <w:rPr>
          <w:rFonts w:cs="Arial"/>
          <w:sz w:val="22"/>
          <w:szCs w:val="22"/>
          <w:lang w:val="en-NZ"/>
        </w:rPr>
      </w:pPr>
      <w:r>
        <w:rPr>
          <w:rFonts w:cs="Arial"/>
          <w:sz w:val="22"/>
          <w:szCs w:val="22"/>
          <w:lang w:val="en-NZ"/>
        </w:rPr>
        <w:t xml:space="preserve">Please </w:t>
      </w:r>
      <w:r w:rsidR="00CA6C97">
        <w:rPr>
          <w:rFonts w:cs="Arial"/>
          <w:sz w:val="22"/>
          <w:szCs w:val="22"/>
          <w:lang w:val="en-NZ"/>
        </w:rPr>
        <w:t>add notifying the participants GP as an option</w:t>
      </w:r>
      <w:r w:rsidR="00D459F1">
        <w:rPr>
          <w:rFonts w:cs="Arial"/>
          <w:sz w:val="22"/>
          <w:szCs w:val="22"/>
          <w:lang w:val="en-NZ"/>
        </w:rPr>
        <w:t>.</w:t>
      </w:r>
    </w:p>
    <w:p w14:paraId="1734A1D2" w14:textId="77777777" w:rsidR="00745A22" w:rsidRPr="00745A22" w:rsidRDefault="00745A22" w:rsidP="00745A22">
      <w:pPr>
        <w:spacing w:before="80" w:after="80"/>
        <w:rPr>
          <w:rFonts w:cs="Arial"/>
          <w:sz w:val="22"/>
          <w:szCs w:val="22"/>
        </w:rPr>
      </w:pPr>
    </w:p>
    <w:p w14:paraId="5930BDBE"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3DEC14AA" w14:textId="77777777" w:rsidR="00745A22" w:rsidRPr="00745A22" w:rsidRDefault="00745A22" w:rsidP="00745A22">
      <w:pPr>
        <w:rPr>
          <w:rFonts w:cs="Arial"/>
          <w:sz w:val="22"/>
          <w:szCs w:val="22"/>
          <w:lang w:val="en-NZ"/>
        </w:rPr>
      </w:pPr>
    </w:p>
    <w:p w14:paraId="24E19427" w14:textId="77777777" w:rsidR="00745A22" w:rsidRDefault="00745A22" w:rsidP="00745A22">
      <w:pPr>
        <w:rPr>
          <w:rFonts w:cs="Arial"/>
          <w:color w:val="4BACC6"/>
          <w:sz w:val="22"/>
          <w:szCs w:val="22"/>
          <w:lang w:val="en-NZ"/>
        </w:rPr>
      </w:pPr>
      <w:r w:rsidRPr="00745A22">
        <w:rPr>
          <w:rFonts w:cs="Arial"/>
          <w:sz w:val="22"/>
          <w:szCs w:val="22"/>
          <w:lang w:val="en-NZ"/>
        </w:rPr>
        <w:t xml:space="preserve">This application was </w:t>
      </w:r>
      <w:r w:rsidRPr="00745A22">
        <w:rPr>
          <w:rFonts w:cs="Arial"/>
          <w:i/>
          <w:sz w:val="22"/>
          <w:szCs w:val="22"/>
          <w:lang w:val="en-NZ"/>
        </w:rPr>
        <w:t>declined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 xml:space="preserve">as the Committee did not consider that the study would meet the ethical standards </w:t>
      </w:r>
      <w:r>
        <w:rPr>
          <w:rFonts w:cs="Arial"/>
          <w:color w:val="000000"/>
          <w:sz w:val="22"/>
          <w:szCs w:val="22"/>
          <w:lang w:val="en-NZ"/>
        </w:rPr>
        <w:t>referenced above.</w:t>
      </w:r>
    </w:p>
    <w:p w14:paraId="7CFD6033" w14:textId="77777777" w:rsidR="00745A22" w:rsidRDefault="00745A22"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3FCB50AB" w14:textId="77777777" w:rsidTr="00C87C40">
        <w:trPr>
          <w:trHeight w:val="280"/>
        </w:trPr>
        <w:tc>
          <w:tcPr>
            <w:tcW w:w="966" w:type="dxa"/>
            <w:tcBorders>
              <w:top w:val="nil"/>
              <w:left w:val="nil"/>
              <w:bottom w:val="nil"/>
              <w:right w:val="nil"/>
            </w:tcBorders>
          </w:tcPr>
          <w:p w14:paraId="1ABA2BDB" w14:textId="77777777" w:rsidR="00745A22" w:rsidRPr="00745A22" w:rsidRDefault="00C411B3" w:rsidP="00745A22">
            <w:pPr>
              <w:autoSpaceDE w:val="0"/>
              <w:autoSpaceDN w:val="0"/>
              <w:adjustRightInd w:val="0"/>
              <w:rPr>
                <w:rFonts w:cs="Arial"/>
                <w:sz w:val="22"/>
                <w:szCs w:val="22"/>
              </w:rPr>
            </w:pPr>
            <w:r>
              <w:rPr>
                <w:rFonts w:cs="Arial"/>
                <w:b/>
                <w:sz w:val="22"/>
                <w:szCs w:val="22"/>
              </w:rPr>
              <w:t>5</w:t>
            </w:r>
            <w:r w:rsidR="00745A22" w:rsidRPr="00745A22">
              <w:rPr>
                <w:rFonts w:cs="Arial"/>
                <w:b/>
                <w:sz w:val="22"/>
                <w:szCs w:val="22"/>
              </w:rPr>
              <w:t xml:space="preserve"> </w:t>
            </w:r>
            <w:r w:rsidR="00745A22" w:rsidRPr="00745A22">
              <w:rPr>
                <w:rFonts w:cs="Arial"/>
                <w:sz w:val="22"/>
                <w:szCs w:val="22"/>
              </w:rPr>
              <w:t xml:space="preserve"> </w:t>
            </w:r>
          </w:p>
        </w:tc>
        <w:tc>
          <w:tcPr>
            <w:tcW w:w="2575" w:type="dxa"/>
            <w:tcBorders>
              <w:top w:val="nil"/>
              <w:left w:val="nil"/>
              <w:bottom w:val="nil"/>
              <w:right w:val="nil"/>
            </w:tcBorders>
          </w:tcPr>
          <w:p w14:paraId="733134AA"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41BE623B" w14:textId="77777777" w:rsidR="00745A22" w:rsidRPr="00745A22" w:rsidRDefault="0069416B" w:rsidP="00745A22">
            <w:pPr>
              <w:rPr>
                <w:rFonts w:cs="Arial"/>
                <w:b/>
                <w:bCs/>
                <w:sz w:val="22"/>
                <w:szCs w:val="22"/>
              </w:rPr>
            </w:pPr>
            <w:r w:rsidRPr="0069416B">
              <w:rPr>
                <w:rFonts w:cs="Arial"/>
                <w:b/>
                <w:bCs/>
                <w:sz w:val="22"/>
                <w:szCs w:val="22"/>
              </w:rPr>
              <w:t>2026 EXP 25364</w:t>
            </w:r>
          </w:p>
        </w:tc>
      </w:tr>
      <w:tr w:rsidR="00745A22" w:rsidRPr="00745A22" w14:paraId="79955F48" w14:textId="77777777" w:rsidTr="00C87C40">
        <w:trPr>
          <w:trHeight w:val="280"/>
        </w:trPr>
        <w:tc>
          <w:tcPr>
            <w:tcW w:w="966" w:type="dxa"/>
            <w:tcBorders>
              <w:top w:val="nil"/>
              <w:left w:val="nil"/>
              <w:bottom w:val="nil"/>
              <w:right w:val="nil"/>
            </w:tcBorders>
          </w:tcPr>
          <w:p w14:paraId="75E284C9"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0E0D1CF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281CF2A5" w14:textId="77777777" w:rsidR="00745A22" w:rsidRPr="00745A22" w:rsidRDefault="007E22BE" w:rsidP="00745A22">
            <w:pPr>
              <w:autoSpaceDE w:val="0"/>
              <w:autoSpaceDN w:val="0"/>
              <w:adjustRightInd w:val="0"/>
              <w:rPr>
                <w:rFonts w:cs="Arial"/>
                <w:sz w:val="22"/>
                <w:szCs w:val="22"/>
              </w:rPr>
            </w:pPr>
            <w:r w:rsidRPr="007E22BE">
              <w:rPr>
                <w:rFonts w:cs="Arial"/>
                <w:sz w:val="22"/>
                <w:szCs w:val="22"/>
              </w:rPr>
              <w:t>Just-in-Time Adaptive Intervention Artificial Intelligence system in tinnitus digital therapy study</w:t>
            </w:r>
          </w:p>
        </w:tc>
      </w:tr>
      <w:tr w:rsidR="00745A22" w:rsidRPr="00745A22" w14:paraId="4A8E598F" w14:textId="77777777" w:rsidTr="00C87C40">
        <w:trPr>
          <w:trHeight w:val="280"/>
        </w:trPr>
        <w:tc>
          <w:tcPr>
            <w:tcW w:w="966" w:type="dxa"/>
            <w:tcBorders>
              <w:top w:val="nil"/>
              <w:left w:val="nil"/>
              <w:bottom w:val="nil"/>
              <w:right w:val="nil"/>
            </w:tcBorders>
          </w:tcPr>
          <w:p w14:paraId="727547F6"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18569D7C"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4DE44DED" w14:textId="77777777" w:rsidR="00745A22" w:rsidRPr="00745A22" w:rsidRDefault="000B7F4D" w:rsidP="00745A22">
            <w:pPr>
              <w:rPr>
                <w:rFonts w:cs="Arial"/>
                <w:sz w:val="22"/>
                <w:szCs w:val="22"/>
              </w:rPr>
            </w:pPr>
            <w:r w:rsidRPr="000B7F4D">
              <w:rPr>
                <w:rFonts w:cs="Arial"/>
                <w:sz w:val="22"/>
                <w:szCs w:val="22"/>
              </w:rPr>
              <w:t>Professor Grant Searchfield</w:t>
            </w:r>
          </w:p>
        </w:tc>
      </w:tr>
      <w:tr w:rsidR="00745A22" w:rsidRPr="00745A22" w14:paraId="01814A8E" w14:textId="77777777" w:rsidTr="00C87C40">
        <w:trPr>
          <w:trHeight w:val="280"/>
        </w:trPr>
        <w:tc>
          <w:tcPr>
            <w:tcW w:w="966" w:type="dxa"/>
            <w:tcBorders>
              <w:top w:val="nil"/>
              <w:left w:val="nil"/>
              <w:bottom w:val="nil"/>
              <w:right w:val="nil"/>
            </w:tcBorders>
          </w:tcPr>
          <w:p w14:paraId="520EA255"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1676797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5A1F6562" w14:textId="77777777" w:rsidR="00745A22" w:rsidRPr="00745A22" w:rsidRDefault="00F82EE6" w:rsidP="00745A22">
            <w:pPr>
              <w:autoSpaceDE w:val="0"/>
              <w:autoSpaceDN w:val="0"/>
              <w:adjustRightInd w:val="0"/>
              <w:rPr>
                <w:rFonts w:cs="Arial"/>
                <w:sz w:val="22"/>
                <w:szCs w:val="22"/>
              </w:rPr>
            </w:pPr>
            <w:r w:rsidRPr="00F82EE6">
              <w:rPr>
                <w:rFonts w:cs="Arial"/>
                <w:sz w:val="22"/>
                <w:szCs w:val="22"/>
              </w:rPr>
              <w:t>University of Auckland</w:t>
            </w:r>
          </w:p>
        </w:tc>
      </w:tr>
      <w:tr w:rsidR="00745A22" w:rsidRPr="00745A22" w14:paraId="0AC52881" w14:textId="77777777" w:rsidTr="00C87C40">
        <w:trPr>
          <w:trHeight w:val="280"/>
        </w:trPr>
        <w:tc>
          <w:tcPr>
            <w:tcW w:w="966" w:type="dxa"/>
            <w:tcBorders>
              <w:top w:val="nil"/>
              <w:left w:val="nil"/>
              <w:bottom w:val="nil"/>
              <w:right w:val="nil"/>
            </w:tcBorders>
          </w:tcPr>
          <w:p w14:paraId="5815D6EB"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58E2CB1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0F960EDF" w14:textId="77777777" w:rsidR="00745A22" w:rsidRPr="00745A22" w:rsidRDefault="00D10479" w:rsidP="00745A22">
            <w:pPr>
              <w:autoSpaceDE w:val="0"/>
              <w:autoSpaceDN w:val="0"/>
              <w:adjustRightInd w:val="0"/>
              <w:rPr>
                <w:rFonts w:cs="Arial"/>
                <w:sz w:val="22"/>
                <w:szCs w:val="22"/>
              </w:rPr>
            </w:pPr>
            <w:r w:rsidRPr="00D10479">
              <w:rPr>
                <w:rFonts w:cs="Arial"/>
                <w:sz w:val="22"/>
                <w:szCs w:val="22"/>
              </w:rPr>
              <w:t>12 March 2026</w:t>
            </w:r>
          </w:p>
        </w:tc>
      </w:tr>
    </w:tbl>
    <w:p w14:paraId="48AF85C6" w14:textId="77777777" w:rsidR="00745A22" w:rsidRPr="00745A22" w:rsidRDefault="00745A22" w:rsidP="00745A22">
      <w:pPr>
        <w:rPr>
          <w:rFonts w:cs="Arial"/>
          <w:sz w:val="22"/>
          <w:szCs w:val="22"/>
        </w:rPr>
      </w:pPr>
    </w:p>
    <w:p w14:paraId="10ABDD84" w14:textId="77777777" w:rsidR="00745A22" w:rsidRPr="00745A22" w:rsidRDefault="00F74D0A" w:rsidP="00745A22">
      <w:pPr>
        <w:autoSpaceDE w:val="0"/>
        <w:autoSpaceDN w:val="0"/>
        <w:adjustRightInd w:val="0"/>
        <w:rPr>
          <w:rFonts w:cs="Arial"/>
          <w:sz w:val="22"/>
          <w:szCs w:val="22"/>
          <w:lang w:val="en-NZ"/>
        </w:rPr>
      </w:pPr>
      <w:r>
        <w:rPr>
          <w:rFonts w:cs="Arial"/>
          <w:color w:val="000000"/>
          <w:sz w:val="22"/>
          <w:szCs w:val="22"/>
          <w:lang w:val="en-NZ"/>
        </w:rPr>
        <w:t>Ke Mao</w:t>
      </w:r>
      <w:r w:rsidRPr="00F74D0A">
        <w:rPr>
          <w:rFonts w:cs="Arial"/>
          <w:color w:val="33CCCC"/>
          <w:sz w:val="22"/>
          <w:szCs w:val="22"/>
          <w:lang w:val="en-NZ"/>
        </w:rPr>
        <w:t xml:space="preserve"> </w:t>
      </w:r>
      <w:r w:rsidR="00745A22" w:rsidRPr="00745A22">
        <w:rPr>
          <w:rFonts w:cs="Arial"/>
          <w:sz w:val="22"/>
          <w:szCs w:val="22"/>
          <w:lang w:val="en-NZ"/>
        </w:rPr>
        <w:t>was present via videoconference for discussion of this application.</w:t>
      </w:r>
    </w:p>
    <w:p w14:paraId="2C5DC99A" w14:textId="77777777" w:rsidR="00745A22" w:rsidRPr="00745A22" w:rsidRDefault="00745A22" w:rsidP="00745A22">
      <w:pPr>
        <w:rPr>
          <w:rFonts w:cs="Arial"/>
          <w:sz w:val="22"/>
          <w:szCs w:val="22"/>
          <w:u w:val="single"/>
          <w:lang w:val="en-NZ"/>
        </w:rPr>
      </w:pPr>
    </w:p>
    <w:p w14:paraId="250BD8B6"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528587B2" w14:textId="77777777" w:rsidR="00745A22" w:rsidRPr="00745A22" w:rsidRDefault="00745A22" w:rsidP="00745A22">
      <w:pPr>
        <w:rPr>
          <w:rFonts w:cs="Arial"/>
          <w:b/>
          <w:sz w:val="22"/>
          <w:szCs w:val="22"/>
          <w:lang w:val="en-NZ"/>
        </w:rPr>
      </w:pPr>
    </w:p>
    <w:p w14:paraId="67B39FBD"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7103FAF6" w14:textId="77777777" w:rsidR="00745A22" w:rsidRPr="00745A22" w:rsidRDefault="00745A22" w:rsidP="00745A22">
      <w:pPr>
        <w:rPr>
          <w:rFonts w:cs="Arial"/>
          <w:sz w:val="22"/>
          <w:szCs w:val="22"/>
          <w:lang w:val="en-NZ"/>
        </w:rPr>
      </w:pPr>
    </w:p>
    <w:p w14:paraId="40BF9F63"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125261B9" w14:textId="77777777" w:rsidR="00745A22" w:rsidRPr="00745A22" w:rsidRDefault="00745A22" w:rsidP="00745A22">
      <w:pPr>
        <w:autoSpaceDE w:val="0"/>
        <w:autoSpaceDN w:val="0"/>
        <w:adjustRightInd w:val="0"/>
        <w:rPr>
          <w:rFonts w:cs="Arial"/>
          <w:sz w:val="22"/>
          <w:szCs w:val="22"/>
          <w:lang w:val="en-NZ"/>
        </w:rPr>
      </w:pPr>
    </w:p>
    <w:p w14:paraId="7D7BB7FE"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0E4E778C" w14:textId="77777777" w:rsidR="00745A22" w:rsidRPr="00745A22" w:rsidRDefault="00745A22" w:rsidP="00745A22">
      <w:pPr>
        <w:rPr>
          <w:rFonts w:cs="Arial"/>
          <w:sz w:val="22"/>
          <w:szCs w:val="22"/>
          <w:u w:val="single"/>
          <w:lang w:val="en-NZ"/>
        </w:rPr>
      </w:pPr>
    </w:p>
    <w:p w14:paraId="734CFB77"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6B57FA9D" w14:textId="77777777" w:rsidR="00745A22" w:rsidRPr="00745A22" w:rsidRDefault="00745A22" w:rsidP="00745A22">
      <w:pPr>
        <w:rPr>
          <w:rFonts w:cs="Arial"/>
          <w:sz w:val="22"/>
          <w:szCs w:val="22"/>
          <w:lang w:val="en-NZ"/>
        </w:rPr>
      </w:pPr>
    </w:p>
    <w:p w14:paraId="293658F1" w14:textId="77777777" w:rsidR="00745A22" w:rsidRPr="00745A22" w:rsidRDefault="00745A22" w:rsidP="00991F54">
      <w:pPr>
        <w:numPr>
          <w:ilvl w:val="0"/>
          <w:numId w:val="33"/>
        </w:numPr>
        <w:spacing w:before="80" w:after="80"/>
        <w:jc w:val="both"/>
        <w:rPr>
          <w:rFonts w:cs="Arial"/>
          <w:sz w:val="22"/>
          <w:szCs w:val="22"/>
          <w:lang w:val="en-NZ"/>
        </w:rPr>
      </w:pPr>
      <w:r w:rsidRPr="00745A22">
        <w:rPr>
          <w:rFonts w:cs="Arial"/>
          <w:sz w:val="22"/>
          <w:szCs w:val="22"/>
          <w:lang w:val="en-NZ"/>
        </w:rPr>
        <w:t xml:space="preserve">The </w:t>
      </w:r>
      <w:r w:rsidR="00E371CD">
        <w:rPr>
          <w:rFonts w:cs="Arial"/>
          <w:sz w:val="22"/>
          <w:szCs w:val="22"/>
          <w:lang w:val="en-NZ"/>
        </w:rPr>
        <w:t>C</w:t>
      </w:r>
      <w:r w:rsidRPr="00745A22">
        <w:rPr>
          <w:rFonts w:cs="Arial"/>
          <w:sz w:val="22"/>
          <w:szCs w:val="22"/>
          <w:lang w:val="en-NZ"/>
        </w:rPr>
        <w:t>ommittee</w:t>
      </w:r>
      <w:r w:rsidR="00152C18">
        <w:rPr>
          <w:rFonts w:cs="Arial"/>
          <w:sz w:val="22"/>
          <w:szCs w:val="22"/>
          <w:lang w:val="en-NZ"/>
        </w:rPr>
        <w:t xml:space="preserve"> queried whether </w:t>
      </w:r>
      <w:r w:rsidR="000952C2">
        <w:rPr>
          <w:rFonts w:cs="Arial"/>
          <w:sz w:val="22"/>
          <w:szCs w:val="22"/>
          <w:lang w:val="en-NZ"/>
        </w:rPr>
        <w:t xml:space="preserve">the developer of the software </w:t>
      </w:r>
      <w:r w:rsidR="00152C18">
        <w:rPr>
          <w:rFonts w:cs="Arial"/>
          <w:sz w:val="22"/>
          <w:szCs w:val="22"/>
          <w:lang w:val="en-NZ"/>
        </w:rPr>
        <w:t xml:space="preserve">has any commercial interest in the </w:t>
      </w:r>
      <w:r w:rsidR="009D07C7">
        <w:rPr>
          <w:rFonts w:cs="Arial"/>
          <w:sz w:val="22"/>
          <w:szCs w:val="22"/>
          <w:lang w:val="en-NZ"/>
        </w:rPr>
        <w:t>study. The Researcher advised that there are no commercial interests in the study.</w:t>
      </w:r>
    </w:p>
    <w:p w14:paraId="24FECB6D" w14:textId="77777777" w:rsidR="00091874" w:rsidRPr="00091874" w:rsidRDefault="00091874" w:rsidP="00091874">
      <w:pPr>
        <w:numPr>
          <w:ilvl w:val="0"/>
          <w:numId w:val="33"/>
        </w:numPr>
        <w:rPr>
          <w:rFonts w:cs="Arial"/>
          <w:sz w:val="22"/>
          <w:szCs w:val="22"/>
          <w:lang w:val="en-NZ"/>
        </w:rPr>
      </w:pPr>
      <w:r w:rsidRPr="00091874">
        <w:rPr>
          <w:rFonts w:cs="Arial"/>
          <w:sz w:val="22"/>
          <w:szCs w:val="22"/>
          <w:lang w:val="en-NZ"/>
        </w:rPr>
        <w:t>The Committee queried mention of a database and whether these individuals have given consent to be contacted about research. The Researcher advised that they will not be using the database but will recruit via advertising.</w:t>
      </w:r>
    </w:p>
    <w:p w14:paraId="5DCEDF13" w14:textId="77777777" w:rsidR="00745A22" w:rsidRPr="00810A59" w:rsidRDefault="00717022" w:rsidP="00A3042C">
      <w:pPr>
        <w:numPr>
          <w:ilvl w:val="0"/>
          <w:numId w:val="33"/>
        </w:numPr>
        <w:spacing w:before="80" w:after="80"/>
        <w:jc w:val="both"/>
        <w:rPr>
          <w:rFonts w:cs="Arial"/>
          <w:sz w:val="22"/>
          <w:szCs w:val="22"/>
          <w:lang w:val="en-NZ"/>
        </w:rPr>
      </w:pPr>
      <w:r w:rsidRPr="00810A59">
        <w:rPr>
          <w:rFonts w:cs="Arial"/>
          <w:sz w:val="22"/>
          <w:szCs w:val="22"/>
          <w:lang w:val="en-NZ"/>
        </w:rPr>
        <w:t xml:space="preserve">The Committee noted that the PIS states that if participants are experiencing distress because of their tinnitus that support is available and queried what this support is. The Researcher advised that the co-supervisor is a psychiatrist who participants can be referred to if necessary. </w:t>
      </w:r>
    </w:p>
    <w:p w14:paraId="6450CADF" w14:textId="77777777" w:rsidR="00745A22" w:rsidRPr="00745A22" w:rsidRDefault="00745A22" w:rsidP="00745A22">
      <w:pPr>
        <w:spacing w:before="80" w:after="80"/>
        <w:ind w:left="720"/>
        <w:rPr>
          <w:rFonts w:cs="Arial"/>
          <w:sz w:val="22"/>
          <w:szCs w:val="22"/>
          <w:lang w:val="en-NZ"/>
        </w:rPr>
      </w:pPr>
    </w:p>
    <w:p w14:paraId="0A83A73B"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77B32A38" w14:textId="77777777" w:rsidR="00745A22" w:rsidRPr="00745A22" w:rsidRDefault="00745A22" w:rsidP="00745A22">
      <w:pPr>
        <w:rPr>
          <w:rFonts w:cs="Arial"/>
          <w:sz w:val="22"/>
          <w:szCs w:val="22"/>
          <w:lang w:val="en-NZ"/>
        </w:rPr>
      </w:pPr>
    </w:p>
    <w:p w14:paraId="2F67917E"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33455F06" w14:textId="77777777" w:rsidR="00745A22" w:rsidRPr="00745A22" w:rsidRDefault="00745A22" w:rsidP="00745A22">
      <w:pPr>
        <w:autoSpaceDE w:val="0"/>
        <w:autoSpaceDN w:val="0"/>
        <w:adjustRightInd w:val="0"/>
        <w:rPr>
          <w:rFonts w:cs="Arial"/>
          <w:sz w:val="22"/>
          <w:szCs w:val="22"/>
          <w:lang w:val="en-NZ"/>
        </w:rPr>
      </w:pPr>
    </w:p>
    <w:p w14:paraId="075B3144" w14:textId="77777777" w:rsidR="002C50A4" w:rsidRDefault="00745A22" w:rsidP="00991F54">
      <w:pPr>
        <w:numPr>
          <w:ilvl w:val="0"/>
          <w:numId w:val="33"/>
        </w:numPr>
        <w:spacing w:before="80" w:after="80"/>
        <w:rPr>
          <w:rFonts w:cs="Arial"/>
          <w:sz w:val="22"/>
          <w:szCs w:val="22"/>
          <w:lang w:val="en-NZ"/>
        </w:rPr>
      </w:pPr>
      <w:r w:rsidRPr="00745A22">
        <w:rPr>
          <w:rFonts w:cs="Arial"/>
          <w:sz w:val="22"/>
          <w:szCs w:val="22"/>
          <w:lang w:val="en-NZ"/>
        </w:rPr>
        <w:t xml:space="preserve">The Committee </w:t>
      </w:r>
      <w:r w:rsidR="00982C24">
        <w:rPr>
          <w:rFonts w:cs="Arial"/>
          <w:sz w:val="22"/>
          <w:szCs w:val="22"/>
          <w:lang w:val="en-NZ"/>
        </w:rPr>
        <w:t xml:space="preserve">noted that </w:t>
      </w:r>
      <w:r w:rsidR="00701E83">
        <w:rPr>
          <w:rFonts w:cs="Arial"/>
          <w:sz w:val="22"/>
          <w:szCs w:val="22"/>
          <w:lang w:val="en-NZ"/>
        </w:rPr>
        <w:t xml:space="preserve">recruitment will be via </w:t>
      </w:r>
      <w:r w:rsidR="00602965">
        <w:rPr>
          <w:rFonts w:cs="Arial"/>
          <w:sz w:val="22"/>
          <w:szCs w:val="22"/>
          <w:lang w:val="en-NZ"/>
        </w:rPr>
        <w:t>advertising,</w:t>
      </w:r>
      <w:r w:rsidR="00701E83">
        <w:rPr>
          <w:rFonts w:cs="Arial"/>
          <w:sz w:val="22"/>
          <w:szCs w:val="22"/>
          <w:lang w:val="en-NZ"/>
        </w:rPr>
        <w:t xml:space="preserve"> but no advertising has been submitted to date</w:t>
      </w:r>
      <w:r w:rsidR="003817A4">
        <w:rPr>
          <w:rFonts w:cs="Arial"/>
          <w:sz w:val="22"/>
          <w:szCs w:val="22"/>
          <w:lang w:val="en-NZ"/>
        </w:rPr>
        <w:t xml:space="preserve">. All advertising materials </w:t>
      </w:r>
      <w:r w:rsidR="00602965">
        <w:rPr>
          <w:rFonts w:cs="Arial"/>
          <w:sz w:val="22"/>
          <w:szCs w:val="22"/>
          <w:lang w:val="en-NZ"/>
        </w:rPr>
        <w:t>must be submitted for review by the Committee prior to use.</w:t>
      </w:r>
      <w:r w:rsidR="009C52B9">
        <w:rPr>
          <w:rFonts w:eastAsia="Calibri" w:cs="Arial"/>
          <w:i/>
          <w:sz w:val="22"/>
          <w:szCs w:val="22"/>
          <w:lang w:val="en-NZ"/>
        </w:rPr>
        <w:t xml:space="preserve"> </w:t>
      </w:r>
      <w:r w:rsidR="009C52B9" w:rsidRPr="009C52B9">
        <w:rPr>
          <w:rFonts w:cs="Arial"/>
          <w:i/>
          <w:sz w:val="22"/>
          <w:szCs w:val="22"/>
          <w:lang w:val="en-NZ"/>
        </w:rPr>
        <w:t xml:space="preserve">(National Ethical Standards for Health and Disability Research and Quality Improvement, para 11.12).  </w:t>
      </w:r>
    </w:p>
    <w:p w14:paraId="507DA723" w14:textId="77777777" w:rsidR="00717022" w:rsidRDefault="00717022" w:rsidP="00991F54">
      <w:pPr>
        <w:numPr>
          <w:ilvl w:val="0"/>
          <w:numId w:val="33"/>
        </w:numPr>
        <w:spacing w:before="80" w:after="80"/>
        <w:rPr>
          <w:rFonts w:cs="Arial"/>
          <w:sz w:val="22"/>
          <w:szCs w:val="22"/>
          <w:lang w:val="en-NZ"/>
        </w:rPr>
      </w:pPr>
      <w:r>
        <w:rPr>
          <w:rFonts w:cs="Arial"/>
          <w:sz w:val="22"/>
          <w:szCs w:val="22"/>
          <w:lang w:val="en-NZ"/>
        </w:rPr>
        <w:t xml:space="preserve">The Committee noted that a </w:t>
      </w:r>
      <w:r w:rsidR="000549B1">
        <w:rPr>
          <w:rFonts w:cs="Arial"/>
          <w:sz w:val="22"/>
          <w:szCs w:val="22"/>
          <w:lang w:val="en-NZ"/>
        </w:rPr>
        <w:t>$20 koha</w:t>
      </w:r>
      <w:r w:rsidR="000F274E">
        <w:rPr>
          <w:rFonts w:cs="Arial"/>
          <w:sz w:val="22"/>
          <w:szCs w:val="22"/>
          <w:lang w:val="en-NZ"/>
        </w:rPr>
        <w:t xml:space="preserve"> will not go very far </w:t>
      </w:r>
      <w:r w:rsidR="007B6A22">
        <w:rPr>
          <w:rFonts w:cs="Arial"/>
          <w:sz w:val="22"/>
          <w:szCs w:val="22"/>
          <w:lang w:val="en-NZ"/>
        </w:rPr>
        <w:t>for covering participants costs, as no additional travel reimbursement is being provided</w:t>
      </w:r>
      <w:r w:rsidR="00AE2C35">
        <w:rPr>
          <w:rFonts w:cs="Arial"/>
          <w:sz w:val="22"/>
          <w:szCs w:val="22"/>
          <w:lang w:val="en-NZ"/>
        </w:rPr>
        <w:t xml:space="preserve">, please consider whether this </w:t>
      </w:r>
      <w:r w:rsidR="00AE2C35">
        <w:rPr>
          <w:rFonts w:cs="Arial"/>
          <w:sz w:val="22"/>
          <w:szCs w:val="22"/>
          <w:lang w:val="en-NZ"/>
        </w:rPr>
        <w:lastRenderedPageBreak/>
        <w:t>amount can be increased</w:t>
      </w:r>
      <w:r w:rsidR="00321304">
        <w:rPr>
          <w:rFonts w:cs="Arial"/>
          <w:sz w:val="22"/>
          <w:szCs w:val="22"/>
          <w:lang w:val="en-NZ"/>
        </w:rPr>
        <w:t xml:space="preserve"> to avoid financially disadvantaging participants</w:t>
      </w:r>
      <w:r w:rsidR="00AE2C35">
        <w:rPr>
          <w:rFonts w:cs="Arial"/>
          <w:sz w:val="22"/>
          <w:szCs w:val="22"/>
          <w:lang w:val="en-NZ"/>
        </w:rPr>
        <w:t>.</w:t>
      </w:r>
      <w:r w:rsidR="00AA7265">
        <w:rPr>
          <w:rFonts w:eastAsia="Calibri" w:cs="Arial"/>
          <w:i/>
          <w:sz w:val="22"/>
          <w:szCs w:val="22"/>
          <w:lang w:val="en-NZ"/>
        </w:rPr>
        <w:t xml:space="preserve"> </w:t>
      </w:r>
      <w:r w:rsidR="00AA7265" w:rsidRPr="00AA7265">
        <w:rPr>
          <w:rFonts w:cs="Arial"/>
          <w:i/>
          <w:sz w:val="22"/>
          <w:szCs w:val="22"/>
          <w:lang w:val="en-NZ"/>
        </w:rPr>
        <w:t>(National Ethical Standards for Health and Disability Research and Quality Improvement, para 11.2</w:t>
      </w:r>
      <w:r w:rsidR="000512CF">
        <w:rPr>
          <w:rFonts w:cs="Arial"/>
          <w:i/>
          <w:sz w:val="22"/>
          <w:szCs w:val="22"/>
          <w:lang w:val="en-NZ"/>
        </w:rPr>
        <w:t>0a, 11.21</w:t>
      </w:r>
      <w:r w:rsidR="00AA7265" w:rsidRPr="00AA7265">
        <w:rPr>
          <w:rFonts w:cs="Arial"/>
          <w:i/>
          <w:sz w:val="22"/>
          <w:szCs w:val="22"/>
          <w:lang w:val="en-NZ"/>
        </w:rPr>
        <w:t xml:space="preserve">).  </w:t>
      </w:r>
    </w:p>
    <w:p w14:paraId="7F81D4B5" w14:textId="77777777" w:rsidR="002B539E" w:rsidRPr="002B539E" w:rsidRDefault="002B539E" w:rsidP="002B539E">
      <w:pPr>
        <w:numPr>
          <w:ilvl w:val="0"/>
          <w:numId w:val="33"/>
        </w:numPr>
        <w:rPr>
          <w:rFonts w:cs="Arial"/>
          <w:sz w:val="22"/>
          <w:szCs w:val="22"/>
          <w:lang w:val="en-NZ"/>
        </w:rPr>
      </w:pPr>
      <w:r>
        <w:rPr>
          <w:rFonts w:cs="Arial"/>
          <w:sz w:val="22"/>
          <w:szCs w:val="22"/>
          <w:lang w:val="en-NZ"/>
        </w:rPr>
        <w:t xml:space="preserve">The Committee requested that in the </w:t>
      </w:r>
      <w:r w:rsidRPr="002B539E">
        <w:rPr>
          <w:rFonts w:cs="Arial"/>
          <w:sz w:val="22"/>
          <w:szCs w:val="22"/>
          <w:lang w:val="en-NZ"/>
        </w:rPr>
        <w:t>P</w:t>
      </w:r>
      <w:r>
        <w:rPr>
          <w:rFonts w:cs="Arial"/>
          <w:sz w:val="22"/>
          <w:szCs w:val="22"/>
          <w:lang w:val="en-NZ"/>
        </w:rPr>
        <w:t>rotocol please</w:t>
      </w:r>
      <w:r w:rsidRPr="002B539E">
        <w:rPr>
          <w:rFonts w:cs="Arial"/>
          <w:sz w:val="22"/>
          <w:szCs w:val="22"/>
          <w:lang w:val="en-NZ"/>
        </w:rPr>
        <w:t xml:space="preserve"> write the full name the first time an acronym is used.</w:t>
      </w:r>
    </w:p>
    <w:p w14:paraId="32CA32A5" w14:textId="77777777" w:rsidR="002B539E" w:rsidRDefault="001860E5" w:rsidP="00991F54">
      <w:pPr>
        <w:numPr>
          <w:ilvl w:val="0"/>
          <w:numId w:val="33"/>
        </w:numPr>
        <w:spacing w:before="80" w:after="80"/>
        <w:rPr>
          <w:rFonts w:cs="Arial"/>
          <w:sz w:val="22"/>
          <w:szCs w:val="22"/>
          <w:lang w:val="en-NZ"/>
        </w:rPr>
      </w:pPr>
      <w:r w:rsidRPr="001860E5">
        <w:rPr>
          <w:rFonts w:cs="Arial"/>
          <w:sz w:val="22"/>
          <w:szCs w:val="22"/>
          <w:lang w:val="en-NZ"/>
        </w:rPr>
        <w:t>The</w:t>
      </w:r>
      <w:r>
        <w:rPr>
          <w:rFonts w:cs="Arial"/>
          <w:sz w:val="22"/>
          <w:szCs w:val="22"/>
          <w:lang w:val="en-NZ"/>
        </w:rPr>
        <w:t xml:space="preserve"> Committee </w:t>
      </w:r>
      <w:r w:rsidR="0062418A">
        <w:rPr>
          <w:rFonts w:cs="Arial"/>
          <w:sz w:val="22"/>
          <w:szCs w:val="22"/>
          <w:lang w:val="en-NZ"/>
        </w:rPr>
        <w:t>recommended removing</w:t>
      </w:r>
      <w:r w:rsidR="00CC27F5">
        <w:rPr>
          <w:rFonts w:cs="Arial"/>
          <w:sz w:val="22"/>
          <w:szCs w:val="22"/>
          <w:lang w:val="en-NZ"/>
        </w:rPr>
        <w:t xml:space="preserve"> point 7</w:t>
      </w:r>
      <w:r w:rsidR="0062418A">
        <w:rPr>
          <w:rFonts w:cs="Arial"/>
          <w:sz w:val="22"/>
          <w:szCs w:val="22"/>
          <w:lang w:val="en-NZ"/>
        </w:rPr>
        <w:t xml:space="preserve"> </w:t>
      </w:r>
      <w:r w:rsidR="00CC27F5">
        <w:rPr>
          <w:rFonts w:cs="Arial"/>
          <w:sz w:val="22"/>
          <w:szCs w:val="22"/>
          <w:lang w:val="en-NZ"/>
        </w:rPr>
        <w:t xml:space="preserve">from </w:t>
      </w:r>
      <w:r w:rsidR="003B0C99">
        <w:rPr>
          <w:rFonts w:cs="Arial"/>
          <w:sz w:val="22"/>
          <w:szCs w:val="22"/>
          <w:lang w:val="en-NZ"/>
        </w:rPr>
        <w:t>‘</w:t>
      </w:r>
      <w:r w:rsidR="0062418A">
        <w:rPr>
          <w:rFonts w:cs="Arial"/>
          <w:sz w:val="22"/>
          <w:szCs w:val="22"/>
          <w:lang w:val="en-NZ"/>
        </w:rPr>
        <w:t>3.2</w:t>
      </w:r>
      <w:r w:rsidR="003B0C99">
        <w:rPr>
          <w:rFonts w:cs="Arial"/>
          <w:sz w:val="22"/>
          <w:szCs w:val="22"/>
          <w:lang w:val="en-NZ"/>
        </w:rPr>
        <w:t xml:space="preserve"> inclusion criteria Tinnitus participants’ and</w:t>
      </w:r>
      <w:r w:rsidR="00CC27F5">
        <w:rPr>
          <w:rFonts w:cs="Arial"/>
          <w:sz w:val="22"/>
          <w:szCs w:val="22"/>
          <w:lang w:val="en-NZ"/>
        </w:rPr>
        <w:t xml:space="preserve"> </w:t>
      </w:r>
      <w:r>
        <w:rPr>
          <w:rFonts w:cs="Arial"/>
          <w:sz w:val="22"/>
          <w:szCs w:val="22"/>
          <w:lang w:val="en-NZ"/>
        </w:rPr>
        <w:t>noted that</w:t>
      </w:r>
      <w:r w:rsidR="00C36186">
        <w:rPr>
          <w:rFonts w:cs="Arial"/>
          <w:sz w:val="22"/>
          <w:szCs w:val="22"/>
          <w:lang w:val="en-NZ"/>
        </w:rPr>
        <w:t xml:space="preserve"> the</w:t>
      </w:r>
      <w:r w:rsidRPr="001860E5">
        <w:rPr>
          <w:rFonts w:cs="Arial"/>
          <w:sz w:val="22"/>
          <w:szCs w:val="22"/>
          <w:lang w:val="en-NZ"/>
        </w:rPr>
        <w:t xml:space="preserve"> Inclusion Criteria for Controls (Section 3.4, p</w:t>
      </w:r>
      <w:r w:rsidR="006368C7">
        <w:rPr>
          <w:rFonts w:cs="Arial"/>
          <w:sz w:val="22"/>
          <w:szCs w:val="22"/>
          <w:lang w:val="en-NZ"/>
        </w:rPr>
        <w:t xml:space="preserve">age </w:t>
      </w:r>
      <w:r w:rsidRPr="001860E5">
        <w:rPr>
          <w:rFonts w:cs="Arial"/>
          <w:sz w:val="22"/>
          <w:szCs w:val="22"/>
          <w:lang w:val="en-NZ"/>
        </w:rPr>
        <w:t>10) says "no physical pathologies in any system"</w:t>
      </w:r>
      <w:r w:rsidR="00C36186">
        <w:rPr>
          <w:rFonts w:cs="Arial"/>
          <w:sz w:val="22"/>
          <w:szCs w:val="22"/>
          <w:lang w:val="en-NZ"/>
        </w:rPr>
        <w:t xml:space="preserve"> which is very</w:t>
      </w:r>
      <w:r w:rsidRPr="001860E5">
        <w:rPr>
          <w:rFonts w:cs="Arial"/>
          <w:sz w:val="22"/>
          <w:szCs w:val="22"/>
          <w:lang w:val="en-NZ"/>
        </w:rPr>
        <w:t xml:space="preserve"> broad and vague</w:t>
      </w:r>
      <w:r w:rsidR="0001680A">
        <w:rPr>
          <w:rFonts w:cs="Arial"/>
          <w:sz w:val="22"/>
          <w:szCs w:val="22"/>
          <w:lang w:val="en-NZ"/>
        </w:rPr>
        <w:t xml:space="preserve"> and recommend refining this, to something which</w:t>
      </w:r>
      <w:r w:rsidR="00A2198B">
        <w:rPr>
          <w:rFonts w:cs="Arial"/>
          <w:sz w:val="22"/>
          <w:szCs w:val="22"/>
          <w:lang w:val="en-NZ"/>
        </w:rPr>
        <w:t xml:space="preserve"> is more specific and</w:t>
      </w:r>
      <w:r w:rsidR="0001680A">
        <w:rPr>
          <w:rFonts w:cs="Arial"/>
          <w:sz w:val="22"/>
          <w:szCs w:val="22"/>
          <w:lang w:val="en-NZ"/>
        </w:rPr>
        <w:t xml:space="preserve"> will be easier to assess</w:t>
      </w:r>
      <w:r w:rsidRPr="001860E5">
        <w:rPr>
          <w:rFonts w:cs="Arial"/>
          <w:sz w:val="22"/>
          <w:szCs w:val="22"/>
          <w:lang w:val="en-NZ"/>
        </w:rPr>
        <w:t>.</w:t>
      </w:r>
    </w:p>
    <w:p w14:paraId="1205A668" w14:textId="77777777" w:rsidR="00EE3ADF" w:rsidRDefault="00EE3ADF" w:rsidP="00991F54">
      <w:pPr>
        <w:numPr>
          <w:ilvl w:val="0"/>
          <w:numId w:val="33"/>
        </w:numPr>
        <w:spacing w:before="80" w:after="80"/>
        <w:rPr>
          <w:rFonts w:cs="Arial"/>
          <w:sz w:val="22"/>
          <w:szCs w:val="22"/>
          <w:lang w:val="en-NZ"/>
        </w:rPr>
      </w:pPr>
      <w:r>
        <w:rPr>
          <w:rFonts w:cs="Arial"/>
          <w:sz w:val="22"/>
          <w:szCs w:val="22"/>
          <w:lang w:val="en-NZ"/>
        </w:rPr>
        <w:t>The Committee recommended rephrasing 5.1.2 of the protocol</w:t>
      </w:r>
      <w:r w:rsidR="00A34EFA">
        <w:rPr>
          <w:rFonts w:cs="Arial"/>
          <w:sz w:val="22"/>
          <w:szCs w:val="22"/>
          <w:lang w:val="en-NZ"/>
        </w:rPr>
        <w:t>, to clarify that you are not choosing your participants but rather ensuring that they meet the inclusion criteria.</w:t>
      </w:r>
      <w:r w:rsidR="009D3ACD">
        <w:rPr>
          <w:rFonts w:eastAsia="Calibri" w:cs="Arial"/>
          <w:i/>
          <w:sz w:val="22"/>
          <w:szCs w:val="22"/>
          <w:lang w:val="en-NZ"/>
        </w:rPr>
        <w:t xml:space="preserve"> </w:t>
      </w:r>
      <w:r w:rsidR="009D3ACD" w:rsidRPr="009D3ACD">
        <w:rPr>
          <w:rFonts w:cs="Arial"/>
          <w:i/>
          <w:sz w:val="22"/>
          <w:szCs w:val="22"/>
          <w:lang w:val="en-NZ"/>
        </w:rPr>
        <w:t xml:space="preserve">(National Ethical Standards for Health and Disability Research and Quality Improvement, para </w:t>
      </w:r>
      <w:r w:rsidR="009D3ACD">
        <w:rPr>
          <w:rFonts w:cs="Arial"/>
          <w:i/>
          <w:sz w:val="22"/>
          <w:szCs w:val="22"/>
          <w:lang w:val="en-NZ"/>
        </w:rPr>
        <w:t>9.9a</w:t>
      </w:r>
      <w:r w:rsidR="009D3ACD" w:rsidRPr="009D3ACD">
        <w:rPr>
          <w:rFonts w:cs="Arial"/>
          <w:i/>
          <w:sz w:val="22"/>
          <w:szCs w:val="22"/>
          <w:lang w:val="en-NZ"/>
        </w:rPr>
        <w:t xml:space="preserve">).  </w:t>
      </w:r>
    </w:p>
    <w:p w14:paraId="7DCD9BAD" w14:textId="77777777" w:rsidR="00C55BFF" w:rsidRDefault="00C157BA" w:rsidP="00991F54">
      <w:pPr>
        <w:numPr>
          <w:ilvl w:val="0"/>
          <w:numId w:val="33"/>
        </w:numPr>
        <w:spacing w:before="80" w:after="80"/>
        <w:rPr>
          <w:rFonts w:cs="Arial"/>
          <w:sz w:val="22"/>
          <w:szCs w:val="22"/>
          <w:lang w:val="en-NZ"/>
        </w:rPr>
      </w:pPr>
      <w:r>
        <w:rPr>
          <w:rFonts w:cs="Arial"/>
          <w:sz w:val="22"/>
          <w:szCs w:val="22"/>
          <w:lang w:val="en-NZ"/>
        </w:rPr>
        <w:t xml:space="preserve">The Committee requested that both the Protocol and </w:t>
      </w:r>
      <w:r w:rsidR="000E5318">
        <w:rPr>
          <w:rFonts w:cs="Arial"/>
          <w:sz w:val="22"/>
          <w:szCs w:val="22"/>
          <w:lang w:val="en-NZ"/>
        </w:rPr>
        <w:t>the Data Management Plan</w:t>
      </w:r>
      <w:r>
        <w:rPr>
          <w:rFonts w:cs="Arial"/>
          <w:sz w:val="22"/>
          <w:szCs w:val="22"/>
          <w:lang w:val="en-NZ"/>
        </w:rPr>
        <w:t xml:space="preserve"> include information about the flow of data</w:t>
      </w:r>
      <w:r w:rsidR="003A30B2">
        <w:rPr>
          <w:rFonts w:cs="Arial"/>
          <w:sz w:val="22"/>
          <w:szCs w:val="22"/>
          <w:lang w:val="en-NZ"/>
        </w:rPr>
        <w:t xml:space="preserve">, specifically </w:t>
      </w:r>
      <w:r w:rsidR="003A30B2" w:rsidRPr="003A30B2">
        <w:rPr>
          <w:rFonts w:cs="Arial"/>
          <w:sz w:val="22"/>
          <w:szCs w:val="22"/>
          <w:lang w:val="en-NZ"/>
        </w:rPr>
        <w:t xml:space="preserve">where the QCore server </w:t>
      </w:r>
      <w:r w:rsidR="003A30B2">
        <w:rPr>
          <w:rFonts w:cs="Arial"/>
          <w:sz w:val="22"/>
          <w:szCs w:val="22"/>
          <w:lang w:val="en-NZ"/>
        </w:rPr>
        <w:t xml:space="preserve">is </w:t>
      </w:r>
      <w:r w:rsidR="003A30B2" w:rsidRPr="003A30B2">
        <w:rPr>
          <w:rFonts w:cs="Arial"/>
          <w:sz w:val="22"/>
          <w:szCs w:val="22"/>
          <w:lang w:val="en-NZ"/>
        </w:rPr>
        <w:t>and how the data get</w:t>
      </w:r>
      <w:r w:rsidR="003A30B2">
        <w:rPr>
          <w:rFonts w:cs="Arial"/>
          <w:sz w:val="22"/>
          <w:szCs w:val="22"/>
          <w:lang w:val="en-NZ"/>
        </w:rPr>
        <w:t>s</w:t>
      </w:r>
      <w:r w:rsidR="003A30B2" w:rsidRPr="003A30B2">
        <w:rPr>
          <w:rFonts w:cs="Arial"/>
          <w:sz w:val="22"/>
          <w:szCs w:val="22"/>
          <w:lang w:val="en-NZ"/>
        </w:rPr>
        <w:t xml:space="preserve"> to and from</w:t>
      </w:r>
      <w:r w:rsidR="003A30B2">
        <w:rPr>
          <w:rFonts w:cs="Arial"/>
          <w:sz w:val="22"/>
          <w:szCs w:val="22"/>
          <w:lang w:val="en-NZ"/>
        </w:rPr>
        <w:t xml:space="preserve"> </w:t>
      </w:r>
      <w:r w:rsidR="00A9623E">
        <w:rPr>
          <w:rFonts w:cs="Arial"/>
          <w:sz w:val="22"/>
          <w:szCs w:val="22"/>
          <w:lang w:val="en-NZ"/>
        </w:rPr>
        <w:t xml:space="preserve">it, </w:t>
      </w:r>
      <w:r w:rsidR="00BE4B2F">
        <w:rPr>
          <w:rFonts w:cs="Arial"/>
          <w:sz w:val="22"/>
          <w:szCs w:val="22"/>
          <w:lang w:val="en-NZ"/>
        </w:rPr>
        <w:t xml:space="preserve">and </w:t>
      </w:r>
      <w:r w:rsidR="00A9623E">
        <w:rPr>
          <w:rFonts w:cs="Arial"/>
          <w:sz w:val="22"/>
          <w:szCs w:val="22"/>
          <w:lang w:val="en-NZ"/>
        </w:rPr>
        <w:t>h</w:t>
      </w:r>
      <w:r w:rsidR="003A30B2" w:rsidRPr="003A30B2">
        <w:rPr>
          <w:rFonts w:cs="Arial"/>
          <w:sz w:val="22"/>
          <w:szCs w:val="22"/>
          <w:lang w:val="en-NZ"/>
        </w:rPr>
        <w:t xml:space="preserve">ow researchers access it, where </w:t>
      </w:r>
      <w:r w:rsidR="00AF49D1">
        <w:rPr>
          <w:rFonts w:cs="Arial"/>
          <w:sz w:val="22"/>
          <w:szCs w:val="22"/>
          <w:lang w:val="en-NZ"/>
        </w:rPr>
        <w:t>t</w:t>
      </w:r>
      <w:r w:rsidR="003A30B2" w:rsidRPr="003A30B2">
        <w:rPr>
          <w:rFonts w:cs="Arial"/>
          <w:sz w:val="22"/>
          <w:szCs w:val="22"/>
          <w:lang w:val="en-NZ"/>
        </w:rPr>
        <w:t>he InMotion server</w:t>
      </w:r>
      <w:r w:rsidR="00AF49D1">
        <w:rPr>
          <w:rFonts w:cs="Arial"/>
          <w:sz w:val="22"/>
          <w:szCs w:val="22"/>
          <w:lang w:val="en-NZ"/>
        </w:rPr>
        <w:t xml:space="preserve"> is</w:t>
      </w:r>
      <w:r w:rsidR="003A30B2" w:rsidRPr="003A30B2">
        <w:rPr>
          <w:rFonts w:cs="Arial"/>
          <w:sz w:val="22"/>
          <w:szCs w:val="22"/>
          <w:lang w:val="en-NZ"/>
        </w:rPr>
        <w:t>, and how the data flow</w:t>
      </w:r>
      <w:r w:rsidR="00AF49D1">
        <w:rPr>
          <w:rFonts w:cs="Arial"/>
          <w:sz w:val="22"/>
          <w:szCs w:val="22"/>
          <w:lang w:val="en-NZ"/>
        </w:rPr>
        <w:t>s.</w:t>
      </w:r>
      <w:r w:rsidR="00530B92">
        <w:rPr>
          <w:rFonts w:cs="Arial"/>
          <w:sz w:val="22"/>
          <w:szCs w:val="22"/>
          <w:lang w:val="en-NZ"/>
        </w:rPr>
        <w:t xml:space="preserve"> Please state</w:t>
      </w:r>
      <w:r w:rsidR="003A30B2" w:rsidRPr="003A30B2">
        <w:rPr>
          <w:rFonts w:cs="Arial"/>
          <w:sz w:val="22"/>
          <w:szCs w:val="22"/>
          <w:lang w:val="en-NZ"/>
        </w:rPr>
        <w:t xml:space="preserve"> </w:t>
      </w:r>
      <w:r w:rsidR="00530B92">
        <w:rPr>
          <w:rFonts w:cs="Arial"/>
          <w:sz w:val="22"/>
          <w:szCs w:val="22"/>
          <w:lang w:val="en-NZ"/>
        </w:rPr>
        <w:t>w</w:t>
      </w:r>
      <w:r w:rsidR="003A30B2" w:rsidRPr="003A30B2">
        <w:rPr>
          <w:rFonts w:cs="Arial"/>
          <w:sz w:val="22"/>
          <w:szCs w:val="22"/>
          <w:lang w:val="en-NZ"/>
        </w:rPr>
        <w:t xml:space="preserve">here the AI model </w:t>
      </w:r>
      <w:r w:rsidR="00530B92">
        <w:rPr>
          <w:rFonts w:cs="Arial"/>
          <w:sz w:val="22"/>
          <w:szCs w:val="22"/>
          <w:lang w:val="en-NZ"/>
        </w:rPr>
        <w:t xml:space="preserve">is </w:t>
      </w:r>
      <w:r w:rsidR="003A30B2" w:rsidRPr="003A30B2">
        <w:rPr>
          <w:rFonts w:cs="Arial"/>
          <w:sz w:val="22"/>
          <w:szCs w:val="22"/>
          <w:lang w:val="en-NZ"/>
        </w:rPr>
        <w:t>hosted and what the data flows</w:t>
      </w:r>
      <w:r w:rsidR="00530B92">
        <w:rPr>
          <w:rFonts w:cs="Arial"/>
          <w:sz w:val="22"/>
          <w:szCs w:val="22"/>
          <w:lang w:val="en-NZ"/>
        </w:rPr>
        <w:t xml:space="preserve"> are.</w:t>
      </w:r>
      <w:r w:rsidR="003A30B2" w:rsidRPr="003A30B2">
        <w:rPr>
          <w:rFonts w:cs="Arial"/>
          <w:sz w:val="22"/>
          <w:szCs w:val="22"/>
          <w:lang w:val="en-NZ"/>
        </w:rPr>
        <w:t xml:space="preserve"> </w:t>
      </w:r>
      <w:r w:rsidR="008E2CB0">
        <w:rPr>
          <w:rFonts w:cs="Arial"/>
          <w:sz w:val="22"/>
          <w:szCs w:val="22"/>
          <w:lang w:val="en-NZ"/>
        </w:rPr>
        <w:t>Please describe h</w:t>
      </w:r>
      <w:r w:rsidR="003A30B2" w:rsidRPr="003A30B2">
        <w:rPr>
          <w:rFonts w:cs="Arial"/>
          <w:sz w:val="22"/>
          <w:szCs w:val="22"/>
          <w:lang w:val="en-NZ"/>
        </w:rPr>
        <w:t xml:space="preserve">ow TrueSilence </w:t>
      </w:r>
      <w:r w:rsidR="008E2CB0">
        <w:rPr>
          <w:rFonts w:cs="Arial"/>
          <w:sz w:val="22"/>
          <w:szCs w:val="22"/>
          <w:lang w:val="en-NZ"/>
        </w:rPr>
        <w:t xml:space="preserve">will </w:t>
      </w:r>
      <w:r w:rsidR="003A30B2" w:rsidRPr="003A30B2">
        <w:rPr>
          <w:rFonts w:cs="Arial"/>
          <w:sz w:val="22"/>
          <w:szCs w:val="22"/>
          <w:lang w:val="en-NZ"/>
        </w:rPr>
        <w:t>access the data</w:t>
      </w:r>
      <w:r w:rsidR="008E2CB0">
        <w:rPr>
          <w:rFonts w:cs="Arial"/>
          <w:sz w:val="22"/>
          <w:szCs w:val="22"/>
          <w:lang w:val="en-NZ"/>
        </w:rPr>
        <w:t>.</w:t>
      </w:r>
      <w:r w:rsidR="005428AA">
        <w:rPr>
          <w:rFonts w:eastAsia="Calibri" w:cs="Arial"/>
          <w:i/>
          <w:sz w:val="22"/>
          <w:szCs w:val="22"/>
          <w:lang w:val="en-NZ"/>
        </w:rPr>
        <w:t xml:space="preserve"> </w:t>
      </w:r>
      <w:r w:rsidR="005428AA" w:rsidRPr="005428AA">
        <w:rPr>
          <w:rFonts w:cs="Arial"/>
          <w:i/>
          <w:sz w:val="22"/>
          <w:szCs w:val="22"/>
          <w:lang w:val="en-NZ"/>
        </w:rPr>
        <w:t>(National Ethical Standards for Health and Disability Research and Quality Improvement, para 1</w:t>
      </w:r>
      <w:r w:rsidR="005428AA">
        <w:rPr>
          <w:rFonts w:cs="Arial"/>
          <w:i/>
          <w:sz w:val="22"/>
          <w:szCs w:val="22"/>
          <w:lang w:val="en-NZ"/>
        </w:rPr>
        <w:t>2</w:t>
      </w:r>
      <w:r w:rsidR="005428AA" w:rsidRPr="005428AA">
        <w:rPr>
          <w:rFonts w:cs="Arial"/>
          <w:i/>
          <w:sz w:val="22"/>
          <w:szCs w:val="22"/>
          <w:lang w:val="en-NZ"/>
        </w:rPr>
        <w:t>.1</w:t>
      </w:r>
      <w:r w:rsidR="005428AA">
        <w:rPr>
          <w:rFonts w:cs="Arial"/>
          <w:i/>
          <w:sz w:val="22"/>
          <w:szCs w:val="22"/>
          <w:lang w:val="en-NZ"/>
        </w:rPr>
        <w:t>5, 12.15a</w:t>
      </w:r>
      <w:r w:rsidR="005428AA" w:rsidRPr="005428AA">
        <w:rPr>
          <w:rFonts w:cs="Arial"/>
          <w:i/>
          <w:sz w:val="22"/>
          <w:szCs w:val="22"/>
          <w:lang w:val="en-NZ"/>
        </w:rPr>
        <w:t xml:space="preserve">).  </w:t>
      </w:r>
    </w:p>
    <w:p w14:paraId="53DA2904" w14:textId="77777777" w:rsidR="0079200E" w:rsidRDefault="00C55BFF" w:rsidP="00991F54">
      <w:pPr>
        <w:numPr>
          <w:ilvl w:val="0"/>
          <w:numId w:val="33"/>
        </w:numPr>
        <w:spacing w:before="80" w:after="80"/>
        <w:rPr>
          <w:rFonts w:cs="Arial"/>
          <w:sz w:val="22"/>
          <w:szCs w:val="22"/>
          <w:lang w:val="en-NZ"/>
        </w:rPr>
      </w:pPr>
      <w:r w:rsidRPr="00C55BFF">
        <w:rPr>
          <w:rFonts w:cs="Arial"/>
          <w:sz w:val="22"/>
          <w:szCs w:val="22"/>
          <w:lang w:val="en-NZ"/>
        </w:rPr>
        <w:t xml:space="preserve">The </w:t>
      </w:r>
      <w:r>
        <w:rPr>
          <w:rFonts w:cs="Arial"/>
          <w:sz w:val="22"/>
          <w:szCs w:val="22"/>
          <w:lang w:val="en-NZ"/>
        </w:rPr>
        <w:t xml:space="preserve">Committee noted that </w:t>
      </w:r>
      <w:r w:rsidR="00B66660">
        <w:rPr>
          <w:rFonts w:cs="Arial"/>
          <w:sz w:val="22"/>
          <w:szCs w:val="22"/>
          <w:lang w:val="en-NZ"/>
        </w:rPr>
        <w:t>due to the</w:t>
      </w:r>
      <w:r w:rsidR="00B66660" w:rsidRPr="00B66660">
        <w:t xml:space="preserve"> </w:t>
      </w:r>
      <w:r w:rsidR="00B66660" w:rsidRPr="00B66660">
        <w:rPr>
          <w:rFonts w:cs="Arial"/>
          <w:sz w:val="22"/>
          <w:szCs w:val="22"/>
          <w:lang w:val="en-NZ"/>
        </w:rPr>
        <w:t>biosensor data</w:t>
      </w:r>
      <w:r w:rsidR="00B66660">
        <w:rPr>
          <w:rFonts w:cs="Arial"/>
          <w:sz w:val="22"/>
          <w:szCs w:val="22"/>
          <w:lang w:val="en-NZ"/>
        </w:rPr>
        <w:t xml:space="preserve">, The </w:t>
      </w:r>
      <w:r w:rsidRPr="00C55BFF">
        <w:rPr>
          <w:rFonts w:cs="Arial"/>
          <w:sz w:val="22"/>
          <w:szCs w:val="22"/>
          <w:lang w:val="en-NZ"/>
        </w:rPr>
        <w:t>Biometric Processing Privacy Code 2025 likely applies to this research, so compliance would be required.</w:t>
      </w:r>
    </w:p>
    <w:p w14:paraId="73647151" w14:textId="77777777" w:rsidR="003256B6" w:rsidRDefault="005F16CC" w:rsidP="00991F54">
      <w:pPr>
        <w:numPr>
          <w:ilvl w:val="0"/>
          <w:numId w:val="33"/>
        </w:numPr>
        <w:spacing w:before="80" w:after="80"/>
        <w:rPr>
          <w:rFonts w:cs="Arial"/>
          <w:sz w:val="22"/>
          <w:szCs w:val="22"/>
          <w:lang w:val="en-NZ"/>
        </w:rPr>
      </w:pPr>
      <w:r>
        <w:rPr>
          <w:rFonts w:cs="Arial"/>
          <w:sz w:val="22"/>
          <w:szCs w:val="22"/>
          <w:lang w:val="en-NZ"/>
        </w:rPr>
        <w:t>The Committee recommend seeking</w:t>
      </w:r>
      <w:r w:rsidR="0088285B">
        <w:rPr>
          <w:rFonts w:cs="Arial"/>
          <w:sz w:val="22"/>
          <w:szCs w:val="22"/>
          <w:lang w:val="en-NZ"/>
        </w:rPr>
        <w:t xml:space="preserve"> support from the University’s research office and request that the </w:t>
      </w:r>
      <w:r w:rsidR="002D021D">
        <w:rPr>
          <w:rFonts w:cs="Arial"/>
          <w:sz w:val="22"/>
          <w:szCs w:val="22"/>
          <w:lang w:val="en-NZ"/>
        </w:rPr>
        <w:t xml:space="preserve">Principal Investigator attend any future </w:t>
      </w:r>
      <w:r w:rsidR="00717A67">
        <w:rPr>
          <w:rFonts w:cs="Arial"/>
          <w:sz w:val="22"/>
          <w:szCs w:val="22"/>
          <w:lang w:val="en-NZ"/>
        </w:rPr>
        <w:t>application review.</w:t>
      </w:r>
    </w:p>
    <w:p w14:paraId="6F5C1BB8" w14:textId="77777777" w:rsidR="00F44C0F" w:rsidRDefault="003256B6" w:rsidP="00991F54">
      <w:pPr>
        <w:numPr>
          <w:ilvl w:val="0"/>
          <w:numId w:val="33"/>
        </w:numPr>
        <w:spacing w:before="80" w:after="80"/>
        <w:rPr>
          <w:rFonts w:cs="Arial"/>
          <w:sz w:val="22"/>
          <w:szCs w:val="22"/>
          <w:lang w:val="en-NZ"/>
        </w:rPr>
      </w:pPr>
      <w:r>
        <w:rPr>
          <w:rFonts w:cs="Arial"/>
          <w:sz w:val="22"/>
          <w:szCs w:val="22"/>
          <w:lang w:val="en-NZ"/>
        </w:rPr>
        <w:t xml:space="preserve">The Committee requested that references to anonymised data </w:t>
      </w:r>
      <w:r w:rsidR="00FE1C7D">
        <w:rPr>
          <w:rFonts w:cs="Arial"/>
          <w:sz w:val="22"/>
          <w:szCs w:val="22"/>
          <w:lang w:val="en-NZ"/>
        </w:rPr>
        <w:t>and individuals under sixteen</w:t>
      </w:r>
      <w:r w:rsidR="00C70C67">
        <w:rPr>
          <w:rFonts w:cs="Arial"/>
          <w:sz w:val="22"/>
          <w:szCs w:val="22"/>
          <w:lang w:val="en-NZ"/>
        </w:rPr>
        <w:t xml:space="preserve">, </w:t>
      </w:r>
      <w:r>
        <w:rPr>
          <w:rFonts w:cs="Arial"/>
          <w:sz w:val="22"/>
          <w:szCs w:val="22"/>
          <w:lang w:val="en-NZ"/>
        </w:rPr>
        <w:t xml:space="preserve">are removed from the data management plan, as this does not appear to be applicable to this study. </w:t>
      </w:r>
      <w:r w:rsidR="007C642D">
        <w:rPr>
          <w:rFonts w:cs="Arial"/>
          <w:sz w:val="22"/>
          <w:szCs w:val="22"/>
          <w:lang w:val="en-NZ"/>
        </w:rPr>
        <w:t xml:space="preserve">If data linking will </w:t>
      </w:r>
      <w:r w:rsidR="00F44C0F">
        <w:rPr>
          <w:rFonts w:cs="Arial"/>
          <w:sz w:val="22"/>
          <w:szCs w:val="22"/>
          <w:lang w:val="en-NZ"/>
        </w:rPr>
        <w:t>occur,</w:t>
      </w:r>
      <w:r w:rsidR="007C642D">
        <w:rPr>
          <w:rFonts w:cs="Arial"/>
          <w:sz w:val="22"/>
          <w:szCs w:val="22"/>
          <w:lang w:val="en-NZ"/>
        </w:rPr>
        <w:t xml:space="preserve"> please provide details.</w:t>
      </w:r>
    </w:p>
    <w:p w14:paraId="3BA0663E" w14:textId="77777777" w:rsidR="000A13FA" w:rsidRDefault="00F44C0F" w:rsidP="00991F54">
      <w:pPr>
        <w:numPr>
          <w:ilvl w:val="0"/>
          <w:numId w:val="33"/>
        </w:numPr>
        <w:spacing w:before="80" w:after="80"/>
        <w:rPr>
          <w:rFonts w:cs="Arial"/>
          <w:sz w:val="22"/>
          <w:szCs w:val="22"/>
          <w:lang w:val="en-NZ"/>
        </w:rPr>
      </w:pPr>
      <w:r>
        <w:rPr>
          <w:rFonts w:cs="Arial"/>
          <w:sz w:val="22"/>
          <w:szCs w:val="22"/>
          <w:lang w:val="en-NZ"/>
        </w:rPr>
        <w:t xml:space="preserve">The Committee </w:t>
      </w:r>
      <w:r w:rsidR="00D5187C">
        <w:rPr>
          <w:rFonts w:cs="Arial"/>
          <w:sz w:val="22"/>
          <w:szCs w:val="22"/>
          <w:lang w:val="en-NZ"/>
        </w:rPr>
        <w:t>requested that the hypothesis is rephrased in the protocol as it is currently unclear.</w:t>
      </w:r>
      <w:r w:rsidR="00BC7FE9">
        <w:rPr>
          <w:rFonts w:cs="Arial"/>
          <w:sz w:val="22"/>
          <w:szCs w:val="22"/>
          <w:lang w:val="en-NZ"/>
        </w:rPr>
        <w:t xml:space="preserve"> Additionally, please clarify what </w:t>
      </w:r>
      <w:r w:rsidR="00D3023A">
        <w:rPr>
          <w:rFonts w:cs="Arial"/>
          <w:sz w:val="22"/>
          <w:szCs w:val="22"/>
          <w:lang w:val="en-NZ"/>
        </w:rPr>
        <w:t>“future system” refers to.</w:t>
      </w:r>
    </w:p>
    <w:p w14:paraId="137F30DE" w14:textId="77777777" w:rsidR="00911F1A" w:rsidRDefault="000A13FA" w:rsidP="00991F54">
      <w:pPr>
        <w:numPr>
          <w:ilvl w:val="0"/>
          <w:numId w:val="33"/>
        </w:numPr>
        <w:spacing w:before="80" w:after="80"/>
        <w:rPr>
          <w:rFonts w:cs="Arial"/>
          <w:sz w:val="22"/>
          <w:szCs w:val="22"/>
          <w:lang w:val="en-NZ"/>
        </w:rPr>
      </w:pPr>
      <w:r>
        <w:rPr>
          <w:rFonts w:cs="Arial"/>
          <w:sz w:val="22"/>
          <w:szCs w:val="22"/>
          <w:lang w:val="en-NZ"/>
        </w:rPr>
        <w:t>The Committee identified some discrepancies about the number of participants between documents, please ensure that this figure is aligned.</w:t>
      </w:r>
    </w:p>
    <w:p w14:paraId="11826E0C" w14:textId="77777777" w:rsidR="009F179D" w:rsidRPr="009F179D" w:rsidRDefault="00911F1A" w:rsidP="006D11C8">
      <w:pPr>
        <w:numPr>
          <w:ilvl w:val="0"/>
          <w:numId w:val="33"/>
        </w:numPr>
        <w:spacing w:before="80" w:after="80"/>
        <w:rPr>
          <w:rFonts w:cs="Arial"/>
          <w:sz w:val="22"/>
          <w:szCs w:val="22"/>
          <w:lang w:val="en-NZ"/>
        </w:rPr>
      </w:pPr>
      <w:r w:rsidRPr="007B6337">
        <w:rPr>
          <w:rFonts w:cs="Arial"/>
          <w:sz w:val="22"/>
          <w:szCs w:val="22"/>
          <w:lang w:val="en-NZ"/>
        </w:rPr>
        <w:t xml:space="preserve">The Committee requested the </w:t>
      </w:r>
      <w:r w:rsidR="009D1B07" w:rsidRPr="007B6337">
        <w:rPr>
          <w:rFonts w:cs="Arial"/>
          <w:sz w:val="22"/>
          <w:szCs w:val="22"/>
          <w:lang w:val="en-NZ"/>
        </w:rPr>
        <w:t>text for the email to invite participants</w:t>
      </w:r>
      <w:r w:rsidR="0066662B" w:rsidRPr="007B6337">
        <w:rPr>
          <w:rFonts w:cs="Arial"/>
          <w:sz w:val="22"/>
          <w:szCs w:val="22"/>
          <w:lang w:val="en-NZ"/>
        </w:rPr>
        <w:t xml:space="preserve"> please</w:t>
      </w:r>
      <w:r w:rsidR="009D1B07" w:rsidRPr="007B6337">
        <w:rPr>
          <w:rFonts w:cs="Arial"/>
          <w:sz w:val="22"/>
          <w:szCs w:val="22"/>
          <w:lang w:val="en-NZ"/>
        </w:rPr>
        <w:t xml:space="preserve"> be provided to the Committee for review. Please advise who this email will come from.</w:t>
      </w:r>
      <w:r w:rsidR="007B6337">
        <w:rPr>
          <w:rFonts w:eastAsia="Calibri" w:cs="Arial"/>
          <w:i/>
          <w:sz w:val="22"/>
          <w:szCs w:val="22"/>
          <w:lang w:val="en-NZ"/>
        </w:rPr>
        <w:t xml:space="preserve"> </w:t>
      </w:r>
      <w:r w:rsidR="007B6337" w:rsidRPr="007B6337">
        <w:rPr>
          <w:rFonts w:cs="Arial"/>
          <w:i/>
          <w:sz w:val="22"/>
          <w:szCs w:val="22"/>
          <w:lang w:val="en-NZ"/>
        </w:rPr>
        <w:t>(National Ethical Standards for Health and Disability Research and Quality Improvement, para 11.</w:t>
      </w:r>
      <w:r w:rsidR="00BD1269">
        <w:rPr>
          <w:rFonts w:cs="Arial"/>
          <w:i/>
          <w:sz w:val="22"/>
          <w:szCs w:val="22"/>
          <w:lang w:val="en-NZ"/>
        </w:rPr>
        <w:t>7.d</w:t>
      </w:r>
      <w:r w:rsidR="007B6337" w:rsidRPr="007B6337">
        <w:rPr>
          <w:rFonts w:cs="Arial"/>
          <w:i/>
          <w:sz w:val="22"/>
          <w:szCs w:val="22"/>
          <w:lang w:val="en-NZ"/>
        </w:rPr>
        <w:t xml:space="preserve">). </w:t>
      </w:r>
    </w:p>
    <w:p w14:paraId="53C47B14" w14:textId="77777777" w:rsidR="000259C5" w:rsidRPr="007B6337" w:rsidRDefault="007B6337" w:rsidP="006D11C8">
      <w:pPr>
        <w:numPr>
          <w:ilvl w:val="0"/>
          <w:numId w:val="33"/>
        </w:numPr>
        <w:spacing w:before="80" w:after="80"/>
        <w:rPr>
          <w:rFonts w:cs="Arial"/>
          <w:sz w:val="22"/>
          <w:szCs w:val="22"/>
          <w:lang w:val="en-NZ"/>
        </w:rPr>
      </w:pPr>
      <w:r w:rsidRPr="007B6337">
        <w:rPr>
          <w:rFonts w:cs="Arial"/>
          <w:i/>
          <w:sz w:val="22"/>
          <w:szCs w:val="22"/>
          <w:lang w:val="en-NZ"/>
        </w:rPr>
        <w:t xml:space="preserve"> </w:t>
      </w:r>
      <w:r w:rsidR="006F7221" w:rsidRPr="007B6337">
        <w:rPr>
          <w:rFonts w:cs="Arial"/>
          <w:sz w:val="22"/>
          <w:szCs w:val="22"/>
          <w:lang w:val="en-NZ"/>
        </w:rPr>
        <w:t xml:space="preserve">The Committee noted that the protocol should explain how the sample size was </w:t>
      </w:r>
      <w:r w:rsidR="00E22420" w:rsidRPr="007B6337">
        <w:rPr>
          <w:rFonts w:cs="Arial"/>
          <w:sz w:val="22"/>
          <w:szCs w:val="22"/>
          <w:lang w:val="en-NZ"/>
        </w:rPr>
        <w:t xml:space="preserve">determined and whether this is sufficient </w:t>
      </w:r>
      <w:r w:rsidR="00C16E57" w:rsidRPr="007B6337">
        <w:rPr>
          <w:rFonts w:cs="Arial"/>
          <w:sz w:val="22"/>
          <w:szCs w:val="22"/>
          <w:lang w:val="en-NZ"/>
        </w:rPr>
        <w:t>for assessing efficacy.</w:t>
      </w:r>
      <w:r w:rsidR="00B614FB">
        <w:rPr>
          <w:rFonts w:eastAsia="Calibri" w:cs="Arial"/>
          <w:i/>
          <w:sz w:val="22"/>
          <w:szCs w:val="22"/>
          <w:lang w:val="en-NZ"/>
        </w:rPr>
        <w:t xml:space="preserve"> </w:t>
      </w:r>
      <w:r w:rsidR="00B614FB" w:rsidRPr="00B614FB">
        <w:rPr>
          <w:rFonts w:cs="Arial"/>
          <w:i/>
          <w:sz w:val="22"/>
          <w:szCs w:val="22"/>
          <w:lang w:val="en-NZ"/>
        </w:rPr>
        <w:t xml:space="preserve">(National Ethical Standards for Health and Disability Research and Quality Improvement, para </w:t>
      </w:r>
      <w:r w:rsidR="00B614FB">
        <w:rPr>
          <w:rFonts w:cs="Arial"/>
          <w:i/>
          <w:sz w:val="22"/>
          <w:szCs w:val="22"/>
          <w:lang w:val="en-NZ"/>
        </w:rPr>
        <w:t>9.8</w:t>
      </w:r>
      <w:r w:rsidR="00B614FB" w:rsidRPr="00B614FB">
        <w:rPr>
          <w:rFonts w:cs="Arial"/>
          <w:i/>
          <w:sz w:val="22"/>
          <w:szCs w:val="22"/>
          <w:lang w:val="en-NZ"/>
        </w:rPr>
        <w:t xml:space="preserve">).  </w:t>
      </w:r>
    </w:p>
    <w:p w14:paraId="33B29B5D" w14:textId="77777777" w:rsidR="00745A22" w:rsidRPr="00745A22" w:rsidRDefault="000259C5" w:rsidP="00991F54">
      <w:pPr>
        <w:numPr>
          <w:ilvl w:val="0"/>
          <w:numId w:val="33"/>
        </w:numPr>
        <w:spacing w:before="80" w:after="80"/>
        <w:rPr>
          <w:rFonts w:cs="Arial"/>
          <w:sz w:val="22"/>
          <w:szCs w:val="22"/>
          <w:lang w:val="en-NZ"/>
        </w:rPr>
      </w:pPr>
      <w:r>
        <w:rPr>
          <w:rFonts w:cs="Arial"/>
          <w:sz w:val="22"/>
          <w:szCs w:val="22"/>
          <w:lang w:val="en-NZ"/>
        </w:rPr>
        <w:t>The Committee queried which quality of life questionnaires will be used</w:t>
      </w:r>
      <w:r w:rsidR="00C639C5">
        <w:rPr>
          <w:rFonts w:cs="Arial"/>
          <w:sz w:val="22"/>
          <w:szCs w:val="22"/>
          <w:lang w:val="en-NZ"/>
        </w:rPr>
        <w:t>, as COSIT is stated but DASS 21 has been provided.</w:t>
      </w:r>
      <w:r w:rsidR="00745A22" w:rsidRPr="00745A22">
        <w:rPr>
          <w:rFonts w:cs="Arial"/>
          <w:sz w:val="22"/>
          <w:szCs w:val="22"/>
          <w:lang w:val="en-NZ"/>
        </w:rPr>
        <w:br/>
      </w:r>
    </w:p>
    <w:p w14:paraId="65FF043E"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0352A6FA" w14:textId="77777777" w:rsidR="00745A22" w:rsidRPr="00745A22" w:rsidRDefault="00745A22" w:rsidP="00745A22">
      <w:pPr>
        <w:spacing w:before="80" w:after="80"/>
        <w:rPr>
          <w:rFonts w:cs="Arial"/>
          <w:sz w:val="22"/>
          <w:szCs w:val="22"/>
          <w:lang w:val="en-NZ"/>
        </w:rPr>
      </w:pPr>
    </w:p>
    <w:p w14:paraId="14DC803E" w14:textId="77777777" w:rsidR="001643AB" w:rsidRDefault="002515C8" w:rsidP="00991F54">
      <w:pPr>
        <w:numPr>
          <w:ilvl w:val="0"/>
          <w:numId w:val="33"/>
        </w:numPr>
        <w:spacing w:before="80" w:after="80"/>
        <w:rPr>
          <w:rFonts w:cs="Arial"/>
          <w:sz w:val="22"/>
          <w:szCs w:val="22"/>
          <w:lang w:val="en-NZ"/>
        </w:rPr>
      </w:pPr>
      <w:r>
        <w:rPr>
          <w:rFonts w:cs="Arial"/>
          <w:sz w:val="22"/>
          <w:szCs w:val="22"/>
          <w:lang w:val="en-NZ"/>
        </w:rPr>
        <w:t>Please ensure that the purpose of the study is clearly explained, outlining the different components of the study</w:t>
      </w:r>
      <w:r w:rsidR="00B27318">
        <w:rPr>
          <w:rFonts w:cs="Arial"/>
          <w:sz w:val="22"/>
          <w:szCs w:val="22"/>
          <w:lang w:val="en-NZ"/>
        </w:rPr>
        <w:t>, QCore and iMotion</w:t>
      </w:r>
      <w:r w:rsidR="006B5A5D">
        <w:rPr>
          <w:rFonts w:cs="Arial"/>
          <w:sz w:val="22"/>
          <w:szCs w:val="22"/>
          <w:lang w:val="en-NZ"/>
        </w:rPr>
        <w:t xml:space="preserve">, and that they are </w:t>
      </w:r>
      <w:r w:rsidR="00FB4C5A">
        <w:rPr>
          <w:rFonts w:cs="Arial"/>
          <w:sz w:val="22"/>
          <w:szCs w:val="22"/>
          <w:lang w:val="en-NZ"/>
        </w:rPr>
        <w:t>not currently used in clinical car</w:t>
      </w:r>
      <w:r w:rsidR="002F01F8">
        <w:rPr>
          <w:rFonts w:cs="Arial"/>
          <w:sz w:val="22"/>
          <w:szCs w:val="22"/>
          <w:lang w:val="en-NZ"/>
        </w:rPr>
        <w:t>e</w:t>
      </w:r>
      <w:r w:rsidR="006B5A5D">
        <w:rPr>
          <w:rFonts w:cs="Arial"/>
          <w:sz w:val="22"/>
          <w:szCs w:val="22"/>
          <w:lang w:val="en-NZ"/>
        </w:rPr>
        <w:t xml:space="preserve">. </w:t>
      </w:r>
      <w:r w:rsidR="00B5586E">
        <w:rPr>
          <w:rFonts w:cs="Arial"/>
          <w:sz w:val="22"/>
          <w:szCs w:val="22"/>
          <w:lang w:val="en-NZ"/>
        </w:rPr>
        <w:t xml:space="preserve">Please clarify that AI is not used until </w:t>
      </w:r>
      <w:r w:rsidR="00C14AB9">
        <w:rPr>
          <w:rFonts w:cs="Arial"/>
          <w:sz w:val="22"/>
          <w:szCs w:val="22"/>
          <w:lang w:val="en-NZ"/>
        </w:rPr>
        <w:t xml:space="preserve">part 3 and that the focus of this study is to gather data </w:t>
      </w:r>
      <w:r w:rsidR="00292D69">
        <w:rPr>
          <w:rFonts w:cs="Arial"/>
          <w:sz w:val="22"/>
          <w:szCs w:val="22"/>
          <w:lang w:val="en-NZ"/>
        </w:rPr>
        <w:t>to create a new AI tool.</w:t>
      </w:r>
    </w:p>
    <w:p w14:paraId="6A307F93" w14:textId="77777777" w:rsidR="004F02F3" w:rsidRDefault="004F02F3" w:rsidP="00991F54">
      <w:pPr>
        <w:numPr>
          <w:ilvl w:val="0"/>
          <w:numId w:val="33"/>
        </w:numPr>
        <w:spacing w:before="80" w:after="80"/>
        <w:rPr>
          <w:rFonts w:cs="Arial"/>
          <w:sz w:val="22"/>
          <w:szCs w:val="22"/>
          <w:lang w:val="en-NZ"/>
        </w:rPr>
      </w:pPr>
      <w:r>
        <w:rPr>
          <w:rFonts w:cs="Arial"/>
          <w:sz w:val="22"/>
          <w:szCs w:val="22"/>
          <w:lang w:val="en-NZ"/>
        </w:rPr>
        <w:lastRenderedPageBreak/>
        <w:t>Please review the PIS for clarity and ease of understanding for participants.</w:t>
      </w:r>
      <w:r w:rsidR="000D08C6">
        <w:rPr>
          <w:rFonts w:cs="Arial"/>
          <w:sz w:val="22"/>
          <w:szCs w:val="22"/>
          <w:lang w:val="en-NZ"/>
        </w:rPr>
        <w:t xml:space="preserve"> </w:t>
      </w:r>
      <w:r w:rsidR="001A108C">
        <w:rPr>
          <w:rFonts w:cs="Arial"/>
          <w:sz w:val="22"/>
          <w:szCs w:val="22"/>
          <w:lang w:val="en-NZ"/>
        </w:rPr>
        <w:t xml:space="preserve">Please consider utilizing the HDEC template. </w:t>
      </w:r>
      <w:hyperlink r:id="rId13" w:history="1">
        <w:r w:rsidR="00986CD6" w:rsidRPr="00986CD6">
          <w:rPr>
            <w:rStyle w:val="Hyperlink"/>
            <w:rFonts w:cs="Arial"/>
            <w:sz w:val="22"/>
            <w:szCs w:val="22"/>
          </w:rPr>
          <w:t>Participant Information Sheet templates | Health and Disability Ethics Committees</w:t>
        </w:r>
      </w:hyperlink>
    </w:p>
    <w:p w14:paraId="619B0BF5" w14:textId="77777777" w:rsidR="00F026A2" w:rsidRDefault="00BD3F35" w:rsidP="00991F54">
      <w:pPr>
        <w:numPr>
          <w:ilvl w:val="0"/>
          <w:numId w:val="33"/>
        </w:numPr>
        <w:spacing w:before="80" w:after="80"/>
        <w:rPr>
          <w:rFonts w:cs="Arial"/>
          <w:sz w:val="22"/>
          <w:szCs w:val="22"/>
          <w:lang w:val="en-NZ"/>
        </w:rPr>
      </w:pPr>
      <w:r>
        <w:rPr>
          <w:rFonts w:cs="Arial"/>
          <w:sz w:val="22"/>
          <w:szCs w:val="22"/>
          <w:lang w:val="en-NZ"/>
        </w:rPr>
        <w:t>Please add to the</w:t>
      </w:r>
      <w:r w:rsidR="00F026A2" w:rsidRPr="00F026A2">
        <w:rPr>
          <w:rFonts w:cs="Arial"/>
          <w:sz w:val="22"/>
          <w:szCs w:val="22"/>
          <w:lang w:val="en-NZ"/>
        </w:rPr>
        <w:t xml:space="preserve"> inclusion criteria</w:t>
      </w:r>
      <w:r>
        <w:rPr>
          <w:rFonts w:cs="Arial"/>
          <w:sz w:val="22"/>
          <w:szCs w:val="22"/>
          <w:lang w:val="en-NZ"/>
        </w:rPr>
        <w:t xml:space="preserve"> on page </w:t>
      </w:r>
      <w:r w:rsidR="00F026A2" w:rsidRPr="00F026A2">
        <w:rPr>
          <w:rFonts w:cs="Arial"/>
          <w:sz w:val="22"/>
          <w:szCs w:val="22"/>
          <w:lang w:val="en-NZ"/>
        </w:rPr>
        <w:t>3</w:t>
      </w:r>
      <w:r w:rsidR="00A36881">
        <w:rPr>
          <w:rFonts w:cs="Arial"/>
          <w:sz w:val="22"/>
          <w:szCs w:val="22"/>
          <w:lang w:val="en-NZ"/>
        </w:rPr>
        <w:t xml:space="preserve">, the following statement from the Protocol inclusion </w:t>
      </w:r>
      <w:r w:rsidR="009558A5">
        <w:rPr>
          <w:rFonts w:cs="Arial"/>
          <w:sz w:val="22"/>
          <w:szCs w:val="22"/>
          <w:lang w:val="en-NZ"/>
        </w:rPr>
        <w:t>criteria</w:t>
      </w:r>
      <w:r w:rsidR="009558A5" w:rsidRPr="00F026A2">
        <w:rPr>
          <w:rFonts w:cs="Arial"/>
          <w:sz w:val="22"/>
          <w:szCs w:val="22"/>
          <w:lang w:val="en-NZ"/>
        </w:rPr>
        <w:t xml:space="preserve"> </w:t>
      </w:r>
      <w:r w:rsidR="009558A5">
        <w:rPr>
          <w:rFonts w:cs="Arial"/>
          <w:sz w:val="22"/>
          <w:szCs w:val="22"/>
          <w:lang w:val="en-NZ"/>
        </w:rPr>
        <w:t>“</w:t>
      </w:r>
      <w:r w:rsidR="009558A5" w:rsidRPr="00F026A2">
        <w:rPr>
          <w:rFonts w:cs="Arial"/>
          <w:sz w:val="22"/>
          <w:szCs w:val="22"/>
          <w:lang w:val="en-NZ"/>
        </w:rPr>
        <w:t>Participant</w:t>
      </w:r>
      <w:r w:rsidR="00F026A2" w:rsidRPr="00F026A2">
        <w:rPr>
          <w:rFonts w:cs="Arial"/>
          <w:sz w:val="22"/>
          <w:szCs w:val="22"/>
          <w:lang w:val="en-NZ"/>
        </w:rPr>
        <w:t xml:space="preserve"> has an overall score of ≥ 30 on the TFI at the Screening visit.”.</w:t>
      </w:r>
    </w:p>
    <w:p w14:paraId="1426A2E1" w14:textId="77777777" w:rsidR="00745A22" w:rsidRDefault="00745A22" w:rsidP="00991F54">
      <w:pPr>
        <w:numPr>
          <w:ilvl w:val="0"/>
          <w:numId w:val="33"/>
        </w:numPr>
        <w:spacing w:before="80" w:after="80"/>
        <w:rPr>
          <w:rFonts w:cs="Arial"/>
          <w:sz w:val="22"/>
          <w:szCs w:val="22"/>
          <w:lang w:val="en-NZ"/>
        </w:rPr>
      </w:pPr>
      <w:r w:rsidRPr="00745A22">
        <w:rPr>
          <w:rFonts w:cs="Arial"/>
          <w:sz w:val="22"/>
          <w:szCs w:val="22"/>
          <w:lang w:val="en-NZ"/>
        </w:rPr>
        <w:t>Please</w:t>
      </w:r>
      <w:r w:rsidR="000E10CF">
        <w:rPr>
          <w:rFonts w:cs="Arial"/>
          <w:sz w:val="22"/>
          <w:szCs w:val="22"/>
          <w:lang w:val="en-NZ"/>
        </w:rPr>
        <w:t xml:space="preserve"> ensure that </w:t>
      </w:r>
      <w:r w:rsidR="008151F7">
        <w:rPr>
          <w:rFonts w:cs="Arial"/>
          <w:sz w:val="22"/>
          <w:szCs w:val="22"/>
          <w:lang w:val="en-NZ"/>
        </w:rPr>
        <w:t xml:space="preserve">all </w:t>
      </w:r>
      <w:r w:rsidR="007E32CA">
        <w:rPr>
          <w:rFonts w:cs="Arial"/>
          <w:sz w:val="22"/>
          <w:szCs w:val="22"/>
          <w:lang w:val="en-NZ"/>
        </w:rPr>
        <w:t xml:space="preserve">relevant </w:t>
      </w:r>
      <w:r w:rsidR="008151F7">
        <w:rPr>
          <w:rFonts w:cs="Arial"/>
          <w:sz w:val="22"/>
          <w:szCs w:val="22"/>
          <w:lang w:val="en-NZ"/>
        </w:rPr>
        <w:t>points from the protocol are included in the PIS</w:t>
      </w:r>
      <w:r w:rsidR="00DA79AD">
        <w:rPr>
          <w:rFonts w:cs="Arial"/>
          <w:sz w:val="22"/>
          <w:szCs w:val="22"/>
          <w:lang w:val="en-NZ"/>
        </w:rPr>
        <w:t xml:space="preserve">, for example 7 </w:t>
      </w:r>
      <w:r w:rsidR="00247D6C">
        <w:rPr>
          <w:rFonts w:cs="Arial"/>
          <w:sz w:val="22"/>
          <w:szCs w:val="22"/>
          <w:lang w:val="en-NZ"/>
        </w:rPr>
        <w:t>exclusion criterion in the protocol but only 5 in the PIS</w:t>
      </w:r>
      <w:r w:rsidR="008151F7">
        <w:rPr>
          <w:rFonts w:cs="Arial"/>
          <w:sz w:val="22"/>
          <w:szCs w:val="22"/>
          <w:lang w:val="en-NZ"/>
        </w:rPr>
        <w:t>.</w:t>
      </w:r>
    </w:p>
    <w:p w14:paraId="2943424B" w14:textId="77777777" w:rsidR="001202A7" w:rsidRPr="00745A22" w:rsidRDefault="001202A7" w:rsidP="00991F54">
      <w:pPr>
        <w:numPr>
          <w:ilvl w:val="0"/>
          <w:numId w:val="33"/>
        </w:numPr>
        <w:spacing w:before="80" w:after="80"/>
        <w:rPr>
          <w:rFonts w:cs="Arial"/>
          <w:sz w:val="22"/>
          <w:szCs w:val="22"/>
          <w:lang w:val="en-NZ"/>
        </w:rPr>
      </w:pPr>
      <w:r>
        <w:rPr>
          <w:rFonts w:cs="Arial"/>
          <w:sz w:val="22"/>
          <w:szCs w:val="22"/>
          <w:lang w:val="en-NZ"/>
        </w:rPr>
        <w:t>Please clarify what the adjustment is</w:t>
      </w:r>
      <w:r w:rsidR="007A4A73">
        <w:rPr>
          <w:rFonts w:cs="Arial"/>
          <w:sz w:val="22"/>
          <w:szCs w:val="22"/>
          <w:lang w:val="en-NZ"/>
        </w:rPr>
        <w:t xml:space="preserve">, in case of claustrophobia. </w:t>
      </w:r>
    </w:p>
    <w:p w14:paraId="145305B3" w14:textId="77777777" w:rsidR="00745A22" w:rsidRDefault="008326B2" w:rsidP="00991F54">
      <w:pPr>
        <w:numPr>
          <w:ilvl w:val="0"/>
          <w:numId w:val="33"/>
        </w:numPr>
        <w:spacing w:before="80" w:after="80"/>
        <w:rPr>
          <w:rFonts w:cs="Arial"/>
          <w:sz w:val="22"/>
          <w:szCs w:val="22"/>
          <w:lang w:val="en-NZ"/>
        </w:rPr>
      </w:pPr>
      <w:r>
        <w:rPr>
          <w:rFonts w:cs="Arial"/>
          <w:sz w:val="22"/>
          <w:szCs w:val="22"/>
          <w:lang w:val="en-NZ"/>
        </w:rPr>
        <w:t>Please clarify who will carry out the</w:t>
      </w:r>
      <w:r w:rsidR="0098058B">
        <w:rPr>
          <w:rFonts w:cs="Arial"/>
          <w:sz w:val="22"/>
          <w:szCs w:val="22"/>
          <w:lang w:val="en-NZ"/>
        </w:rPr>
        <w:t xml:space="preserve"> EEG and ECG.</w:t>
      </w:r>
    </w:p>
    <w:p w14:paraId="500E5E52" w14:textId="77777777" w:rsidR="0043326E" w:rsidRDefault="0043326E" w:rsidP="00991F54">
      <w:pPr>
        <w:numPr>
          <w:ilvl w:val="0"/>
          <w:numId w:val="33"/>
        </w:numPr>
        <w:spacing w:before="80" w:after="80"/>
        <w:rPr>
          <w:rFonts w:cs="Arial"/>
          <w:sz w:val="22"/>
          <w:szCs w:val="22"/>
          <w:lang w:val="en-NZ"/>
        </w:rPr>
      </w:pPr>
      <w:r>
        <w:rPr>
          <w:rFonts w:cs="Arial"/>
          <w:sz w:val="22"/>
          <w:szCs w:val="22"/>
          <w:lang w:val="en-NZ"/>
        </w:rPr>
        <w:t xml:space="preserve">Please clarify whether it is the </w:t>
      </w:r>
      <w:r w:rsidR="00EF4F61">
        <w:rPr>
          <w:rFonts w:cs="Arial"/>
          <w:sz w:val="22"/>
          <w:szCs w:val="22"/>
          <w:lang w:val="en-NZ"/>
        </w:rPr>
        <w:t>earphones</w:t>
      </w:r>
      <w:r>
        <w:rPr>
          <w:rFonts w:cs="Arial"/>
          <w:sz w:val="22"/>
          <w:szCs w:val="22"/>
          <w:lang w:val="en-NZ"/>
        </w:rPr>
        <w:t xml:space="preserve"> and the software that participants can keep </w:t>
      </w:r>
      <w:r w:rsidR="00D91C8C">
        <w:rPr>
          <w:rFonts w:cs="Arial"/>
          <w:sz w:val="22"/>
          <w:szCs w:val="22"/>
          <w:lang w:val="en-NZ"/>
        </w:rPr>
        <w:t>or if only the earphones please state this explicitly.</w:t>
      </w:r>
    </w:p>
    <w:p w14:paraId="524555C4" w14:textId="77777777" w:rsidR="004B7481" w:rsidRDefault="004B7481" w:rsidP="00991F54">
      <w:pPr>
        <w:numPr>
          <w:ilvl w:val="0"/>
          <w:numId w:val="33"/>
        </w:numPr>
        <w:spacing w:before="80" w:after="80"/>
        <w:rPr>
          <w:rFonts w:cs="Arial"/>
          <w:sz w:val="22"/>
          <w:szCs w:val="22"/>
          <w:lang w:val="en-NZ"/>
        </w:rPr>
      </w:pPr>
      <w:r>
        <w:rPr>
          <w:rFonts w:cs="Arial"/>
          <w:sz w:val="22"/>
          <w:szCs w:val="22"/>
          <w:lang w:val="en-NZ"/>
        </w:rPr>
        <w:t xml:space="preserve">If data will be sent </w:t>
      </w:r>
      <w:r w:rsidR="000952C2">
        <w:rPr>
          <w:rFonts w:cs="Arial"/>
          <w:sz w:val="22"/>
          <w:szCs w:val="22"/>
          <w:lang w:val="en-NZ"/>
        </w:rPr>
        <w:t>overseas,</w:t>
      </w:r>
      <w:r>
        <w:rPr>
          <w:rFonts w:cs="Arial"/>
          <w:sz w:val="22"/>
          <w:szCs w:val="22"/>
          <w:lang w:val="en-NZ"/>
        </w:rPr>
        <w:t xml:space="preserve"> please add this to the consent form.</w:t>
      </w:r>
    </w:p>
    <w:p w14:paraId="48F82236" w14:textId="77777777" w:rsidR="00226409" w:rsidRDefault="00226409" w:rsidP="00991F54">
      <w:pPr>
        <w:numPr>
          <w:ilvl w:val="0"/>
          <w:numId w:val="33"/>
        </w:numPr>
        <w:spacing w:before="80" w:after="80"/>
        <w:rPr>
          <w:rFonts w:cs="Arial"/>
          <w:sz w:val="22"/>
          <w:szCs w:val="22"/>
          <w:lang w:val="en-NZ"/>
        </w:rPr>
      </w:pPr>
      <w:r>
        <w:rPr>
          <w:rFonts w:cs="Arial"/>
          <w:sz w:val="22"/>
          <w:szCs w:val="22"/>
          <w:lang w:val="en-NZ"/>
        </w:rPr>
        <w:t>Please explain what ‘biosensor’ means</w:t>
      </w:r>
      <w:r w:rsidR="00A360C5">
        <w:rPr>
          <w:rFonts w:cs="Arial"/>
          <w:sz w:val="22"/>
          <w:szCs w:val="22"/>
          <w:lang w:val="en-NZ"/>
        </w:rPr>
        <w:t xml:space="preserve"> in lay terms.</w:t>
      </w:r>
      <w:r w:rsidR="00094CC9">
        <w:rPr>
          <w:rFonts w:cs="Arial"/>
          <w:sz w:val="22"/>
          <w:szCs w:val="22"/>
          <w:lang w:val="en-NZ"/>
        </w:rPr>
        <w:t xml:space="preserve"> Additionally, </w:t>
      </w:r>
      <w:r w:rsidR="00F1598A">
        <w:rPr>
          <w:rFonts w:cs="Arial"/>
          <w:sz w:val="22"/>
          <w:szCs w:val="22"/>
          <w:lang w:val="en-NZ"/>
        </w:rPr>
        <w:t xml:space="preserve">the way biosensors are mentioned on page 4, involving white </w:t>
      </w:r>
      <w:r w:rsidR="00686A92">
        <w:rPr>
          <w:rFonts w:cs="Arial"/>
          <w:sz w:val="22"/>
          <w:szCs w:val="22"/>
          <w:lang w:val="en-NZ"/>
        </w:rPr>
        <w:t>noise, does</w:t>
      </w:r>
      <w:r w:rsidR="00F20372">
        <w:rPr>
          <w:rFonts w:cs="Arial"/>
          <w:sz w:val="22"/>
          <w:szCs w:val="22"/>
          <w:lang w:val="en-NZ"/>
        </w:rPr>
        <w:t xml:space="preserve"> not align well with how biosensors are then described on page 5 </w:t>
      </w:r>
      <w:r w:rsidR="00686A92">
        <w:rPr>
          <w:rFonts w:cs="Arial"/>
          <w:sz w:val="22"/>
          <w:szCs w:val="22"/>
          <w:lang w:val="en-NZ"/>
        </w:rPr>
        <w:t>involving EEG.</w:t>
      </w:r>
      <w:r w:rsidR="00C76A64">
        <w:rPr>
          <w:rFonts w:cs="Arial"/>
          <w:sz w:val="22"/>
          <w:szCs w:val="22"/>
          <w:lang w:val="en-NZ"/>
        </w:rPr>
        <w:t xml:space="preserve"> Please revise these descriptions.</w:t>
      </w:r>
    </w:p>
    <w:p w14:paraId="72453B92" w14:textId="77777777" w:rsidR="00C2482F" w:rsidRDefault="00C2482F" w:rsidP="00991F54">
      <w:pPr>
        <w:numPr>
          <w:ilvl w:val="0"/>
          <w:numId w:val="33"/>
        </w:numPr>
        <w:spacing w:before="80" w:after="80"/>
        <w:rPr>
          <w:rFonts w:cs="Arial"/>
          <w:sz w:val="22"/>
          <w:szCs w:val="22"/>
          <w:lang w:val="en-NZ"/>
        </w:rPr>
      </w:pPr>
      <w:r>
        <w:rPr>
          <w:rFonts w:cs="Arial"/>
          <w:sz w:val="22"/>
          <w:szCs w:val="22"/>
          <w:lang w:val="en-NZ"/>
        </w:rPr>
        <w:t>Please rephrase the exclusion criteria on page 4 of the tinnitus group PIS</w:t>
      </w:r>
      <w:r w:rsidR="003D24D7">
        <w:rPr>
          <w:rFonts w:cs="Arial"/>
          <w:sz w:val="22"/>
          <w:szCs w:val="22"/>
          <w:lang w:val="en-NZ"/>
        </w:rPr>
        <w:t>, as “ongoing therapy is known as potentially tinnitus inducing” does not make sense in this context.</w:t>
      </w:r>
    </w:p>
    <w:p w14:paraId="650B3497" w14:textId="77777777" w:rsidR="00420503" w:rsidRDefault="00BB4D5B" w:rsidP="00991F54">
      <w:pPr>
        <w:numPr>
          <w:ilvl w:val="0"/>
          <w:numId w:val="33"/>
        </w:numPr>
        <w:spacing w:before="80" w:after="80"/>
        <w:rPr>
          <w:rFonts w:cs="Arial"/>
          <w:sz w:val="22"/>
          <w:szCs w:val="22"/>
          <w:lang w:val="en-NZ"/>
        </w:rPr>
      </w:pPr>
      <w:r>
        <w:rPr>
          <w:rFonts w:cs="Arial"/>
          <w:sz w:val="22"/>
          <w:szCs w:val="22"/>
          <w:lang w:val="en-NZ"/>
        </w:rPr>
        <w:t xml:space="preserve">Please expand the safety plan on page 7 to explain that the </w:t>
      </w:r>
      <w:r w:rsidR="000921A4">
        <w:rPr>
          <w:rFonts w:cs="Arial"/>
          <w:sz w:val="22"/>
          <w:szCs w:val="22"/>
          <w:lang w:val="en-NZ"/>
        </w:rPr>
        <w:t>participants can be referred to a psychiatrist if required.</w:t>
      </w:r>
    </w:p>
    <w:p w14:paraId="79ED7C10" w14:textId="77777777" w:rsidR="00084DDE" w:rsidRDefault="00084DDE" w:rsidP="00991F54">
      <w:pPr>
        <w:numPr>
          <w:ilvl w:val="0"/>
          <w:numId w:val="33"/>
        </w:numPr>
        <w:spacing w:before="80" w:after="80"/>
        <w:rPr>
          <w:rFonts w:cs="Arial"/>
          <w:sz w:val="22"/>
          <w:szCs w:val="22"/>
          <w:lang w:val="en-NZ"/>
        </w:rPr>
      </w:pPr>
      <w:r>
        <w:rPr>
          <w:rFonts w:cs="Arial"/>
          <w:sz w:val="22"/>
          <w:szCs w:val="22"/>
          <w:lang w:val="en-NZ"/>
        </w:rPr>
        <w:t>The risks are repeated on page 6 and 7 of the tinnitus group PIS</w:t>
      </w:r>
      <w:r w:rsidR="00E31B53">
        <w:rPr>
          <w:rFonts w:cs="Arial"/>
          <w:sz w:val="22"/>
          <w:szCs w:val="22"/>
          <w:lang w:val="en-NZ"/>
        </w:rPr>
        <w:t>. Please only include once.</w:t>
      </w:r>
    </w:p>
    <w:p w14:paraId="26BD71A4" w14:textId="77777777" w:rsidR="009A1B6F" w:rsidRDefault="009A1B6F" w:rsidP="00991F54">
      <w:pPr>
        <w:numPr>
          <w:ilvl w:val="0"/>
          <w:numId w:val="33"/>
        </w:numPr>
        <w:spacing w:before="80" w:after="80"/>
        <w:rPr>
          <w:rFonts w:cs="Arial"/>
          <w:sz w:val="22"/>
          <w:szCs w:val="22"/>
          <w:lang w:val="en-NZ"/>
        </w:rPr>
      </w:pPr>
      <w:r>
        <w:rPr>
          <w:rFonts w:cs="Arial"/>
          <w:sz w:val="22"/>
          <w:szCs w:val="22"/>
          <w:lang w:val="en-NZ"/>
        </w:rPr>
        <w:t>On page 9 of the tinnitus group PIS the linking file should be retained for ten years and one day as it is health information.</w:t>
      </w:r>
    </w:p>
    <w:p w14:paraId="4CBD75EC" w14:textId="77777777" w:rsidR="0074610B" w:rsidRDefault="0074610B" w:rsidP="00991F54">
      <w:pPr>
        <w:numPr>
          <w:ilvl w:val="0"/>
          <w:numId w:val="33"/>
        </w:numPr>
        <w:spacing w:before="80" w:after="80"/>
        <w:rPr>
          <w:rFonts w:cs="Arial"/>
          <w:sz w:val="22"/>
          <w:szCs w:val="22"/>
          <w:lang w:val="en-NZ"/>
        </w:rPr>
      </w:pPr>
      <w:r>
        <w:rPr>
          <w:rFonts w:cs="Arial"/>
          <w:sz w:val="22"/>
          <w:szCs w:val="22"/>
          <w:lang w:val="en-NZ"/>
        </w:rPr>
        <w:t>Please ensure that the correct approving HDEC is referenced.</w:t>
      </w:r>
    </w:p>
    <w:p w14:paraId="1B61B44E" w14:textId="77777777" w:rsidR="00A82D0F" w:rsidRDefault="00A82D0F" w:rsidP="00991F54">
      <w:pPr>
        <w:numPr>
          <w:ilvl w:val="0"/>
          <w:numId w:val="33"/>
        </w:numPr>
        <w:spacing w:before="80" w:after="80"/>
        <w:rPr>
          <w:rFonts w:cs="Arial"/>
          <w:sz w:val="22"/>
          <w:szCs w:val="22"/>
          <w:lang w:val="en-NZ"/>
        </w:rPr>
      </w:pPr>
      <w:r>
        <w:rPr>
          <w:rFonts w:cs="Arial"/>
          <w:sz w:val="22"/>
          <w:szCs w:val="22"/>
          <w:lang w:val="en-NZ"/>
        </w:rPr>
        <w:t>Please ensure that any points on the consent form are first described in the information sheet</w:t>
      </w:r>
      <w:r w:rsidR="009B757D">
        <w:rPr>
          <w:rFonts w:cs="Arial"/>
          <w:sz w:val="22"/>
          <w:szCs w:val="22"/>
          <w:lang w:val="en-NZ"/>
        </w:rPr>
        <w:t xml:space="preserve">, for example </w:t>
      </w:r>
      <w:r w:rsidR="00D77899">
        <w:rPr>
          <w:rFonts w:cs="Arial"/>
          <w:sz w:val="22"/>
          <w:szCs w:val="22"/>
          <w:lang w:val="en-NZ"/>
        </w:rPr>
        <w:t>commercial purposes, future unspecified research and GP notification.</w:t>
      </w:r>
    </w:p>
    <w:p w14:paraId="0E4ED873" w14:textId="77777777" w:rsidR="00B15A40" w:rsidRDefault="00B15A40" w:rsidP="00991F54">
      <w:pPr>
        <w:numPr>
          <w:ilvl w:val="0"/>
          <w:numId w:val="33"/>
        </w:numPr>
        <w:spacing w:before="80" w:after="80"/>
        <w:rPr>
          <w:rFonts w:cs="Arial"/>
          <w:sz w:val="22"/>
          <w:szCs w:val="22"/>
          <w:lang w:val="en-NZ"/>
        </w:rPr>
      </w:pPr>
      <w:r>
        <w:rPr>
          <w:rFonts w:cs="Arial"/>
          <w:sz w:val="22"/>
          <w:szCs w:val="22"/>
          <w:lang w:val="en-NZ"/>
        </w:rPr>
        <w:t>Please describe what type of data may be used for unspecified future research, for example identifiable or deidentified.</w:t>
      </w:r>
    </w:p>
    <w:p w14:paraId="01D26B87" w14:textId="77777777" w:rsidR="001D4849" w:rsidRDefault="001D4849" w:rsidP="00991F54">
      <w:pPr>
        <w:numPr>
          <w:ilvl w:val="0"/>
          <w:numId w:val="33"/>
        </w:numPr>
        <w:spacing w:before="80" w:after="80"/>
        <w:rPr>
          <w:rFonts w:cs="Arial"/>
          <w:sz w:val="22"/>
          <w:szCs w:val="22"/>
          <w:lang w:val="en-NZ"/>
        </w:rPr>
      </w:pPr>
      <w:r>
        <w:rPr>
          <w:rFonts w:cs="Arial"/>
          <w:sz w:val="22"/>
          <w:szCs w:val="22"/>
          <w:lang w:val="en-NZ"/>
        </w:rPr>
        <w:t>In the control PIS please provide a description of tinnitus as these participants will not have experienced it.</w:t>
      </w:r>
    </w:p>
    <w:p w14:paraId="0073D2EB" w14:textId="77777777" w:rsidR="007B528E" w:rsidRDefault="007B528E" w:rsidP="00991F54">
      <w:pPr>
        <w:numPr>
          <w:ilvl w:val="0"/>
          <w:numId w:val="33"/>
        </w:numPr>
        <w:spacing w:before="80" w:after="80"/>
        <w:rPr>
          <w:rFonts w:cs="Arial"/>
          <w:sz w:val="22"/>
          <w:szCs w:val="22"/>
          <w:lang w:val="en-NZ"/>
        </w:rPr>
      </w:pPr>
      <w:r>
        <w:rPr>
          <w:rFonts w:cs="Arial"/>
          <w:sz w:val="22"/>
          <w:szCs w:val="22"/>
          <w:lang w:val="en-NZ"/>
        </w:rPr>
        <w:t xml:space="preserve">If data linking will </w:t>
      </w:r>
      <w:r w:rsidR="00323655">
        <w:rPr>
          <w:rFonts w:cs="Arial"/>
          <w:sz w:val="22"/>
          <w:szCs w:val="22"/>
          <w:lang w:val="en-NZ"/>
        </w:rPr>
        <w:t>occur,</w:t>
      </w:r>
      <w:r>
        <w:rPr>
          <w:rFonts w:cs="Arial"/>
          <w:sz w:val="22"/>
          <w:szCs w:val="22"/>
          <w:lang w:val="en-NZ"/>
        </w:rPr>
        <w:t xml:space="preserve"> please provide details.</w:t>
      </w:r>
    </w:p>
    <w:p w14:paraId="766F2FAD" w14:textId="77777777" w:rsidR="00323655" w:rsidRDefault="00BE46A6" w:rsidP="00991F54">
      <w:pPr>
        <w:numPr>
          <w:ilvl w:val="0"/>
          <w:numId w:val="33"/>
        </w:numPr>
        <w:spacing w:before="80" w:after="80"/>
        <w:rPr>
          <w:rFonts w:cs="Arial"/>
          <w:sz w:val="22"/>
          <w:szCs w:val="22"/>
          <w:lang w:val="en-NZ"/>
        </w:rPr>
      </w:pPr>
      <w:r>
        <w:rPr>
          <w:rFonts w:cs="Arial"/>
          <w:sz w:val="22"/>
          <w:szCs w:val="22"/>
          <w:lang w:val="en-NZ"/>
        </w:rPr>
        <w:t>In the consent form please state which products TrueSilence Therapeutics are providing.</w:t>
      </w:r>
    </w:p>
    <w:p w14:paraId="2284FA6D" w14:textId="77777777" w:rsidR="00192F48" w:rsidRDefault="00980B1C" w:rsidP="00991F54">
      <w:pPr>
        <w:numPr>
          <w:ilvl w:val="0"/>
          <w:numId w:val="33"/>
        </w:numPr>
        <w:spacing w:before="80" w:after="80"/>
        <w:rPr>
          <w:rFonts w:cs="Arial"/>
          <w:sz w:val="22"/>
          <w:szCs w:val="22"/>
          <w:lang w:val="en-NZ"/>
        </w:rPr>
      </w:pPr>
      <w:r>
        <w:rPr>
          <w:rFonts w:cs="Arial"/>
          <w:sz w:val="22"/>
          <w:szCs w:val="22"/>
          <w:lang w:val="en-NZ"/>
        </w:rPr>
        <w:t>Please state whether the three measures conducted at baseline, week 6 and week 12 are standard of care or for research purposes only.</w:t>
      </w:r>
    </w:p>
    <w:p w14:paraId="6287F4B2" w14:textId="77777777" w:rsidR="003C0667" w:rsidRDefault="003C0667" w:rsidP="00991F54">
      <w:pPr>
        <w:numPr>
          <w:ilvl w:val="0"/>
          <w:numId w:val="33"/>
        </w:numPr>
        <w:spacing w:before="80" w:after="80"/>
        <w:rPr>
          <w:rFonts w:cs="Arial"/>
          <w:sz w:val="22"/>
          <w:szCs w:val="22"/>
          <w:lang w:val="en-NZ"/>
        </w:rPr>
      </w:pPr>
      <w:r>
        <w:rPr>
          <w:rFonts w:cs="Arial"/>
          <w:sz w:val="22"/>
          <w:szCs w:val="22"/>
          <w:lang w:val="en-NZ"/>
        </w:rPr>
        <w:t>Please acknowledge tapu of the head.</w:t>
      </w:r>
    </w:p>
    <w:p w14:paraId="14C34D59" w14:textId="77777777" w:rsidR="00745A22" w:rsidRPr="00745A22" w:rsidRDefault="00745A22" w:rsidP="00745A22">
      <w:pPr>
        <w:spacing w:before="80" w:after="80"/>
        <w:rPr>
          <w:rFonts w:cs="Arial"/>
          <w:sz w:val="22"/>
          <w:szCs w:val="22"/>
        </w:rPr>
      </w:pPr>
    </w:p>
    <w:p w14:paraId="237B0C67"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42978051" w14:textId="77777777" w:rsidR="00745A22" w:rsidRPr="00745A22" w:rsidRDefault="00745A22" w:rsidP="00745A22">
      <w:pPr>
        <w:rPr>
          <w:rFonts w:cs="Arial"/>
          <w:sz w:val="22"/>
          <w:szCs w:val="22"/>
          <w:lang w:val="en-NZ"/>
        </w:rPr>
      </w:pPr>
    </w:p>
    <w:p w14:paraId="49228668" w14:textId="77777777" w:rsidR="00745A22" w:rsidRDefault="00745A22" w:rsidP="00745A22">
      <w:pPr>
        <w:rPr>
          <w:rFonts w:cs="Arial"/>
          <w:color w:val="4BACC6"/>
          <w:sz w:val="22"/>
          <w:szCs w:val="22"/>
          <w:lang w:val="en-NZ"/>
        </w:rPr>
      </w:pPr>
      <w:r w:rsidRPr="00745A22">
        <w:rPr>
          <w:rFonts w:cs="Arial"/>
          <w:sz w:val="22"/>
          <w:szCs w:val="22"/>
          <w:lang w:val="en-NZ"/>
        </w:rPr>
        <w:t xml:space="preserve">This application was </w:t>
      </w:r>
      <w:r w:rsidRPr="00745A22">
        <w:rPr>
          <w:rFonts w:cs="Arial"/>
          <w:i/>
          <w:sz w:val="22"/>
          <w:szCs w:val="22"/>
          <w:lang w:val="en-NZ"/>
        </w:rPr>
        <w:t>declined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 xml:space="preserve">as the Committee did not consider that the study would meet the ethical standards </w:t>
      </w:r>
      <w:r>
        <w:rPr>
          <w:rFonts w:cs="Arial"/>
          <w:color w:val="000000"/>
          <w:sz w:val="22"/>
          <w:szCs w:val="22"/>
          <w:lang w:val="en-NZ"/>
        </w:rPr>
        <w:t>referenced above.</w:t>
      </w:r>
    </w:p>
    <w:p w14:paraId="4C8B1B99" w14:textId="77777777" w:rsidR="00C411B3" w:rsidRDefault="00C411B3" w:rsidP="00745A22">
      <w:pPr>
        <w:rPr>
          <w:rFonts w:cs="Arial"/>
          <w:color w:val="4BACC6"/>
          <w:sz w:val="22"/>
          <w:szCs w:val="22"/>
          <w:lang w:val="en-NZ"/>
        </w:rPr>
      </w:pPr>
    </w:p>
    <w:p w14:paraId="0FAE91EE" w14:textId="77777777" w:rsidR="00F51BF0" w:rsidRDefault="00F51BF0" w:rsidP="00745A22">
      <w:pPr>
        <w:rPr>
          <w:rFonts w:cs="Arial"/>
          <w:color w:val="4BACC6"/>
          <w:sz w:val="22"/>
          <w:szCs w:val="22"/>
          <w:lang w:val="en-NZ"/>
        </w:rPr>
      </w:pPr>
    </w:p>
    <w:p w14:paraId="372106AB" w14:textId="77777777" w:rsidR="00F51BF0" w:rsidRDefault="00F51BF0" w:rsidP="00745A22">
      <w:pPr>
        <w:rPr>
          <w:rFonts w:cs="Arial"/>
          <w:color w:val="4BACC6"/>
          <w:sz w:val="22"/>
          <w:szCs w:val="22"/>
          <w:lang w:val="en-NZ"/>
        </w:rPr>
      </w:pPr>
    </w:p>
    <w:p w14:paraId="0909923C" w14:textId="77777777" w:rsidR="00F51BF0" w:rsidRDefault="00F51BF0" w:rsidP="00745A22">
      <w:pPr>
        <w:rPr>
          <w:rFonts w:cs="Arial"/>
          <w:color w:val="4BACC6"/>
          <w:sz w:val="22"/>
          <w:szCs w:val="22"/>
          <w:lang w:val="en-NZ"/>
        </w:rPr>
      </w:pPr>
    </w:p>
    <w:p w14:paraId="5CDE4B45" w14:textId="77777777" w:rsidR="00BA0BE8" w:rsidRDefault="00BA0BE8" w:rsidP="00745A22">
      <w:pPr>
        <w:rPr>
          <w:rFonts w:cs="Arial"/>
          <w:color w:val="4BACC6"/>
          <w:sz w:val="22"/>
          <w:szCs w:val="22"/>
          <w:lang w:val="en-NZ"/>
        </w:rPr>
      </w:pPr>
    </w:p>
    <w:p w14:paraId="64753CFB" w14:textId="77777777" w:rsidR="00BA0BE8" w:rsidRDefault="00BA0BE8" w:rsidP="00745A22">
      <w:pPr>
        <w:rPr>
          <w:rFonts w:cs="Arial"/>
          <w:color w:val="4BACC6"/>
          <w:sz w:val="22"/>
          <w:szCs w:val="22"/>
          <w:lang w:val="en-NZ"/>
        </w:rPr>
      </w:pPr>
    </w:p>
    <w:p w14:paraId="2E113013" w14:textId="77777777" w:rsidR="00BA0BE8" w:rsidRDefault="00BA0BE8" w:rsidP="00745A22">
      <w:pPr>
        <w:rPr>
          <w:rFonts w:cs="Arial"/>
          <w:color w:val="4BACC6"/>
          <w:sz w:val="22"/>
          <w:szCs w:val="22"/>
          <w:lang w:val="en-NZ"/>
        </w:rPr>
      </w:pPr>
    </w:p>
    <w:p w14:paraId="4F3BBF8B" w14:textId="77777777" w:rsidR="00F51BF0" w:rsidRDefault="00F51BF0" w:rsidP="00745A22">
      <w:pPr>
        <w:rPr>
          <w:rFonts w:cs="Arial"/>
          <w:color w:val="4BACC6"/>
          <w:sz w:val="22"/>
          <w:szCs w:val="22"/>
          <w:lang w:val="en-NZ"/>
        </w:rPr>
      </w:pPr>
    </w:p>
    <w:p w14:paraId="423016BB" w14:textId="77777777" w:rsidR="00F51BF0" w:rsidRDefault="00F51BF0" w:rsidP="00745A22">
      <w:pPr>
        <w:rPr>
          <w:rFonts w:cs="Arial"/>
          <w:color w:val="4BACC6"/>
          <w:sz w:val="22"/>
          <w:szCs w:val="22"/>
          <w:lang w:val="en-NZ"/>
        </w:rPr>
      </w:pPr>
    </w:p>
    <w:p w14:paraId="49E4D89A" w14:textId="77777777" w:rsidR="00F51BF0" w:rsidRDefault="00F51BF0" w:rsidP="00745A22">
      <w:pPr>
        <w:rPr>
          <w:rFonts w:cs="Arial"/>
          <w:color w:val="4BACC6"/>
          <w:sz w:val="22"/>
          <w:szCs w:val="22"/>
          <w:lang w:val="en-NZ"/>
        </w:rPr>
      </w:pPr>
    </w:p>
    <w:p w14:paraId="6B566F86" w14:textId="77777777" w:rsidR="00F51BF0" w:rsidRDefault="00F51BF0" w:rsidP="00745A22">
      <w:pPr>
        <w:rPr>
          <w:rFonts w:cs="Arial"/>
          <w:color w:val="4BACC6"/>
          <w:sz w:val="22"/>
          <w:szCs w:val="22"/>
          <w:lang w:val="en-NZ"/>
        </w:rPr>
      </w:pPr>
    </w:p>
    <w:p w14:paraId="6E0150E0" w14:textId="77777777" w:rsidR="00F51BF0" w:rsidRDefault="00F51BF0" w:rsidP="00745A22">
      <w:pPr>
        <w:rPr>
          <w:rFonts w:cs="Arial"/>
          <w:color w:val="4BACC6"/>
          <w:sz w:val="22"/>
          <w:szCs w:val="22"/>
          <w:lang w:val="en-NZ"/>
        </w:rPr>
      </w:pPr>
    </w:p>
    <w:p w14:paraId="4388A27A" w14:textId="77777777" w:rsidR="00F51BF0" w:rsidRDefault="00F51BF0" w:rsidP="00745A22">
      <w:pPr>
        <w:rPr>
          <w:rFonts w:cs="Arial"/>
          <w:color w:val="4BACC6"/>
          <w:sz w:val="22"/>
          <w:szCs w:val="22"/>
          <w:lang w:val="en-NZ"/>
        </w:rPr>
      </w:pPr>
    </w:p>
    <w:p w14:paraId="6BCDFAF5" w14:textId="77777777" w:rsidR="00F51BF0" w:rsidRDefault="00F51BF0" w:rsidP="00745A22">
      <w:pPr>
        <w:rPr>
          <w:rFonts w:cs="Arial"/>
          <w:color w:val="4BACC6"/>
          <w:sz w:val="22"/>
          <w:szCs w:val="22"/>
          <w:lang w:val="en-NZ"/>
        </w:rPr>
      </w:pPr>
    </w:p>
    <w:p w14:paraId="582184A2" w14:textId="77777777" w:rsidR="00F51BF0" w:rsidRDefault="00F51BF0" w:rsidP="00745A22">
      <w:pPr>
        <w:rPr>
          <w:rFonts w:cs="Arial"/>
          <w:color w:val="4BACC6"/>
          <w:sz w:val="22"/>
          <w:szCs w:val="22"/>
          <w:lang w:val="en-NZ"/>
        </w:rPr>
      </w:pPr>
    </w:p>
    <w:p w14:paraId="18EA2FF8" w14:textId="77777777" w:rsidR="00F51BF0" w:rsidRDefault="00F51BF0" w:rsidP="00745A22">
      <w:pPr>
        <w:rPr>
          <w:rFonts w:cs="Arial"/>
          <w:color w:val="4BACC6"/>
          <w:sz w:val="22"/>
          <w:szCs w:val="22"/>
          <w:lang w:val="en-NZ"/>
        </w:rPr>
      </w:pPr>
    </w:p>
    <w:p w14:paraId="6B3EECE5" w14:textId="77777777" w:rsidR="00F51BF0" w:rsidRDefault="00F51BF0" w:rsidP="00745A22">
      <w:pPr>
        <w:rPr>
          <w:rFonts w:cs="Arial"/>
          <w:color w:val="4BACC6"/>
          <w:sz w:val="22"/>
          <w:szCs w:val="22"/>
          <w:lang w:val="en-NZ"/>
        </w:rPr>
      </w:pPr>
    </w:p>
    <w:p w14:paraId="6813090C" w14:textId="77777777" w:rsidR="00F51BF0" w:rsidRDefault="00F51BF0"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411B3" w:rsidRPr="00C411B3" w14:paraId="1C4165F5" w14:textId="77777777" w:rsidTr="00C87C40">
        <w:trPr>
          <w:trHeight w:val="280"/>
        </w:trPr>
        <w:tc>
          <w:tcPr>
            <w:tcW w:w="966" w:type="dxa"/>
            <w:tcBorders>
              <w:top w:val="nil"/>
              <w:left w:val="nil"/>
              <w:bottom w:val="nil"/>
              <w:right w:val="nil"/>
            </w:tcBorders>
          </w:tcPr>
          <w:p w14:paraId="3D4EF4F1" w14:textId="77777777" w:rsidR="00C411B3" w:rsidRPr="00C411B3" w:rsidRDefault="00C411B3" w:rsidP="00C411B3">
            <w:pPr>
              <w:autoSpaceDE w:val="0"/>
              <w:autoSpaceDN w:val="0"/>
              <w:adjustRightInd w:val="0"/>
              <w:rPr>
                <w:rFonts w:cs="Arial"/>
                <w:sz w:val="22"/>
                <w:szCs w:val="22"/>
              </w:rPr>
            </w:pPr>
            <w:r>
              <w:rPr>
                <w:rFonts w:cs="Arial"/>
                <w:b/>
                <w:sz w:val="22"/>
                <w:szCs w:val="22"/>
              </w:rPr>
              <w:t>6</w:t>
            </w:r>
            <w:r w:rsidRPr="00C411B3">
              <w:rPr>
                <w:rFonts w:cs="Arial"/>
                <w:sz w:val="22"/>
                <w:szCs w:val="22"/>
              </w:rPr>
              <w:t xml:space="preserve"> </w:t>
            </w:r>
          </w:p>
        </w:tc>
        <w:tc>
          <w:tcPr>
            <w:tcW w:w="2575" w:type="dxa"/>
            <w:tcBorders>
              <w:top w:val="nil"/>
              <w:left w:val="nil"/>
              <w:bottom w:val="nil"/>
              <w:right w:val="nil"/>
            </w:tcBorders>
          </w:tcPr>
          <w:p w14:paraId="19178464" w14:textId="77777777" w:rsidR="00C411B3" w:rsidRPr="00C411B3" w:rsidRDefault="00C411B3" w:rsidP="00C411B3">
            <w:pPr>
              <w:autoSpaceDE w:val="0"/>
              <w:autoSpaceDN w:val="0"/>
              <w:adjustRightInd w:val="0"/>
              <w:rPr>
                <w:rFonts w:cs="Arial"/>
                <w:sz w:val="22"/>
                <w:szCs w:val="22"/>
              </w:rPr>
            </w:pPr>
            <w:r w:rsidRPr="00C411B3">
              <w:rPr>
                <w:rFonts w:cs="Arial"/>
                <w:b/>
                <w:sz w:val="22"/>
                <w:szCs w:val="22"/>
              </w:rPr>
              <w:t xml:space="preserve">Ethics ref: </w:t>
            </w:r>
            <w:r w:rsidRPr="00C411B3">
              <w:rPr>
                <w:rFonts w:cs="Arial"/>
                <w:sz w:val="22"/>
                <w:szCs w:val="22"/>
              </w:rPr>
              <w:t xml:space="preserve"> </w:t>
            </w:r>
          </w:p>
        </w:tc>
        <w:tc>
          <w:tcPr>
            <w:tcW w:w="6459" w:type="dxa"/>
            <w:tcBorders>
              <w:top w:val="nil"/>
              <w:left w:val="nil"/>
              <w:bottom w:val="nil"/>
              <w:right w:val="nil"/>
            </w:tcBorders>
          </w:tcPr>
          <w:p w14:paraId="363EA4B4" w14:textId="77777777" w:rsidR="00C411B3" w:rsidRPr="00C411B3" w:rsidRDefault="0025320B" w:rsidP="00C411B3">
            <w:pPr>
              <w:rPr>
                <w:rFonts w:cs="Arial"/>
                <w:b/>
                <w:bCs/>
                <w:sz w:val="22"/>
                <w:szCs w:val="22"/>
              </w:rPr>
            </w:pPr>
            <w:r w:rsidRPr="0025320B">
              <w:rPr>
                <w:rFonts w:cs="Arial"/>
                <w:b/>
                <w:bCs/>
                <w:sz w:val="22"/>
                <w:szCs w:val="22"/>
              </w:rPr>
              <w:t>2026 FULL 24925</w:t>
            </w:r>
          </w:p>
        </w:tc>
      </w:tr>
      <w:tr w:rsidR="00C411B3" w:rsidRPr="00C411B3" w14:paraId="1E740598" w14:textId="77777777" w:rsidTr="00C87C40">
        <w:trPr>
          <w:trHeight w:val="280"/>
        </w:trPr>
        <w:tc>
          <w:tcPr>
            <w:tcW w:w="966" w:type="dxa"/>
            <w:tcBorders>
              <w:top w:val="nil"/>
              <w:left w:val="nil"/>
              <w:bottom w:val="nil"/>
              <w:right w:val="nil"/>
            </w:tcBorders>
          </w:tcPr>
          <w:p w14:paraId="13F1364F"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27BD210F"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Title: </w:t>
            </w:r>
          </w:p>
        </w:tc>
        <w:tc>
          <w:tcPr>
            <w:tcW w:w="6459" w:type="dxa"/>
            <w:tcBorders>
              <w:top w:val="nil"/>
              <w:left w:val="nil"/>
              <w:bottom w:val="nil"/>
              <w:right w:val="nil"/>
            </w:tcBorders>
          </w:tcPr>
          <w:p w14:paraId="1DAA044F" w14:textId="77777777" w:rsidR="00C411B3" w:rsidRPr="00C411B3" w:rsidRDefault="002E6D2B" w:rsidP="00C411B3">
            <w:pPr>
              <w:autoSpaceDE w:val="0"/>
              <w:autoSpaceDN w:val="0"/>
              <w:adjustRightInd w:val="0"/>
              <w:rPr>
                <w:rFonts w:cs="Arial"/>
                <w:sz w:val="22"/>
                <w:szCs w:val="22"/>
              </w:rPr>
            </w:pPr>
            <w:r w:rsidRPr="002E6D2B">
              <w:rPr>
                <w:rFonts w:cs="Arial"/>
                <w:sz w:val="22"/>
                <w:szCs w:val="22"/>
              </w:rPr>
              <w:t>He Aronga Hou: Reimagining Early Detection of Heart Risk for Māori</w:t>
            </w:r>
          </w:p>
        </w:tc>
      </w:tr>
      <w:tr w:rsidR="00C411B3" w:rsidRPr="00C411B3" w14:paraId="4C9E35F7" w14:textId="77777777" w:rsidTr="00C87C40">
        <w:trPr>
          <w:trHeight w:val="280"/>
        </w:trPr>
        <w:tc>
          <w:tcPr>
            <w:tcW w:w="966" w:type="dxa"/>
            <w:tcBorders>
              <w:top w:val="nil"/>
              <w:left w:val="nil"/>
              <w:bottom w:val="nil"/>
              <w:right w:val="nil"/>
            </w:tcBorders>
          </w:tcPr>
          <w:p w14:paraId="64076937"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0B5C4A63"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Principal Investigator: </w:t>
            </w:r>
          </w:p>
        </w:tc>
        <w:tc>
          <w:tcPr>
            <w:tcW w:w="6459" w:type="dxa"/>
            <w:tcBorders>
              <w:top w:val="nil"/>
              <w:left w:val="nil"/>
              <w:bottom w:val="nil"/>
              <w:right w:val="nil"/>
            </w:tcBorders>
          </w:tcPr>
          <w:p w14:paraId="6E9E5E8D" w14:textId="77777777" w:rsidR="00C411B3" w:rsidRPr="00C411B3" w:rsidRDefault="00EA729D" w:rsidP="00C411B3">
            <w:pPr>
              <w:rPr>
                <w:rFonts w:cs="Arial"/>
                <w:sz w:val="22"/>
                <w:szCs w:val="22"/>
              </w:rPr>
            </w:pPr>
            <w:r w:rsidRPr="00EA729D">
              <w:rPr>
                <w:rFonts w:cs="Arial"/>
                <w:sz w:val="22"/>
                <w:szCs w:val="22"/>
              </w:rPr>
              <w:t>Dr Anna Rolleston</w:t>
            </w:r>
          </w:p>
        </w:tc>
      </w:tr>
      <w:tr w:rsidR="00C411B3" w:rsidRPr="00C411B3" w14:paraId="36A3D4DC" w14:textId="77777777" w:rsidTr="00C87C40">
        <w:trPr>
          <w:trHeight w:val="280"/>
        </w:trPr>
        <w:tc>
          <w:tcPr>
            <w:tcW w:w="966" w:type="dxa"/>
            <w:tcBorders>
              <w:top w:val="nil"/>
              <w:left w:val="nil"/>
              <w:bottom w:val="nil"/>
              <w:right w:val="nil"/>
            </w:tcBorders>
          </w:tcPr>
          <w:p w14:paraId="6C89308D"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661879AC"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Sponsor: </w:t>
            </w:r>
          </w:p>
        </w:tc>
        <w:tc>
          <w:tcPr>
            <w:tcW w:w="6459" w:type="dxa"/>
            <w:tcBorders>
              <w:top w:val="nil"/>
              <w:left w:val="nil"/>
              <w:bottom w:val="nil"/>
              <w:right w:val="nil"/>
            </w:tcBorders>
          </w:tcPr>
          <w:p w14:paraId="54009D6A" w14:textId="77777777" w:rsidR="00C411B3" w:rsidRPr="00C411B3" w:rsidRDefault="009E7E43" w:rsidP="00C411B3">
            <w:pPr>
              <w:autoSpaceDE w:val="0"/>
              <w:autoSpaceDN w:val="0"/>
              <w:adjustRightInd w:val="0"/>
              <w:rPr>
                <w:rFonts w:cs="Arial"/>
                <w:sz w:val="22"/>
                <w:szCs w:val="22"/>
              </w:rPr>
            </w:pPr>
            <w:r w:rsidRPr="009E7E43">
              <w:rPr>
                <w:rFonts w:cs="Arial"/>
                <w:sz w:val="22"/>
                <w:szCs w:val="22"/>
              </w:rPr>
              <w:t>Manawaora Integrate Health and Research - The Centre for Health</w:t>
            </w:r>
          </w:p>
        </w:tc>
      </w:tr>
      <w:tr w:rsidR="00C411B3" w:rsidRPr="00C411B3" w14:paraId="2C1D60BE" w14:textId="77777777" w:rsidTr="00C87C40">
        <w:trPr>
          <w:trHeight w:val="280"/>
        </w:trPr>
        <w:tc>
          <w:tcPr>
            <w:tcW w:w="966" w:type="dxa"/>
            <w:tcBorders>
              <w:top w:val="nil"/>
              <w:left w:val="nil"/>
              <w:bottom w:val="nil"/>
              <w:right w:val="nil"/>
            </w:tcBorders>
          </w:tcPr>
          <w:p w14:paraId="4629BE3C"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4A73D41F"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Clock Start Date: </w:t>
            </w:r>
          </w:p>
        </w:tc>
        <w:tc>
          <w:tcPr>
            <w:tcW w:w="6459" w:type="dxa"/>
            <w:tcBorders>
              <w:top w:val="nil"/>
              <w:left w:val="nil"/>
              <w:bottom w:val="nil"/>
              <w:right w:val="nil"/>
            </w:tcBorders>
          </w:tcPr>
          <w:p w14:paraId="589D784F" w14:textId="77777777" w:rsidR="00C411B3" w:rsidRPr="00C411B3" w:rsidRDefault="00D10479" w:rsidP="00C411B3">
            <w:pPr>
              <w:autoSpaceDE w:val="0"/>
              <w:autoSpaceDN w:val="0"/>
              <w:adjustRightInd w:val="0"/>
              <w:rPr>
                <w:rFonts w:cs="Arial"/>
                <w:sz w:val="22"/>
                <w:szCs w:val="22"/>
              </w:rPr>
            </w:pPr>
            <w:r w:rsidRPr="00D10479">
              <w:rPr>
                <w:rFonts w:cs="Arial"/>
                <w:sz w:val="22"/>
                <w:szCs w:val="22"/>
              </w:rPr>
              <w:t>12 March 2026</w:t>
            </w:r>
          </w:p>
        </w:tc>
      </w:tr>
    </w:tbl>
    <w:p w14:paraId="7E151E07" w14:textId="77777777" w:rsidR="00C411B3" w:rsidRPr="00C411B3" w:rsidRDefault="00C411B3" w:rsidP="00C411B3">
      <w:pPr>
        <w:rPr>
          <w:rFonts w:cs="Arial"/>
          <w:sz w:val="22"/>
          <w:szCs w:val="22"/>
        </w:rPr>
      </w:pPr>
    </w:p>
    <w:p w14:paraId="0B2DFDEA" w14:textId="77777777" w:rsidR="00C411B3" w:rsidRPr="00C411B3" w:rsidRDefault="00EA729D" w:rsidP="000E5318">
      <w:pPr>
        <w:autoSpaceDE w:val="0"/>
        <w:autoSpaceDN w:val="0"/>
        <w:adjustRightInd w:val="0"/>
        <w:rPr>
          <w:rFonts w:cs="Arial"/>
          <w:sz w:val="22"/>
          <w:szCs w:val="22"/>
          <w:lang w:val="en-NZ"/>
        </w:rPr>
      </w:pPr>
      <w:r>
        <w:rPr>
          <w:rFonts w:cs="Arial"/>
          <w:color w:val="000000"/>
          <w:sz w:val="22"/>
          <w:szCs w:val="22"/>
          <w:lang w:val="en-NZ"/>
        </w:rPr>
        <w:t>Dr Anna Rolleston</w:t>
      </w:r>
      <w:r w:rsidR="000E5318">
        <w:rPr>
          <w:rFonts w:cs="Arial"/>
          <w:color w:val="000000"/>
          <w:sz w:val="22"/>
          <w:szCs w:val="22"/>
          <w:lang w:val="en-NZ"/>
        </w:rPr>
        <w:t>,</w:t>
      </w:r>
      <w:r>
        <w:rPr>
          <w:rFonts w:cs="Arial"/>
          <w:color w:val="000000"/>
          <w:sz w:val="22"/>
          <w:szCs w:val="22"/>
          <w:lang w:val="en-NZ"/>
        </w:rPr>
        <w:t xml:space="preserve"> </w:t>
      </w:r>
      <w:r w:rsidR="000E5318">
        <w:rPr>
          <w:rFonts w:cs="Arial"/>
          <w:color w:val="000000"/>
          <w:sz w:val="22"/>
          <w:szCs w:val="22"/>
          <w:lang w:val="en-NZ"/>
        </w:rPr>
        <w:t>Tasha Burton and Rob Doughty</w:t>
      </w:r>
      <w:r w:rsidR="000E5318">
        <w:rPr>
          <w:rFonts w:cs="Arial"/>
          <w:color w:val="33CCCC"/>
          <w:sz w:val="22"/>
          <w:szCs w:val="22"/>
          <w:lang w:val="en-NZ"/>
        </w:rPr>
        <w:t xml:space="preserve"> </w:t>
      </w:r>
      <w:r w:rsidR="00C411B3" w:rsidRPr="00C411B3">
        <w:rPr>
          <w:rFonts w:cs="Arial"/>
          <w:sz w:val="22"/>
          <w:szCs w:val="22"/>
          <w:lang w:val="en-NZ"/>
        </w:rPr>
        <w:t>w</w:t>
      </w:r>
      <w:r w:rsidR="000E5318">
        <w:rPr>
          <w:rFonts w:cs="Arial"/>
          <w:sz w:val="22"/>
          <w:szCs w:val="22"/>
          <w:lang w:val="en-NZ"/>
        </w:rPr>
        <w:t>ere</w:t>
      </w:r>
      <w:r w:rsidR="00C411B3" w:rsidRPr="00C411B3">
        <w:rPr>
          <w:rFonts w:cs="Arial"/>
          <w:sz w:val="22"/>
          <w:szCs w:val="22"/>
          <w:lang w:val="en-NZ"/>
        </w:rPr>
        <w:t xml:space="preserve"> present via videoconference for discussion of this application.</w:t>
      </w:r>
    </w:p>
    <w:p w14:paraId="7E72A7C9" w14:textId="77777777" w:rsidR="00C411B3" w:rsidRPr="00C411B3" w:rsidRDefault="00C411B3" w:rsidP="00C411B3">
      <w:pPr>
        <w:rPr>
          <w:rFonts w:cs="Arial"/>
          <w:sz w:val="22"/>
          <w:szCs w:val="22"/>
          <w:u w:val="single"/>
          <w:lang w:val="en-NZ"/>
        </w:rPr>
      </w:pPr>
    </w:p>
    <w:p w14:paraId="0F9BC98D" w14:textId="77777777" w:rsidR="00C411B3" w:rsidRPr="00C411B3" w:rsidRDefault="00C411B3" w:rsidP="00C411B3">
      <w:pPr>
        <w:rPr>
          <w:rFonts w:cs="Arial"/>
          <w:b/>
          <w:bCs/>
          <w:sz w:val="22"/>
          <w:szCs w:val="22"/>
          <w:lang w:val="en-NZ"/>
        </w:rPr>
      </w:pPr>
      <w:r w:rsidRPr="00C411B3">
        <w:rPr>
          <w:rFonts w:cs="Arial"/>
          <w:b/>
          <w:bCs/>
          <w:sz w:val="22"/>
          <w:szCs w:val="22"/>
          <w:lang w:val="en-NZ"/>
        </w:rPr>
        <w:t>Potential conflicts of interest</w:t>
      </w:r>
    </w:p>
    <w:p w14:paraId="668FDFB1" w14:textId="77777777" w:rsidR="00C411B3" w:rsidRPr="00C411B3" w:rsidRDefault="00C411B3" w:rsidP="00C411B3">
      <w:pPr>
        <w:rPr>
          <w:rFonts w:cs="Arial"/>
          <w:b/>
          <w:sz w:val="22"/>
          <w:szCs w:val="22"/>
          <w:lang w:val="en-NZ"/>
        </w:rPr>
      </w:pPr>
    </w:p>
    <w:p w14:paraId="38856F5B" w14:textId="77777777" w:rsidR="00C411B3" w:rsidRPr="00C411B3" w:rsidRDefault="00C411B3" w:rsidP="00C411B3">
      <w:pPr>
        <w:rPr>
          <w:rFonts w:cs="Arial"/>
          <w:sz w:val="22"/>
          <w:szCs w:val="22"/>
          <w:lang w:val="en-NZ"/>
        </w:rPr>
      </w:pPr>
      <w:r w:rsidRPr="00C411B3">
        <w:rPr>
          <w:rFonts w:cs="Arial"/>
          <w:sz w:val="22"/>
          <w:szCs w:val="22"/>
          <w:lang w:val="en-NZ"/>
        </w:rPr>
        <w:t>The Chair asked members to declare any potential conflicts of interest related to this application.</w:t>
      </w:r>
    </w:p>
    <w:p w14:paraId="720DB8AB" w14:textId="77777777" w:rsidR="00C411B3" w:rsidRPr="00C411B3" w:rsidRDefault="00C411B3" w:rsidP="00C411B3">
      <w:pPr>
        <w:rPr>
          <w:rFonts w:cs="Arial"/>
          <w:sz w:val="22"/>
          <w:szCs w:val="22"/>
          <w:lang w:val="en-NZ"/>
        </w:rPr>
      </w:pPr>
      <w:r w:rsidRPr="00C411B3">
        <w:rPr>
          <w:rFonts w:cs="Arial"/>
          <w:sz w:val="22"/>
          <w:szCs w:val="22"/>
          <w:lang w:val="en-NZ"/>
        </w:rPr>
        <w:t>No potential conflicts of interest related to this application were declared by any member.</w:t>
      </w:r>
    </w:p>
    <w:p w14:paraId="13726452" w14:textId="77777777" w:rsidR="00C411B3" w:rsidRPr="00C411B3" w:rsidRDefault="00C411B3" w:rsidP="00C411B3">
      <w:pPr>
        <w:autoSpaceDE w:val="0"/>
        <w:autoSpaceDN w:val="0"/>
        <w:adjustRightInd w:val="0"/>
        <w:rPr>
          <w:rFonts w:cs="Arial"/>
          <w:sz w:val="22"/>
          <w:szCs w:val="22"/>
          <w:lang w:val="en-NZ"/>
        </w:rPr>
      </w:pPr>
    </w:p>
    <w:p w14:paraId="267F5C5B" w14:textId="77777777" w:rsidR="00C411B3" w:rsidRPr="00C411B3" w:rsidRDefault="00C411B3" w:rsidP="00C411B3">
      <w:pPr>
        <w:rPr>
          <w:rFonts w:cs="Arial"/>
          <w:b/>
          <w:bCs/>
          <w:sz w:val="22"/>
          <w:szCs w:val="22"/>
          <w:lang w:val="en-NZ"/>
        </w:rPr>
      </w:pPr>
      <w:r w:rsidRPr="00C411B3">
        <w:rPr>
          <w:rFonts w:cs="Arial"/>
          <w:b/>
          <w:bCs/>
          <w:sz w:val="22"/>
          <w:szCs w:val="22"/>
          <w:lang w:val="en-NZ"/>
        </w:rPr>
        <w:t xml:space="preserve">Summary of resolved ethical issues </w:t>
      </w:r>
    </w:p>
    <w:p w14:paraId="7F06DC3B" w14:textId="77777777" w:rsidR="00C411B3" w:rsidRPr="00C411B3" w:rsidRDefault="00C411B3" w:rsidP="00C411B3">
      <w:pPr>
        <w:rPr>
          <w:rFonts w:cs="Arial"/>
          <w:sz w:val="22"/>
          <w:szCs w:val="22"/>
          <w:u w:val="single"/>
          <w:lang w:val="en-NZ"/>
        </w:rPr>
      </w:pPr>
    </w:p>
    <w:p w14:paraId="453BC715" w14:textId="77777777" w:rsidR="00C411B3" w:rsidRPr="00C411B3" w:rsidRDefault="00C411B3" w:rsidP="00C411B3">
      <w:pPr>
        <w:rPr>
          <w:rFonts w:cs="Arial"/>
          <w:sz w:val="22"/>
          <w:szCs w:val="22"/>
          <w:lang w:val="en-NZ"/>
        </w:rPr>
      </w:pPr>
      <w:r w:rsidRPr="00C411B3">
        <w:rPr>
          <w:rFonts w:cs="Arial"/>
          <w:sz w:val="22"/>
          <w:szCs w:val="22"/>
          <w:lang w:val="en-NZ"/>
        </w:rPr>
        <w:t>The main ethical issues considered by the Committee and addressed by the Researcher are as follows.</w:t>
      </w:r>
    </w:p>
    <w:p w14:paraId="21515004" w14:textId="77777777" w:rsidR="00C411B3" w:rsidRPr="00C411B3" w:rsidRDefault="00C411B3" w:rsidP="00C411B3">
      <w:pPr>
        <w:rPr>
          <w:rFonts w:cs="Arial"/>
          <w:sz w:val="22"/>
          <w:szCs w:val="22"/>
          <w:lang w:val="en-NZ"/>
        </w:rPr>
      </w:pPr>
    </w:p>
    <w:p w14:paraId="477765B2" w14:textId="77777777" w:rsidR="00C411B3" w:rsidRPr="00C411B3" w:rsidRDefault="00C411B3" w:rsidP="00A24A5B">
      <w:pPr>
        <w:numPr>
          <w:ilvl w:val="0"/>
          <w:numId w:val="34"/>
        </w:numPr>
        <w:spacing w:before="80" w:after="80"/>
        <w:jc w:val="both"/>
        <w:rPr>
          <w:rFonts w:cs="Arial"/>
          <w:sz w:val="22"/>
          <w:szCs w:val="22"/>
          <w:lang w:val="en-NZ"/>
        </w:rPr>
      </w:pPr>
      <w:r w:rsidRPr="00C411B3">
        <w:rPr>
          <w:rFonts w:cs="Arial"/>
          <w:sz w:val="22"/>
          <w:szCs w:val="22"/>
          <w:lang w:val="en-NZ"/>
        </w:rPr>
        <w:t xml:space="preserve">The </w:t>
      </w:r>
      <w:r w:rsidR="00B844D0">
        <w:rPr>
          <w:rFonts w:cs="Arial"/>
          <w:sz w:val="22"/>
          <w:szCs w:val="22"/>
          <w:lang w:val="en-NZ"/>
        </w:rPr>
        <w:t>C</w:t>
      </w:r>
      <w:r w:rsidRPr="00C411B3">
        <w:rPr>
          <w:rFonts w:cs="Arial"/>
          <w:sz w:val="22"/>
          <w:szCs w:val="22"/>
          <w:lang w:val="en-NZ"/>
        </w:rPr>
        <w:t>ommittee</w:t>
      </w:r>
      <w:r w:rsidR="009C33BA">
        <w:rPr>
          <w:rFonts w:cs="Arial"/>
          <w:sz w:val="22"/>
          <w:szCs w:val="22"/>
          <w:lang w:val="en-NZ"/>
        </w:rPr>
        <w:t xml:space="preserve"> queried whether pregnant </w:t>
      </w:r>
      <w:r w:rsidR="00B8290C">
        <w:rPr>
          <w:rFonts w:cs="Arial"/>
          <w:sz w:val="22"/>
          <w:szCs w:val="22"/>
          <w:lang w:val="en-NZ"/>
        </w:rPr>
        <w:t xml:space="preserve">people are excluded from the study or just excluded from the CT scan. </w:t>
      </w:r>
      <w:r w:rsidR="00156664">
        <w:rPr>
          <w:rFonts w:cs="Arial"/>
          <w:sz w:val="22"/>
          <w:szCs w:val="22"/>
          <w:lang w:val="en-NZ"/>
        </w:rPr>
        <w:t>The Researchers advised that</w:t>
      </w:r>
      <w:r w:rsidR="00735C37">
        <w:rPr>
          <w:rFonts w:cs="Arial"/>
          <w:sz w:val="22"/>
          <w:szCs w:val="22"/>
          <w:lang w:val="en-NZ"/>
        </w:rPr>
        <w:t xml:space="preserve"> pregnant people are excluded from the study due to the lack of data about the biomarker used in the study, during pregnancy.</w:t>
      </w:r>
    </w:p>
    <w:p w14:paraId="4A853900" w14:textId="77777777" w:rsidR="00C411B3" w:rsidRPr="00C411B3" w:rsidRDefault="009C216D" w:rsidP="00A24A5B">
      <w:pPr>
        <w:numPr>
          <w:ilvl w:val="0"/>
          <w:numId w:val="34"/>
        </w:numPr>
        <w:spacing w:before="80" w:after="80"/>
        <w:jc w:val="both"/>
        <w:rPr>
          <w:rFonts w:cs="Arial"/>
          <w:sz w:val="22"/>
          <w:szCs w:val="22"/>
          <w:lang w:val="en-NZ"/>
        </w:rPr>
      </w:pPr>
      <w:r>
        <w:rPr>
          <w:rFonts w:cs="Arial"/>
          <w:sz w:val="22"/>
          <w:szCs w:val="22"/>
          <w:lang w:val="en-NZ"/>
        </w:rPr>
        <w:t xml:space="preserve">The Committee noted the </w:t>
      </w:r>
      <w:r w:rsidR="00843B11">
        <w:rPr>
          <w:rFonts w:cs="Arial"/>
          <w:sz w:val="22"/>
          <w:szCs w:val="22"/>
          <w:lang w:val="en-NZ"/>
        </w:rPr>
        <w:t xml:space="preserve">purpose of the study states that it is to assess whether the procedures are helpful and acceptable for Māori but queried </w:t>
      </w:r>
      <w:r w:rsidR="00FE5742">
        <w:rPr>
          <w:rFonts w:cs="Arial"/>
          <w:sz w:val="22"/>
          <w:szCs w:val="22"/>
          <w:lang w:val="en-NZ"/>
        </w:rPr>
        <w:t xml:space="preserve">how the comparison will occur. The Researchers advised that the study has had a co-design approach and </w:t>
      </w:r>
      <w:r w:rsidR="00512203">
        <w:rPr>
          <w:rFonts w:cs="Arial"/>
          <w:sz w:val="22"/>
          <w:szCs w:val="22"/>
          <w:lang w:val="en-NZ"/>
        </w:rPr>
        <w:t xml:space="preserve">discussion has already </w:t>
      </w:r>
      <w:r w:rsidR="005E138C">
        <w:rPr>
          <w:rFonts w:cs="Arial"/>
          <w:sz w:val="22"/>
          <w:szCs w:val="22"/>
          <w:lang w:val="en-NZ"/>
        </w:rPr>
        <w:t>occurred but</w:t>
      </w:r>
      <w:r w:rsidR="00512203">
        <w:rPr>
          <w:rFonts w:cs="Arial"/>
          <w:sz w:val="22"/>
          <w:szCs w:val="22"/>
          <w:lang w:val="en-NZ"/>
        </w:rPr>
        <w:t xml:space="preserve"> acknowledged that this statement could be amended.</w:t>
      </w:r>
    </w:p>
    <w:p w14:paraId="73E89EF2" w14:textId="77777777" w:rsidR="00C411B3" w:rsidRPr="00C411B3" w:rsidRDefault="00C411B3" w:rsidP="00C411B3">
      <w:pPr>
        <w:spacing w:before="80" w:after="80"/>
        <w:ind w:left="720"/>
        <w:rPr>
          <w:rFonts w:cs="Arial"/>
          <w:sz w:val="22"/>
          <w:szCs w:val="22"/>
          <w:lang w:val="en-NZ"/>
        </w:rPr>
      </w:pPr>
    </w:p>
    <w:p w14:paraId="3E26A3F9" w14:textId="77777777" w:rsidR="00C411B3" w:rsidRPr="00C411B3" w:rsidRDefault="00C411B3" w:rsidP="00C411B3">
      <w:pPr>
        <w:rPr>
          <w:rFonts w:cs="Arial"/>
          <w:b/>
          <w:bCs/>
          <w:sz w:val="22"/>
          <w:szCs w:val="22"/>
          <w:lang w:val="en-NZ"/>
        </w:rPr>
      </w:pPr>
      <w:r w:rsidRPr="00C411B3">
        <w:rPr>
          <w:rFonts w:cs="Arial"/>
          <w:b/>
          <w:bCs/>
          <w:sz w:val="22"/>
          <w:szCs w:val="22"/>
          <w:lang w:val="en-NZ"/>
        </w:rPr>
        <w:t>Summary of outstanding ethical issues</w:t>
      </w:r>
    </w:p>
    <w:p w14:paraId="6B6D5D3F" w14:textId="77777777" w:rsidR="00C411B3" w:rsidRPr="00C411B3" w:rsidRDefault="00C411B3" w:rsidP="00C411B3">
      <w:pPr>
        <w:rPr>
          <w:rFonts w:cs="Arial"/>
          <w:sz w:val="22"/>
          <w:szCs w:val="22"/>
          <w:lang w:val="en-NZ"/>
        </w:rPr>
      </w:pPr>
    </w:p>
    <w:p w14:paraId="5D9F3943" w14:textId="77777777" w:rsidR="00C411B3" w:rsidRPr="00C411B3" w:rsidRDefault="00C411B3" w:rsidP="00C411B3">
      <w:pPr>
        <w:rPr>
          <w:rFonts w:cs="Arial"/>
          <w:sz w:val="22"/>
          <w:szCs w:val="22"/>
        </w:rPr>
      </w:pPr>
      <w:r w:rsidRPr="00C411B3">
        <w:rPr>
          <w:rFonts w:cs="Arial"/>
          <w:sz w:val="22"/>
          <w:szCs w:val="22"/>
          <w:lang w:val="en-NZ"/>
        </w:rPr>
        <w:t>The main ethical issues considered by the Committee and which require addressing by the Researcher are as follows</w:t>
      </w:r>
      <w:r w:rsidRPr="00C411B3">
        <w:rPr>
          <w:rFonts w:cs="Arial"/>
          <w:sz w:val="22"/>
          <w:szCs w:val="22"/>
        </w:rPr>
        <w:t>.</w:t>
      </w:r>
    </w:p>
    <w:p w14:paraId="4064B773" w14:textId="77777777" w:rsidR="00C411B3" w:rsidRPr="00C411B3" w:rsidRDefault="00C411B3" w:rsidP="00C411B3">
      <w:pPr>
        <w:autoSpaceDE w:val="0"/>
        <w:autoSpaceDN w:val="0"/>
        <w:adjustRightInd w:val="0"/>
        <w:rPr>
          <w:rFonts w:cs="Arial"/>
          <w:sz w:val="22"/>
          <w:szCs w:val="22"/>
          <w:lang w:val="en-NZ"/>
        </w:rPr>
      </w:pPr>
    </w:p>
    <w:p w14:paraId="72DE9722" w14:textId="77777777" w:rsidR="009C6410" w:rsidRDefault="00C411B3" w:rsidP="00A24A5B">
      <w:pPr>
        <w:numPr>
          <w:ilvl w:val="0"/>
          <w:numId w:val="34"/>
        </w:numPr>
        <w:spacing w:before="80" w:after="80"/>
        <w:rPr>
          <w:rFonts w:cs="Arial"/>
          <w:sz w:val="22"/>
          <w:szCs w:val="22"/>
          <w:lang w:val="en-NZ"/>
        </w:rPr>
      </w:pPr>
      <w:r w:rsidRPr="00C411B3">
        <w:rPr>
          <w:rFonts w:cs="Arial"/>
          <w:sz w:val="22"/>
          <w:szCs w:val="22"/>
          <w:lang w:val="en-NZ"/>
        </w:rPr>
        <w:t xml:space="preserve">The Committee </w:t>
      </w:r>
      <w:r w:rsidR="00064AC5">
        <w:rPr>
          <w:rFonts w:cs="Arial"/>
          <w:sz w:val="22"/>
          <w:szCs w:val="22"/>
          <w:lang w:val="en-NZ"/>
        </w:rPr>
        <w:t xml:space="preserve">noted that there are discrepancies in the protocol </w:t>
      </w:r>
      <w:r w:rsidR="001E02A9">
        <w:rPr>
          <w:rFonts w:cs="Arial"/>
          <w:sz w:val="22"/>
          <w:szCs w:val="22"/>
          <w:lang w:val="en-NZ"/>
        </w:rPr>
        <w:t>regarding the age stratification.</w:t>
      </w:r>
      <w:r w:rsidR="00CC2FDD">
        <w:rPr>
          <w:rFonts w:cs="Arial"/>
          <w:sz w:val="22"/>
          <w:szCs w:val="22"/>
          <w:lang w:val="en-NZ"/>
        </w:rPr>
        <w:t xml:space="preserve"> Please ensure that the descriptions and diagram are aligned.</w:t>
      </w:r>
    </w:p>
    <w:p w14:paraId="6058E3D1" w14:textId="77777777" w:rsidR="00690A4A" w:rsidRDefault="009C6410" w:rsidP="00A24A5B">
      <w:pPr>
        <w:numPr>
          <w:ilvl w:val="0"/>
          <w:numId w:val="34"/>
        </w:numPr>
        <w:spacing w:before="80" w:after="80"/>
        <w:rPr>
          <w:rFonts w:cs="Arial"/>
          <w:sz w:val="22"/>
          <w:szCs w:val="22"/>
          <w:lang w:val="en-NZ"/>
        </w:rPr>
      </w:pPr>
      <w:r>
        <w:rPr>
          <w:rFonts w:cs="Arial"/>
          <w:sz w:val="22"/>
          <w:szCs w:val="22"/>
          <w:lang w:val="en-NZ"/>
        </w:rPr>
        <w:t xml:space="preserve">The Committee </w:t>
      </w:r>
      <w:r w:rsidR="006215E2">
        <w:rPr>
          <w:rFonts w:cs="Arial"/>
          <w:sz w:val="22"/>
          <w:szCs w:val="22"/>
          <w:lang w:val="en-NZ"/>
        </w:rPr>
        <w:t xml:space="preserve">note that the justification in 4.2 of the protocol, for including </w:t>
      </w:r>
      <w:r w:rsidR="00C86C40">
        <w:rPr>
          <w:rFonts w:cs="Arial"/>
          <w:sz w:val="22"/>
          <w:szCs w:val="22"/>
          <w:lang w:val="en-NZ"/>
        </w:rPr>
        <w:t xml:space="preserve">women from age 30 appears inconsistent </w:t>
      </w:r>
      <w:r w:rsidR="00A70549">
        <w:rPr>
          <w:rFonts w:cs="Arial"/>
          <w:sz w:val="22"/>
          <w:szCs w:val="22"/>
          <w:lang w:val="en-NZ"/>
        </w:rPr>
        <w:t>with the NZ 2018 CVD Risk Assessment document</w:t>
      </w:r>
      <w:r w:rsidR="0004551C">
        <w:rPr>
          <w:rFonts w:cs="Arial"/>
          <w:sz w:val="22"/>
          <w:szCs w:val="22"/>
          <w:lang w:val="en-NZ"/>
        </w:rPr>
        <w:t xml:space="preserve"> and recommend strengthening the scientific justification for including woman from </w:t>
      </w:r>
      <w:r w:rsidR="00681771">
        <w:rPr>
          <w:rFonts w:cs="Arial"/>
          <w:sz w:val="22"/>
          <w:szCs w:val="22"/>
          <w:lang w:val="en-NZ"/>
        </w:rPr>
        <w:t>30.</w:t>
      </w:r>
    </w:p>
    <w:p w14:paraId="4D28BB7E" w14:textId="77777777" w:rsidR="00710F32" w:rsidRDefault="00690A4A" w:rsidP="00A24A5B">
      <w:pPr>
        <w:numPr>
          <w:ilvl w:val="0"/>
          <w:numId w:val="34"/>
        </w:numPr>
        <w:spacing w:before="80" w:after="80"/>
        <w:rPr>
          <w:rFonts w:cs="Arial"/>
          <w:sz w:val="22"/>
          <w:szCs w:val="22"/>
          <w:lang w:val="en-NZ"/>
        </w:rPr>
      </w:pPr>
      <w:r>
        <w:rPr>
          <w:rFonts w:cs="Arial"/>
          <w:sz w:val="22"/>
          <w:szCs w:val="22"/>
          <w:lang w:val="en-NZ"/>
        </w:rPr>
        <w:t xml:space="preserve">The Committee noted that the approach to study visit 1 </w:t>
      </w:r>
      <w:r w:rsidR="003B33B1">
        <w:rPr>
          <w:rFonts w:cs="Arial"/>
          <w:sz w:val="22"/>
          <w:szCs w:val="22"/>
          <w:lang w:val="en-NZ"/>
        </w:rPr>
        <w:t>is not consistent between 4.4 and 4.5 of the protocol, please align.</w:t>
      </w:r>
      <w:r w:rsidR="002830A7">
        <w:rPr>
          <w:rFonts w:cs="Arial"/>
          <w:sz w:val="22"/>
          <w:szCs w:val="22"/>
          <w:lang w:val="en-NZ"/>
        </w:rPr>
        <w:t xml:space="preserve"> </w:t>
      </w:r>
      <w:r w:rsidR="00D6388D">
        <w:rPr>
          <w:rFonts w:cs="Arial"/>
          <w:sz w:val="22"/>
          <w:szCs w:val="22"/>
          <w:lang w:val="en-NZ"/>
        </w:rPr>
        <w:t xml:space="preserve">Additionally, please include a statement that </w:t>
      </w:r>
      <w:r w:rsidR="000F2B7E">
        <w:rPr>
          <w:rFonts w:cs="Arial"/>
          <w:sz w:val="22"/>
          <w:szCs w:val="22"/>
          <w:lang w:val="en-NZ"/>
        </w:rPr>
        <w:t xml:space="preserve">time </w:t>
      </w:r>
      <w:r w:rsidR="000F2B7E">
        <w:rPr>
          <w:rFonts w:cs="Arial"/>
          <w:sz w:val="22"/>
          <w:szCs w:val="22"/>
          <w:lang w:val="en-NZ"/>
        </w:rPr>
        <w:lastRenderedPageBreak/>
        <w:t>should be provided for whānau involvement</w:t>
      </w:r>
      <w:r w:rsidR="009F2676">
        <w:rPr>
          <w:rFonts w:cs="Arial"/>
          <w:sz w:val="22"/>
          <w:szCs w:val="22"/>
          <w:lang w:val="en-NZ"/>
        </w:rPr>
        <w:t xml:space="preserve"> and that a karakia will be given</w:t>
      </w:r>
      <w:r w:rsidR="003D65BC">
        <w:rPr>
          <w:rFonts w:cs="Arial"/>
          <w:sz w:val="22"/>
          <w:szCs w:val="22"/>
          <w:lang w:val="en-NZ"/>
        </w:rPr>
        <w:t xml:space="preserve"> for the blood draw</w:t>
      </w:r>
      <w:r w:rsidR="009F2676">
        <w:rPr>
          <w:rFonts w:cs="Arial"/>
          <w:sz w:val="22"/>
          <w:szCs w:val="22"/>
          <w:lang w:val="en-NZ"/>
        </w:rPr>
        <w:t>.</w:t>
      </w:r>
    </w:p>
    <w:p w14:paraId="2EADA033" w14:textId="77777777" w:rsidR="009D14A4" w:rsidRDefault="00710F32" w:rsidP="00A24A5B">
      <w:pPr>
        <w:numPr>
          <w:ilvl w:val="0"/>
          <w:numId w:val="34"/>
        </w:numPr>
        <w:spacing w:before="80" w:after="80"/>
        <w:rPr>
          <w:rFonts w:cs="Arial"/>
          <w:sz w:val="22"/>
          <w:szCs w:val="22"/>
          <w:lang w:val="en-NZ"/>
        </w:rPr>
      </w:pPr>
      <w:r>
        <w:rPr>
          <w:rFonts w:cs="Arial"/>
          <w:sz w:val="22"/>
          <w:szCs w:val="22"/>
          <w:lang w:val="en-NZ"/>
        </w:rPr>
        <w:t xml:space="preserve">The Committee recommend documenting in sections 5 and 6 of the protocol the potential </w:t>
      </w:r>
      <w:r w:rsidR="00401A2A">
        <w:rPr>
          <w:rFonts w:cs="Arial"/>
          <w:sz w:val="22"/>
          <w:szCs w:val="22"/>
          <w:lang w:val="en-NZ"/>
        </w:rPr>
        <w:t>implications</w:t>
      </w:r>
      <w:r>
        <w:rPr>
          <w:rFonts w:cs="Arial"/>
          <w:sz w:val="22"/>
          <w:szCs w:val="22"/>
          <w:lang w:val="en-NZ"/>
        </w:rPr>
        <w:t xml:space="preserve"> of incidental finds and </w:t>
      </w:r>
      <w:r w:rsidR="00401A2A">
        <w:rPr>
          <w:rFonts w:cs="Arial"/>
          <w:sz w:val="22"/>
          <w:szCs w:val="22"/>
          <w:lang w:val="en-NZ"/>
        </w:rPr>
        <w:t>the psychosocial impact.</w:t>
      </w:r>
      <w:r w:rsidR="006215E2">
        <w:rPr>
          <w:rFonts w:cs="Arial"/>
          <w:sz w:val="22"/>
          <w:szCs w:val="22"/>
          <w:lang w:val="en-NZ"/>
        </w:rPr>
        <w:t xml:space="preserve"> </w:t>
      </w:r>
    </w:p>
    <w:p w14:paraId="55E78CAF" w14:textId="77777777" w:rsidR="001D627E" w:rsidRDefault="009D14A4" w:rsidP="00A24A5B">
      <w:pPr>
        <w:numPr>
          <w:ilvl w:val="0"/>
          <w:numId w:val="34"/>
        </w:numPr>
        <w:spacing w:before="80" w:after="80"/>
        <w:rPr>
          <w:rFonts w:cs="Arial"/>
          <w:sz w:val="22"/>
          <w:szCs w:val="22"/>
          <w:lang w:val="en-NZ"/>
        </w:rPr>
      </w:pPr>
      <w:r>
        <w:rPr>
          <w:rFonts w:cs="Arial"/>
          <w:sz w:val="22"/>
          <w:szCs w:val="22"/>
          <w:lang w:val="en-NZ"/>
        </w:rPr>
        <w:t>The Committee recommended including</w:t>
      </w:r>
      <w:r w:rsidR="00D5550C">
        <w:rPr>
          <w:rFonts w:cs="Arial"/>
          <w:sz w:val="22"/>
          <w:szCs w:val="22"/>
          <w:lang w:val="en-NZ"/>
        </w:rPr>
        <w:t xml:space="preserve"> in the protocol,</w:t>
      </w:r>
      <w:r>
        <w:rPr>
          <w:rFonts w:cs="Arial"/>
          <w:sz w:val="22"/>
          <w:szCs w:val="22"/>
          <w:lang w:val="en-NZ"/>
        </w:rPr>
        <w:t xml:space="preserve"> further explanation for why the two biomarkers were chosen</w:t>
      </w:r>
      <w:r w:rsidR="00D5550C">
        <w:rPr>
          <w:rFonts w:cs="Arial"/>
          <w:sz w:val="22"/>
          <w:szCs w:val="22"/>
          <w:lang w:val="en-NZ"/>
        </w:rPr>
        <w:t xml:space="preserve">, </w:t>
      </w:r>
      <w:r w:rsidR="004B6709">
        <w:rPr>
          <w:rFonts w:cs="Arial"/>
          <w:sz w:val="22"/>
          <w:szCs w:val="22"/>
          <w:lang w:val="en-NZ"/>
        </w:rPr>
        <w:t>information about what is standard of care and which participants are only receiving tests due to being in the study</w:t>
      </w:r>
      <w:r>
        <w:rPr>
          <w:rFonts w:cs="Arial"/>
          <w:sz w:val="22"/>
          <w:szCs w:val="22"/>
          <w:lang w:val="en-NZ"/>
        </w:rPr>
        <w:t>.</w:t>
      </w:r>
      <w:r w:rsidR="004B6709">
        <w:rPr>
          <w:rFonts w:cs="Arial"/>
          <w:sz w:val="22"/>
          <w:szCs w:val="22"/>
          <w:lang w:val="en-NZ"/>
        </w:rPr>
        <w:t xml:space="preserve"> Please also clarify </w:t>
      </w:r>
      <w:r w:rsidR="00C00297">
        <w:rPr>
          <w:rFonts w:cs="Arial"/>
          <w:sz w:val="22"/>
          <w:szCs w:val="22"/>
          <w:lang w:val="en-NZ"/>
        </w:rPr>
        <w:t>how recruitment will be allocated by site.</w:t>
      </w:r>
    </w:p>
    <w:p w14:paraId="2F0CEC58" w14:textId="77777777" w:rsidR="00647DF4" w:rsidRDefault="001D627E" w:rsidP="00A24A5B">
      <w:pPr>
        <w:numPr>
          <w:ilvl w:val="0"/>
          <w:numId w:val="34"/>
        </w:numPr>
        <w:spacing w:before="80" w:after="80"/>
        <w:rPr>
          <w:rFonts w:cs="Arial"/>
          <w:sz w:val="22"/>
          <w:szCs w:val="22"/>
          <w:lang w:val="en-NZ"/>
        </w:rPr>
      </w:pPr>
      <w:r>
        <w:rPr>
          <w:rFonts w:cs="Arial"/>
          <w:sz w:val="22"/>
          <w:szCs w:val="22"/>
          <w:lang w:val="en-NZ"/>
        </w:rPr>
        <w:t xml:space="preserve">The Committee requested that the </w:t>
      </w:r>
      <w:r w:rsidR="00C40A70">
        <w:rPr>
          <w:rFonts w:cs="Arial"/>
          <w:sz w:val="22"/>
          <w:szCs w:val="22"/>
          <w:lang w:val="en-NZ"/>
        </w:rPr>
        <w:t>semi-structured</w:t>
      </w:r>
      <w:r>
        <w:rPr>
          <w:rFonts w:cs="Arial"/>
          <w:sz w:val="22"/>
          <w:szCs w:val="22"/>
          <w:lang w:val="en-NZ"/>
        </w:rPr>
        <w:t xml:space="preserve"> interview </w:t>
      </w:r>
      <w:r w:rsidR="00C40A70">
        <w:rPr>
          <w:rFonts w:cs="Arial"/>
          <w:sz w:val="22"/>
          <w:szCs w:val="22"/>
          <w:lang w:val="en-NZ"/>
        </w:rPr>
        <w:t>questions and a PIS for clinicians be provided for review.</w:t>
      </w:r>
    </w:p>
    <w:p w14:paraId="1DD3AC7C" w14:textId="77777777" w:rsidR="00C411B3" w:rsidRPr="00C411B3" w:rsidRDefault="00647DF4" w:rsidP="00A24A5B">
      <w:pPr>
        <w:numPr>
          <w:ilvl w:val="0"/>
          <w:numId w:val="34"/>
        </w:numPr>
        <w:spacing w:before="80" w:after="80"/>
        <w:rPr>
          <w:rFonts w:cs="Arial"/>
          <w:sz w:val="22"/>
          <w:szCs w:val="22"/>
          <w:lang w:val="en-NZ"/>
        </w:rPr>
      </w:pPr>
      <w:r>
        <w:rPr>
          <w:rFonts w:cs="Arial"/>
          <w:sz w:val="22"/>
          <w:szCs w:val="22"/>
          <w:lang w:val="en-NZ"/>
        </w:rPr>
        <w:t>The Committee requested that participants be given a small koha, such as a card, to acknowledge their participation.</w:t>
      </w:r>
      <w:r w:rsidR="00C411B3" w:rsidRPr="00C411B3">
        <w:rPr>
          <w:rFonts w:cs="Arial"/>
          <w:sz w:val="22"/>
          <w:szCs w:val="22"/>
          <w:lang w:val="en-NZ"/>
        </w:rPr>
        <w:br/>
      </w:r>
    </w:p>
    <w:p w14:paraId="5C8CD395" w14:textId="77777777" w:rsidR="00C411B3" w:rsidRPr="00C411B3" w:rsidRDefault="00C411B3" w:rsidP="00C411B3">
      <w:pPr>
        <w:spacing w:before="80" w:after="80"/>
        <w:rPr>
          <w:rFonts w:cs="Arial"/>
          <w:sz w:val="22"/>
          <w:szCs w:val="22"/>
          <w:lang w:val="en-NZ"/>
        </w:rPr>
      </w:pPr>
      <w:r w:rsidRPr="00C411B3">
        <w:rPr>
          <w:rFonts w:cs="Arial"/>
          <w:sz w:val="22"/>
          <w:szCs w:val="22"/>
          <w:lang w:val="en-NZ"/>
        </w:rPr>
        <w:t xml:space="preserve">The Committee requested the following changes to the Participant Information Sheet and Consent Form (PIS/CF): </w:t>
      </w:r>
    </w:p>
    <w:p w14:paraId="219DE05C" w14:textId="77777777" w:rsidR="00C411B3" w:rsidRPr="00C411B3" w:rsidRDefault="00C411B3" w:rsidP="00C411B3">
      <w:pPr>
        <w:spacing w:before="80" w:after="80"/>
        <w:rPr>
          <w:rFonts w:cs="Arial"/>
          <w:sz w:val="22"/>
          <w:szCs w:val="22"/>
          <w:lang w:val="en-NZ"/>
        </w:rPr>
      </w:pPr>
    </w:p>
    <w:p w14:paraId="40B4EC1C" w14:textId="77777777" w:rsidR="00C411B3" w:rsidRDefault="00C411B3" w:rsidP="00A24A5B">
      <w:pPr>
        <w:numPr>
          <w:ilvl w:val="0"/>
          <w:numId w:val="34"/>
        </w:numPr>
        <w:spacing w:before="80" w:after="80"/>
        <w:rPr>
          <w:rFonts w:cs="Arial"/>
          <w:sz w:val="22"/>
          <w:szCs w:val="22"/>
          <w:lang w:val="en-NZ"/>
        </w:rPr>
      </w:pPr>
      <w:r w:rsidRPr="00C411B3">
        <w:rPr>
          <w:rFonts w:cs="Arial"/>
          <w:sz w:val="22"/>
          <w:szCs w:val="22"/>
          <w:lang w:val="en-NZ"/>
        </w:rPr>
        <w:t>Please</w:t>
      </w:r>
      <w:r w:rsidR="004149ED">
        <w:rPr>
          <w:rFonts w:cs="Arial"/>
          <w:sz w:val="22"/>
          <w:szCs w:val="22"/>
          <w:lang w:val="en-NZ"/>
        </w:rPr>
        <w:t xml:space="preserve"> clarify </w:t>
      </w:r>
      <w:r w:rsidR="00E679CE">
        <w:rPr>
          <w:rFonts w:cs="Arial"/>
          <w:sz w:val="22"/>
          <w:szCs w:val="22"/>
          <w:lang w:val="en-NZ"/>
        </w:rPr>
        <w:t xml:space="preserve">that the risks are related to </w:t>
      </w:r>
      <w:r w:rsidR="00E45B7C">
        <w:rPr>
          <w:rFonts w:cs="Arial"/>
          <w:sz w:val="22"/>
          <w:szCs w:val="22"/>
          <w:lang w:val="en-NZ"/>
        </w:rPr>
        <w:t>tests that are part of standard of care.</w:t>
      </w:r>
    </w:p>
    <w:p w14:paraId="77D2BAF8" w14:textId="77777777" w:rsidR="006F08D0" w:rsidRDefault="006F08D0" w:rsidP="00A24A5B">
      <w:pPr>
        <w:numPr>
          <w:ilvl w:val="0"/>
          <w:numId w:val="34"/>
        </w:numPr>
        <w:spacing w:before="80" w:after="80"/>
        <w:rPr>
          <w:rFonts w:cs="Arial"/>
          <w:sz w:val="22"/>
          <w:szCs w:val="22"/>
          <w:lang w:val="en-NZ"/>
        </w:rPr>
      </w:pPr>
      <w:r>
        <w:rPr>
          <w:rFonts w:cs="Arial"/>
          <w:sz w:val="22"/>
          <w:szCs w:val="22"/>
          <w:lang w:val="en-NZ"/>
        </w:rPr>
        <w:t xml:space="preserve">Please state that </w:t>
      </w:r>
      <w:r w:rsidR="00C11367">
        <w:rPr>
          <w:rFonts w:cs="Arial"/>
          <w:sz w:val="22"/>
          <w:szCs w:val="22"/>
          <w:lang w:val="en-NZ"/>
        </w:rPr>
        <w:t xml:space="preserve">individuals who are considered to have an intermediate level of risk would not normally have access to </w:t>
      </w:r>
      <w:r w:rsidR="004F4C7B">
        <w:rPr>
          <w:rFonts w:cs="Arial"/>
          <w:sz w:val="22"/>
          <w:szCs w:val="22"/>
          <w:lang w:val="en-NZ"/>
        </w:rPr>
        <w:t>these standard of care tests.</w:t>
      </w:r>
      <w:r w:rsidR="0011506D">
        <w:rPr>
          <w:rFonts w:cs="Arial"/>
          <w:sz w:val="22"/>
          <w:szCs w:val="22"/>
          <w:lang w:val="en-NZ"/>
        </w:rPr>
        <w:t xml:space="preserve"> This can be added to the benefits section.</w:t>
      </w:r>
    </w:p>
    <w:p w14:paraId="6A5BC343" w14:textId="77777777" w:rsidR="009D14A4" w:rsidRPr="00C411B3" w:rsidRDefault="009D14A4" w:rsidP="00A24A5B">
      <w:pPr>
        <w:numPr>
          <w:ilvl w:val="0"/>
          <w:numId w:val="34"/>
        </w:numPr>
        <w:spacing w:before="80" w:after="80"/>
        <w:rPr>
          <w:rFonts w:cs="Arial"/>
          <w:sz w:val="22"/>
          <w:szCs w:val="22"/>
          <w:lang w:val="en-NZ"/>
        </w:rPr>
      </w:pPr>
      <w:r>
        <w:rPr>
          <w:rFonts w:cs="Arial"/>
          <w:sz w:val="22"/>
          <w:szCs w:val="22"/>
          <w:lang w:val="en-NZ"/>
        </w:rPr>
        <w:t>Please provide additional explanations for why the two biomarkers were chosen.</w:t>
      </w:r>
    </w:p>
    <w:p w14:paraId="5D5ED541" w14:textId="77777777" w:rsidR="00C411B3" w:rsidRDefault="00842C07" w:rsidP="00A24A5B">
      <w:pPr>
        <w:numPr>
          <w:ilvl w:val="0"/>
          <w:numId w:val="34"/>
        </w:numPr>
        <w:spacing w:before="80" w:after="80"/>
        <w:rPr>
          <w:rFonts w:cs="Arial"/>
          <w:sz w:val="22"/>
          <w:szCs w:val="22"/>
          <w:lang w:val="en-NZ"/>
        </w:rPr>
      </w:pPr>
      <w:r>
        <w:rPr>
          <w:rFonts w:cs="Arial"/>
          <w:sz w:val="22"/>
          <w:szCs w:val="22"/>
          <w:lang w:val="en-NZ"/>
        </w:rPr>
        <w:t>Please state that heart ultrasound is available in Gisborne as well as Auckland.</w:t>
      </w:r>
    </w:p>
    <w:p w14:paraId="1A27F861" w14:textId="77777777" w:rsidR="0029515B" w:rsidRDefault="0029515B" w:rsidP="00A24A5B">
      <w:pPr>
        <w:numPr>
          <w:ilvl w:val="0"/>
          <w:numId w:val="34"/>
        </w:numPr>
        <w:spacing w:before="80" w:after="80"/>
        <w:rPr>
          <w:rFonts w:cs="Arial"/>
          <w:sz w:val="22"/>
          <w:szCs w:val="22"/>
          <w:lang w:val="en-NZ"/>
        </w:rPr>
      </w:pPr>
      <w:r>
        <w:rPr>
          <w:rFonts w:cs="Arial"/>
          <w:sz w:val="22"/>
          <w:szCs w:val="22"/>
          <w:lang w:val="en-NZ"/>
        </w:rPr>
        <w:t>Please state</w:t>
      </w:r>
      <w:r w:rsidR="001C77BF">
        <w:rPr>
          <w:rFonts w:cs="Arial"/>
          <w:sz w:val="22"/>
          <w:szCs w:val="22"/>
          <w:lang w:val="en-NZ"/>
        </w:rPr>
        <w:t xml:space="preserve"> that a karakia will be given at the time of the blood collection and clarify </w:t>
      </w:r>
      <w:r w:rsidR="00215564">
        <w:rPr>
          <w:rFonts w:cs="Arial"/>
          <w:sz w:val="22"/>
          <w:szCs w:val="22"/>
          <w:lang w:val="en-NZ"/>
        </w:rPr>
        <w:t>whether</w:t>
      </w:r>
      <w:r w:rsidR="001C77BF">
        <w:rPr>
          <w:rFonts w:cs="Arial"/>
          <w:sz w:val="22"/>
          <w:szCs w:val="22"/>
          <w:lang w:val="en-NZ"/>
        </w:rPr>
        <w:t xml:space="preserve"> this will occur at the time of tissue disposal.</w:t>
      </w:r>
    </w:p>
    <w:p w14:paraId="0A706BF2" w14:textId="77777777" w:rsidR="00E41951" w:rsidRDefault="00E41951" w:rsidP="00A24A5B">
      <w:pPr>
        <w:numPr>
          <w:ilvl w:val="0"/>
          <w:numId w:val="34"/>
        </w:numPr>
        <w:spacing w:before="80" w:after="80"/>
        <w:rPr>
          <w:rFonts w:cs="Arial"/>
          <w:sz w:val="22"/>
          <w:szCs w:val="22"/>
          <w:lang w:val="en-NZ"/>
        </w:rPr>
      </w:pPr>
      <w:r>
        <w:rPr>
          <w:rFonts w:cs="Arial"/>
          <w:sz w:val="22"/>
          <w:szCs w:val="22"/>
          <w:lang w:val="en-NZ"/>
        </w:rPr>
        <w:t xml:space="preserve">Please remove reference to </w:t>
      </w:r>
      <w:r w:rsidR="009C33BA">
        <w:rPr>
          <w:rFonts w:cs="Arial"/>
          <w:sz w:val="22"/>
          <w:szCs w:val="22"/>
          <w:lang w:val="en-NZ"/>
        </w:rPr>
        <w:t>pregnancy exclusion for CT.</w:t>
      </w:r>
    </w:p>
    <w:p w14:paraId="15E9DA10" w14:textId="77777777" w:rsidR="005A070D" w:rsidRDefault="005A070D" w:rsidP="00A24A5B">
      <w:pPr>
        <w:numPr>
          <w:ilvl w:val="0"/>
          <w:numId w:val="34"/>
        </w:numPr>
        <w:spacing w:before="80" w:after="80"/>
        <w:rPr>
          <w:rFonts w:cs="Arial"/>
          <w:sz w:val="22"/>
          <w:szCs w:val="22"/>
          <w:lang w:val="en-NZ"/>
        </w:rPr>
      </w:pPr>
      <w:r>
        <w:rPr>
          <w:rFonts w:cs="Arial"/>
          <w:sz w:val="22"/>
          <w:szCs w:val="22"/>
          <w:lang w:val="en-NZ"/>
        </w:rPr>
        <w:t>Please amend the statement about notification of the GP</w:t>
      </w:r>
      <w:r w:rsidR="00C72930">
        <w:rPr>
          <w:rFonts w:cs="Arial"/>
          <w:sz w:val="22"/>
          <w:szCs w:val="22"/>
          <w:lang w:val="en-NZ"/>
        </w:rPr>
        <w:t xml:space="preserve"> to align the PIS with the CF about it being optional.</w:t>
      </w:r>
    </w:p>
    <w:p w14:paraId="475F65AA" w14:textId="77777777" w:rsidR="00C406BC" w:rsidRDefault="00C406BC" w:rsidP="00A24A5B">
      <w:pPr>
        <w:numPr>
          <w:ilvl w:val="0"/>
          <w:numId w:val="34"/>
        </w:numPr>
        <w:spacing w:before="80" w:after="80"/>
        <w:rPr>
          <w:rFonts w:cs="Arial"/>
          <w:sz w:val="22"/>
          <w:szCs w:val="22"/>
          <w:lang w:val="en-NZ"/>
        </w:rPr>
      </w:pPr>
      <w:r>
        <w:rPr>
          <w:rFonts w:cs="Arial"/>
          <w:sz w:val="22"/>
          <w:szCs w:val="22"/>
          <w:lang w:val="en-NZ"/>
        </w:rPr>
        <w:t xml:space="preserve">Please clarify </w:t>
      </w:r>
      <w:r w:rsidR="00C5584A">
        <w:rPr>
          <w:rFonts w:cs="Arial"/>
          <w:sz w:val="22"/>
          <w:szCs w:val="22"/>
          <w:lang w:val="en-NZ"/>
        </w:rPr>
        <w:t xml:space="preserve">those with </w:t>
      </w:r>
      <w:r w:rsidR="006127C1">
        <w:rPr>
          <w:rFonts w:cs="Arial"/>
          <w:sz w:val="22"/>
          <w:szCs w:val="22"/>
          <w:lang w:val="en-NZ"/>
        </w:rPr>
        <w:t>dual Māori and Pasifika</w:t>
      </w:r>
      <w:r w:rsidR="00A1613A">
        <w:rPr>
          <w:rFonts w:cs="Arial"/>
          <w:sz w:val="22"/>
          <w:szCs w:val="22"/>
          <w:lang w:val="en-NZ"/>
        </w:rPr>
        <w:t xml:space="preserve"> </w:t>
      </w:r>
      <w:r w:rsidR="00E837CA">
        <w:rPr>
          <w:rFonts w:cs="Arial"/>
          <w:sz w:val="22"/>
          <w:szCs w:val="22"/>
          <w:lang w:val="en-NZ"/>
        </w:rPr>
        <w:t>ethnicity are eligible for inclusion in this study.</w:t>
      </w:r>
    </w:p>
    <w:p w14:paraId="31CBFA08" w14:textId="77777777" w:rsidR="009544EE" w:rsidRDefault="009544EE" w:rsidP="00A24A5B">
      <w:pPr>
        <w:numPr>
          <w:ilvl w:val="0"/>
          <w:numId w:val="34"/>
        </w:numPr>
        <w:spacing w:before="80" w:after="80"/>
        <w:rPr>
          <w:rFonts w:cs="Arial"/>
          <w:sz w:val="22"/>
          <w:szCs w:val="22"/>
          <w:lang w:val="en-NZ"/>
        </w:rPr>
      </w:pPr>
      <w:r>
        <w:rPr>
          <w:rFonts w:cs="Arial"/>
          <w:sz w:val="22"/>
          <w:szCs w:val="22"/>
          <w:lang w:val="en-NZ"/>
        </w:rPr>
        <w:t xml:space="preserve">Please provide </w:t>
      </w:r>
      <w:r w:rsidR="005951F8">
        <w:rPr>
          <w:rFonts w:cs="Arial"/>
          <w:sz w:val="22"/>
          <w:szCs w:val="22"/>
          <w:lang w:val="en-NZ"/>
        </w:rPr>
        <w:t xml:space="preserve">further details about what will happen </w:t>
      </w:r>
      <w:r w:rsidR="009C33E3">
        <w:rPr>
          <w:rFonts w:cs="Arial"/>
          <w:sz w:val="22"/>
          <w:szCs w:val="22"/>
          <w:lang w:val="en-NZ"/>
        </w:rPr>
        <w:t>should a participant</w:t>
      </w:r>
      <w:r w:rsidR="00FB2774">
        <w:rPr>
          <w:rFonts w:cs="Arial"/>
          <w:sz w:val="22"/>
          <w:szCs w:val="22"/>
          <w:lang w:val="en-NZ"/>
        </w:rPr>
        <w:t xml:space="preserve"> be refer</w:t>
      </w:r>
      <w:r w:rsidR="00940C1E">
        <w:rPr>
          <w:rFonts w:cs="Arial"/>
          <w:sz w:val="22"/>
          <w:szCs w:val="22"/>
          <w:lang w:val="en-NZ"/>
        </w:rPr>
        <w:t>red to “normal clinical pathways”.</w:t>
      </w:r>
    </w:p>
    <w:p w14:paraId="7943E57C" w14:textId="77777777" w:rsidR="00B658F8" w:rsidRDefault="00B658F8" w:rsidP="00A24A5B">
      <w:pPr>
        <w:numPr>
          <w:ilvl w:val="0"/>
          <w:numId w:val="34"/>
        </w:numPr>
        <w:spacing w:before="80" w:after="80"/>
        <w:rPr>
          <w:rFonts w:cs="Arial"/>
          <w:sz w:val="22"/>
          <w:szCs w:val="22"/>
          <w:lang w:val="en-NZ"/>
        </w:rPr>
      </w:pPr>
      <w:r>
        <w:rPr>
          <w:rFonts w:cs="Arial"/>
          <w:sz w:val="22"/>
          <w:szCs w:val="22"/>
          <w:lang w:val="en-NZ"/>
        </w:rPr>
        <w:t xml:space="preserve">Please be consistent with the terminology used to refer to the </w:t>
      </w:r>
      <w:r w:rsidR="00ED05B6">
        <w:rPr>
          <w:rFonts w:cs="Arial"/>
          <w:sz w:val="22"/>
          <w:szCs w:val="22"/>
          <w:lang w:val="en-NZ"/>
        </w:rPr>
        <w:t>GP.</w:t>
      </w:r>
    </w:p>
    <w:p w14:paraId="3CC7CB6B" w14:textId="77777777" w:rsidR="006721F2" w:rsidRDefault="00EE36C2" w:rsidP="00A24A5B">
      <w:pPr>
        <w:numPr>
          <w:ilvl w:val="0"/>
          <w:numId w:val="34"/>
        </w:numPr>
        <w:spacing w:before="80" w:after="80"/>
        <w:rPr>
          <w:rFonts w:cs="Arial"/>
          <w:sz w:val="22"/>
          <w:szCs w:val="22"/>
          <w:lang w:val="en-NZ"/>
        </w:rPr>
      </w:pPr>
      <w:r>
        <w:rPr>
          <w:rFonts w:cs="Arial"/>
          <w:sz w:val="22"/>
          <w:szCs w:val="22"/>
          <w:lang w:val="en-NZ"/>
        </w:rPr>
        <w:t xml:space="preserve">Please remove the section </w:t>
      </w:r>
      <w:r w:rsidR="00CE25DA" w:rsidRPr="00CE25DA">
        <w:rPr>
          <w:rFonts w:cs="Arial"/>
          <w:sz w:val="22"/>
          <w:szCs w:val="22"/>
          <w:lang w:val="en-NZ"/>
        </w:rPr>
        <w:t>"will I be told which treatment I received"</w:t>
      </w:r>
      <w:r w:rsidR="00CE25DA">
        <w:rPr>
          <w:rFonts w:cs="Arial"/>
          <w:sz w:val="22"/>
          <w:szCs w:val="22"/>
          <w:lang w:val="en-NZ"/>
        </w:rPr>
        <w:t xml:space="preserve"> as this is</w:t>
      </w:r>
      <w:r w:rsidR="00CE25DA" w:rsidRPr="00CE25DA">
        <w:rPr>
          <w:rFonts w:cs="Arial"/>
          <w:sz w:val="22"/>
          <w:szCs w:val="22"/>
          <w:lang w:val="en-NZ"/>
        </w:rPr>
        <w:t xml:space="preserve"> not relevant</w:t>
      </w:r>
      <w:r w:rsidR="00CE25DA">
        <w:rPr>
          <w:rFonts w:cs="Arial"/>
          <w:sz w:val="22"/>
          <w:szCs w:val="22"/>
          <w:lang w:val="en-NZ"/>
        </w:rPr>
        <w:t>.</w:t>
      </w:r>
    </w:p>
    <w:p w14:paraId="57D3ADFF" w14:textId="77777777" w:rsidR="00757504" w:rsidRDefault="00757504" w:rsidP="00A24A5B">
      <w:pPr>
        <w:numPr>
          <w:ilvl w:val="0"/>
          <w:numId w:val="34"/>
        </w:numPr>
        <w:spacing w:before="80" w:after="80"/>
        <w:rPr>
          <w:rFonts w:cs="Arial"/>
          <w:sz w:val="22"/>
          <w:szCs w:val="22"/>
          <w:lang w:val="en-NZ"/>
        </w:rPr>
      </w:pPr>
      <w:r>
        <w:rPr>
          <w:rFonts w:cs="Arial"/>
          <w:sz w:val="22"/>
          <w:szCs w:val="22"/>
          <w:lang w:val="en-NZ"/>
        </w:rPr>
        <w:t xml:space="preserve">Please remove the statement about risks for </w:t>
      </w:r>
      <w:r w:rsidR="003060A9">
        <w:rPr>
          <w:rFonts w:cs="Arial"/>
          <w:sz w:val="22"/>
          <w:szCs w:val="22"/>
          <w:lang w:val="en-NZ"/>
        </w:rPr>
        <w:t>a partner becoming pregnant, as it is not relevant to this study.</w:t>
      </w:r>
    </w:p>
    <w:p w14:paraId="6EC6FF94" w14:textId="77777777" w:rsidR="00F36C1A" w:rsidRPr="00C411B3" w:rsidRDefault="00F36C1A" w:rsidP="00A24A5B">
      <w:pPr>
        <w:numPr>
          <w:ilvl w:val="0"/>
          <w:numId w:val="34"/>
        </w:numPr>
        <w:spacing w:before="80" w:after="80"/>
        <w:rPr>
          <w:rFonts w:cs="Arial"/>
          <w:sz w:val="22"/>
          <w:szCs w:val="22"/>
          <w:lang w:val="en-NZ"/>
        </w:rPr>
      </w:pPr>
      <w:r>
        <w:rPr>
          <w:rFonts w:cs="Arial"/>
          <w:sz w:val="22"/>
          <w:szCs w:val="22"/>
          <w:lang w:val="en-NZ"/>
        </w:rPr>
        <w:t xml:space="preserve">On page </w:t>
      </w:r>
      <w:r w:rsidRPr="00F36C1A">
        <w:rPr>
          <w:rFonts w:cs="Arial"/>
          <w:sz w:val="22"/>
          <w:szCs w:val="22"/>
          <w:lang w:val="en-NZ"/>
        </w:rPr>
        <w:t xml:space="preserve">1 </w:t>
      </w:r>
      <w:r>
        <w:rPr>
          <w:rFonts w:cs="Arial"/>
          <w:sz w:val="22"/>
          <w:szCs w:val="22"/>
          <w:lang w:val="en-NZ"/>
        </w:rPr>
        <w:t xml:space="preserve">please </w:t>
      </w:r>
      <w:r w:rsidRPr="00F36C1A">
        <w:rPr>
          <w:rFonts w:cs="Arial"/>
          <w:sz w:val="22"/>
          <w:szCs w:val="22"/>
          <w:lang w:val="en-NZ"/>
        </w:rPr>
        <w:t>remove "as long as it is practicable to do so"</w:t>
      </w:r>
      <w:r>
        <w:rPr>
          <w:rFonts w:cs="Arial"/>
          <w:sz w:val="22"/>
          <w:szCs w:val="22"/>
          <w:lang w:val="en-NZ"/>
        </w:rPr>
        <w:t>, as participants</w:t>
      </w:r>
      <w:r w:rsidRPr="00F36C1A">
        <w:rPr>
          <w:rFonts w:cs="Arial"/>
          <w:sz w:val="22"/>
          <w:szCs w:val="22"/>
          <w:lang w:val="en-NZ"/>
        </w:rPr>
        <w:t xml:space="preserve"> can withdraw at any time</w:t>
      </w:r>
      <w:r>
        <w:rPr>
          <w:rFonts w:cs="Arial"/>
          <w:sz w:val="22"/>
          <w:szCs w:val="22"/>
          <w:lang w:val="en-NZ"/>
        </w:rPr>
        <w:t>.</w:t>
      </w:r>
    </w:p>
    <w:p w14:paraId="6347B8D7" w14:textId="77777777" w:rsidR="00C411B3" w:rsidRPr="00C411B3" w:rsidRDefault="00C411B3" w:rsidP="00C411B3">
      <w:pPr>
        <w:spacing w:before="80" w:after="80"/>
        <w:rPr>
          <w:rFonts w:cs="Arial"/>
          <w:sz w:val="22"/>
          <w:szCs w:val="22"/>
        </w:rPr>
      </w:pPr>
    </w:p>
    <w:p w14:paraId="518AF57C" w14:textId="77777777" w:rsidR="00C411B3" w:rsidRPr="00C411B3" w:rsidRDefault="00C411B3" w:rsidP="00C411B3">
      <w:pPr>
        <w:rPr>
          <w:rFonts w:cs="Arial"/>
          <w:b/>
          <w:bCs/>
          <w:sz w:val="22"/>
          <w:szCs w:val="22"/>
          <w:lang w:val="en-NZ"/>
        </w:rPr>
      </w:pPr>
      <w:r w:rsidRPr="00C411B3">
        <w:rPr>
          <w:rFonts w:cs="Arial"/>
          <w:b/>
          <w:bCs/>
          <w:sz w:val="22"/>
          <w:szCs w:val="22"/>
          <w:lang w:val="en-NZ"/>
        </w:rPr>
        <w:t xml:space="preserve">Decision </w:t>
      </w:r>
    </w:p>
    <w:p w14:paraId="5AF866AB" w14:textId="77777777" w:rsidR="00C411B3" w:rsidRPr="00C411B3" w:rsidRDefault="00C411B3" w:rsidP="00C411B3">
      <w:pPr>
        <w:rPr>
          <w:rFonts w:cs="Arial"/>
          <w:sz w:val="22"/>
          <w:szCs w:val="22"/>
          <w:lang w:val="en-NZ"/>
        </w:rPr>
      </w:pPr>
    </w:p>
    <w:p w14:paraId="0687990C" w14:textId="77777777" w:rsidR="00C411B3" w:rsidRPr="00C411B3" w:rsidRDefault="00C411B3" w:rsidP="00C411B3">
      <w:pPr>
        <w:rPr>
          <w:rFonts w:cs="Arial"/>
          <w:sz w:val="22"/>
          <w:szCs w:val="22"/>
          <w:lang w:val="en-NZ"/>
        </w:rPr>
      </w:pPr>
      <w:r w:rsidRPr="00C411B3">
        <w:rPr>
          <w:rFonts w:cs="Arial"/>
          <w:sz w:val="22"/>
          <w:szCs w:val="22"/>
          <w:lang w:val="en-NZ"/>
        </w:rPr>
        <w:t xml:space="preserve">This application was </w:t>
      </w:r>
      <w:r w:rsidRPr="00C411B3">
        <w:rPr>
          <w:rFonts w:cs="Arial"/>
          <w:i/>
          <w:sz w:val="22"/>
          <w:szCs w:val="22"/>
          <w:lang w:val="en-NZ"/>
        </w:rPr>
        <w:t>provisionally approved</w:t>
      </w:r>
      <w:r w:rsidRPr="00C411B3">
        <w:rPr>
          <w:rFonts w:cs="Arial"/>
          <w:sz w:val="22"/>
          <w:szCs w:val="22"/>
          <w:lang w:val="en-NZ"/>
        </w:rPr>
        <w:t xml:space="preserve"> by consensus,</w:t>
      </w:r>
      <w:r w:rsidRPr="00C411B3">
        <w:rPr>
          <w:rFonts w:cs="Arial"/>
          <w:color w:val="33CCCC"/>
          <w:sz w:val="22"/>
          <w:szCs w:val="22"/>
          <w:lang w:val="en-NZ"/>
        </w:rPr>
        <w:t xml:space="preserve"> </w:t>
      </w:r>
      <w:r w:rsidRPr="00C411B3">
        <w:rPr>
          <w:rFonts w:cs="Arial"/>
          <w:sz w:val="22"/>
          <w:szCs w:val="22"/>
          <w:lang w:val="en-NZ"/>
        </w:rPr>
        <w:t>subject to the following information being received:</w:t>
      </w:r>
    </w:p>
    <w:p w14:paraId="1B071C8E" w14:textId="77777777" w:rsidR="00C411B3" w:rsidRPr="00C411B3" w:rsidRDefault="00C411B3" w:rsidP="00935689">
      <w:pPr>
        <w:numPr>
          <w:ilvl w:val="0"/>
          <w:numId w:val="37"/>
        </w:numPr>
        <w:spacing w:before="80" w:after="80"/>
        <w:rPr>
          <w:rFonts w:cs="Arial"/>
          <w:sz w:val="22"/>
          <w:szCs w:val="22"/>
          <w:lang w:val="en-NZ"/>
        </w:rPr>
      </w:pPr>
      <w:r w:rsidRPr="00C411B3">
        <w:rPr>
          <w:rFonts w:cs="Arial"/>
          <w:sz w:val="22"/>
          <w:szCs w:val="22"/>
          <w:lang w:val="en-NZ"/>
        </w:rPr>
        <w:t>Please address all outstanding ethical issues, providing the information requested by the Committee.</w:t>
      </w:r>
    </w:p>
    <w:p w14:paraId="7ADF3A17" w14:textId="77777777" w:rsidR="00C411B3" w:rsidRPr="00C411B3" w:rsidRDefault="00C411B3" w:rsidP="00935689">
      <w:pPr>
        <w:numPr>
          <w:ilvl w:val="0"/>
          <w:numId w:val="37"/>
        </w:numPr>
        <w:spacing w:before="80" w:after="80"/>
        <w:rPr>
          <w:rFonts w:cs="Arial"/>
          <w:sz w:val="22"/>
          <w:szCs w:val="22"/>
          <w:lang w:val="en-NZ"/>
        </w:rPr>
      </w:pPr>
      <w:r w:rsidRPr="00C411B3">
        <w:rPr>
          <w:rFonts w:cs="Arial"/>
          <w:sz w:val="22"/>
          <w:szCs w:val="22"/>
          <w:lang w:val="en-NZ"/>
        </w:rPr>
        <w:lastRenderedPageBreak/>
        <w:t xml:space="preserve">Please update the participant information sheet and consent form, taking into account feedback provided by the Committee </w:t>
      </w:r>
      <w:r w:rsidRPr="00C411B3">
        <w:rPr>
          <w:rFonts w:cs="Arial"/>
          <w:i/>
          <w:iCs/>
          <w:sz w:val="22"/>
          <w:szCs w:val="22"/>
          <w:lang w:val="en-NZ"/>
        </w:rPr>
        <w:t>(National Ethical Standards for Health and Disability Research and Quality Improvement, para 7.15 – 7.17).</w:t>
      </w:r>
    </w:p>
    <w:p w14:paraId="60C481A2" w14:textId="77777777" w:rsidR="00C411B3" w:rsidRPr="00C411B3" w:rsidRDefault="00C411B3" w:rsidP="00935689">
      <w:pPr>
        <w:numPr>
          <w:ilvl w:val="0"/>
          <w:numId w:val="37"/>
        </w:numPr>
        <w:spacing w:before="80" w:after="80"/>
        <w:rPr>
          <w:rFonts w:cs="Arial"/>
          <w:sz w:val="22"/>
          <w:szCs w:val="22"/>
          <w:lang w:val="en-NZ"/>
        </w:rPr>
      </w:pPr>
      <w:r w:rsidRPr="00C411B3">
        <w:rPr>
          <w:rFonts w:cs="Arial"/>
          <w:sz w:val="22"/>
          <w:szCs w:val="22"/>
          <w:lang w:val="en-NZ"/>
        </w:rPr>
        <w:t xml:space="preserve">Please update the study protocol, taking into account the feedback provided by the Committee </w:t>
      </w:r>
      <w:r w:rsidRPr="00C411B3">
        <w:rPr>
          <w:rFonts w:cs="Arial"/>
          <w:i/>
          <w:iCs/>
          <w:sz w:val="22"/>
          <w:szCs w:val="22"/>
          <w:lang w:val="en-NZ"/>
        </w:rPr>
        <w:t>(National Ethical Standards for Health and Disability Research and Quality Improvement, para 9.7).</w:t>
      </w:r>
      <w:r w:rsidRPr="00C411B3">
        <w:rPr>
          <w:rFonts w:cs="Arial"/>
          <w:sz w:val="22"/>
          <w:szCs w:val="22"/>
          <w:lang w:val="en-NZ"/>
        </w:rPr>
        <w:t xml:space="preserve">  </w:t>
      </w:r>
    </w:p>
    <w:p w14:paraId="6DAE18AA" w14:textId="77777777" w:rsidR="00C411B3" w:rsidRPr="00C411B3" w:rsidRDefault="00C411B3" w:rsidP="00C411B3">
      <w:pPr>
        <w:rPr>
          <w:rFonts w:cs="Arial"/>
          <w:color w:val="FF0000"/>
          <w:sz w:val="22"/>
          <w:szCs w:val="22"/>
          <w:lang w:val="en-NZ"/>
        </w:rPr>
      </w:pPr>
    </w:p>
    <w:p w14:paraId="4AF5126A" w14:textId="77777777" w:rsidR="00C411B3" w:rsidRDefault="00C411B3" w:rsidP="00C411B3">
      <w:pPr>
        <w:rPr>
          <w:rFonts w:cs="Arial"/>
          <w:sz w:val="22"/>
          <w:szCs w:val="22"/>
          <w:lang w:val="en-NZ"/>
        </w:rPr>
      </w:pPr>
      <w:r w:rsidRPr="00C411B3">
        <w:rPr>
          <w:rFonts w:cs="Arial"/>
          <w:sz w:val="22"/>
          <w:szCs w:val="22"/>
          <w:lang w:val="en-NZ"/>
        </w:rPr>
        <w:t xml:space="preserve">After receipt of the information requested by the Committee, a final decision on the application will be made by </w:t>
      </w:r>
      <w:r w:rsidR="00CA199A" w:rsidRPr="00CA199A">
        <w:rPr>
          <w:rFonts w:cs="Arial"/>
          <w:sz w:val="22"/>
          <w:szCs w:val="22"/>
          <w:lang w:val="en-NZ"/>
        </w:rPr>
        <w:t xml:space="preserve">Mr Russell Opland </w:t>
      </w:r>
      <w:r w:rsidR="00CA199A">
        <w:rPr>
          <w:rFonts w:cs="Arial"/>
          <w:sz w:val="22"/>
          <w:szCs w:val="22"/>
          <w:lang w:val="en-NZ"/>
        </w:rPr>
        <w:t>and</w:t>
      </w:r>
      <w:r w:rsidR="00CA199A" w:rsidRPr="00CA199A">
        <w:rPr>
          <w:rFonts w:cs="Arial"/>
          <w:sz w:val="22"/>
          <w:szCs w:val="22"/>
          <w:lang w:val="en-NZ"/>
        </w:rPr>
        <w:t xml:space="preserve"> Dr Rebekah Jaung</w:t>
      </w:r>
      <w:r w:rsidRPr="00C411B3">
        <w:rPr>
          <w:rFonts w:cs="Arial"/>
          <w:sz w:val="22"/>
          <w:szCs w:val="22"/>
          <w:lang w:val="en-NZ"/>
        </w:rPr>
        <w:t>.</w:t>
      </w:r>
    </w:p>
    <w:p w14:paraId="36D052A3" w14:textId="77777777" w:rsidR="00CE2219" w:rsidRPr="00C411B3" w:rsidRDefault="00CE2219" w:rsidP="00C411B3">
      <w:pPr>
        <w:rPr>
          <w:rFonts w:cs="Arial"/>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411B3" w:rsidRPr="00C411B3" w14:paraId="3B5864BF" w14:textId="77777777" w:rsidTr="00C87C40">
        <w:trPr>
          <w:trHeight w:val="280"/>
        </w:trPr>
        <w:tc>
          <w:tcPr>
            <w:tcW w:w="966" w:type="dxa"/>
            <w:tcBorders>
              <w:top w:val="nil"/>
              <w:left w:val="nil"/>
              <w:bottom w:val="nil"/>
              <w:right w:val="nil"/>
            </w:tcBorders>
          </w:tcPr>
          <w:p w14:paraId="70FF00CB" w14:textId="77777777" w:rsidR="00C411B3" w:rsidRPr="00C411B3" w:rsidRDefault="00C411B3" w:rsidP="00C411B3">
            <w:pPr>
              <w:autoSpaceDE w:val="0"/>
              <w:autoSpaceDN w:val="0"/>
              <w:adjustRightInd w:val="0"/>
              <w:rPr>
                <w:rFonts w:cs="Arial"/>
                <w:sz w:val="22"/>
                <w:szCs w:val="22"/>
              </w:rPr>
            </w:pPr>
            <w:r>
              <w:rPr>
                <w:rFonts w:cs="Arial"/>
                <w:b/>
                <w:sz w:val="22"/>
                <w:szCs w:val="22"/>
              </w:rPr>
              <w:t>7</w:t>
            </w:r>
            <w:r w:rsidRPr="00C411B3">
              <w:rPr>
                <w:rFonts w:cs="Arial"/>
                <w:b/>
                <w:sz w:val="22"/>
                <w:szCs w:val="22"/>
              </w:rPr>
              <w:t xml:space="preserve"> </w:t>
            </w:r>
            <w:r w:rsidRPr="00C411B3">
              <w:rPr>
                <w:rFonts w:cs="Arial"/>
                <w:sz w:val="22"/>
                <w:szCs w:val="22"/>
              </w:rPr>
              <w:t xml:space="preserve"> </w:t>
            </w:r>
          </w:p>
        </w:tc>
        <w:tc>
          <w:tcPr>
            <w:tcW w:w="2575" w:type="dxa"/>
            <w:tcBorders>
              <w:top w:val="nil"/>
              <w:left w:val="nil"/>
              <w:bottom w:val="nil"/>
              <w:right w:val="nil"/>
            </w:tcBorders>
          </w:tcPr>
          <w:p w14:paraId="01CE53D3" w14:textId="77777777" w:rsidR="00C411B3" w:rsidRPr="00C411B3" w:rsidRDefault="00C411B3" w:rsidP="00C411B3">
            <w:pPr>
              <w:autoSpaceDE w:val="0"/>
              <w:autoSpaceDN w:val="0"/>
              <w:adjustRightInd w:val="0"/>
              <w:rPr>
                <w:rFonts w:cs="Arial"/>
                <w:sz w:val="22"/>
                <w:szCs w:val="22"/>
              </w:rPr>
            </w:pPr>
            <w:r w:rsidRPr="00C411B3">
              <w:rPr>
                <w:rFonts w:cs="Arial"/>
                <w:b/>
                <w:sz w:val="22"/>
                <w:szCs w:val="22"/>
              </w:rPr>
              <w:t xml:space="preserve">Ethics ref: </w:t>
            </w:r>
            <w:r w:rsidRPr="00C411B3">
              <w:rPr>
                <w:rFonts w:cs="Arial"/>
                <w:sz w:val="22"/>
                <w:szCs w:val="22"/>
              </w:rPr>
              <w:t xml:space="preserve"> </w:t>
            </w:r>
          </w:p>
        </w:tc>
        <w:tc>
          <w:tcPr>
            <w:tcW w:w="6459" w:type="dxa"/>
            <w:tcBorders>
              <w:top w:val="nil"/>
              <w:left w:val="nil"/>
              <w:bottom w:val="nil"/>
              <w:right w:val="nil"/>
            </w:tcBorders>
          </w:tcPr>
          <w:p w14:paraId="637284AA" w14:textId="77777777" w:rsidR="00C411B3" w:rsidRPr="00C411B3" w:rsidRDefault="00832AE7" w:rsidP="00C411B3">
            <w:pPr>
              <w:rPr>
                <w:rFonts w:cs="Arial"/>
                <w:b/>
                <w:bCs/>
                <w:sz w:val="22"/>
                <w:szCs w:val="22"/>
              </w:rPr>
            </w:pPr>
            <w:r w:rsidRPr="00832AE7">
              <w:rPr>
                <w:rFonts w:cs="Arial"/>
                <w:b/>
                <w:bCs/>
                <w:sz w:val="22"/>
                <w:szCs w:val="22"/>
              </w:rPr>
              <w:t>2026 FULL 25204</w:t>
            </w:r>
          </w:p>
        </w:tc>
      </w:tr>
      <w:tr w:rsidR="00C411B3" w:rsidRPr="00C411B3" w14:paraId="36C0C266" w14:textId="77777777" w:rsidTr="00C87C40">
        <w:trPr>
          <w:trHeight w:val="280"/>
        </w:trPr>
        <w:tc>
          <w:tcPr>
            <w:tcW w:w="966" w:type="dxa"/>
            <w:tcBorders>
              <w:top w:val="nil"/>
              <w:left w:val="nil"/>
              <w:bottom w:val="nil"/>
              <w:right w:val="nil"/>
            </w:tcBorders>
          </w:tcPr>
          <w:p w14:paraId="491DCEF3"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179918C5"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Title: </w:t>
            </w:r>
          </w:p>
        </w:tc>
        <w:tc>
          <w:tcPr>
            <w:tcW w:w="6459" w:type="dxa"/>
            <w:tcBorders>
              <w:top w:val="nil"/>
              <w:left w:val="nil"/>
              <w:bottom w:val="nil"/>
              <w:right w:val="nil"/>
            </w:tcBorders>
          </w:tcPr>
          <w:p w14:paraId="675804E5" w14:textId="77777777" w:rsidR="00C411B3" w:rsidRPr="00C411B3" w:rsidRDefault="00A2313D" w:rsidP="00C411B3">
            <w:pPr>
              <w:autoSpaceDE w:val="0"/>
              <w:autoSpaceDN w:val="0"/>
              <w:adjustRightInd w:val="0"/>
              <w:rPr>
                <w:rFonts w:cs="Arial"/>
                <w:sz w:val="22"/>
                <w:szCs w:val="22"/>
              </w:rPr>
            </w:pPr>
            <w:r w:rsidRPr="00A2313D">
              <w:rPr>
                <w:rFonts w:cs="Arial"/>
                <w:sz w:val="22"/>
                <w:szCs w:val="22"/>
              </w:rPr>
              <w:t>Enhancing Function and Equity: Chiropractic Care for Cerebral Palsy in Aotearoa</w:t>
            </w:r>
          </w:p>
        </w:tc>
      </w:tr>
      <w:tr w:rsidR="00C411B3" w:rsidRPr="00C411B3" w14:paraId="311F7265" w14:textId="77777777" w:rsidTr="00C87C40">
        <w:trPr>
          <w:trHeight w:val="280"/>
        </w:trPr>
        <w:tc>
          <w:tcPr>
            <w:tcW w:w="966" w:type="dxa"/>
            <w:tcBorders>
              <w:top w:val="nil"/>
              <w:left w:val="nil"/>
              <w:bottom w:val="nil"/>
              <w:right w:val="nil"/>
            </w:tcBorders>
          </w:tcPr>
          <w:p w14:paraId="1BEE8A8A"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29458E8D"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Principal Investigator: </w:t>
            </w:r>
          </w:p>
        </w:tc>
        <w:tc>
          <w:tcPr>
            <w:tcW w:w="6459" w:type="dxa"/>
            <w:tcBorders>
              <w:top w:val="nil"/>
              <w:left w:val="nil"/>
              <w:bottom w:val="nil"/>
              <w:right w:val="nil"/>
            </w:tcBorders>
          </w:tcPr>
          <w:p w14:paraId="6C7A7676" w14:textId="77777777" w:rsidR="00C411B3" w:rsidRPr="00C411B3" w:rsidRDefault="009E03FA" w:rsidP="00C411B3">
            <w:pPr>
              <w:rPr>
                <w:rFonts w:cs="Arial"/>
                <w:sz w:val="22"/>
                <w:szCs w:val="22"/>
              </w:rPr>
            </w:pPr>
            <w:r w:rsidRPr="009E03FA">
              <w:rPr>
                <w:rFonts w:cs="Arial"/>
                <w:sz w:val="22"/>
                <w:szCs w:val="22"/>
              </w:rPr>
              <w:t>Dr Imran Amjad</w:t>
            </w:r>
          </w:p>
        </w:tc>
      </w:tr>
      <w:tr w:rsidR="00C411B3" w:rsidRPr="00C411B3" w14:paraId="13B98950" w14:textId="77777777" w:rsidTr="00C87C40">
        <w:trPr>
          <w:trHeight w:val="280"/>
        </w:trPr>
        <w:tc>
          <w:tcPr>
            <w:tcW w:w="966" w:type="dxa"/>
            <w:tcBorders>
              <w:top w:val="nil"/>
              <w:left w:val="nil"/>
              <w:bottom w:val="nil"/>
              <w:right w:val="nil"/>
            </w:tcBorders>
          </w:tcPr>
          <w:p w14:paraId="1E746B54"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734638CC"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Sponsor: </w:t>
            </w:r>
          </w:p>
        </w:tc>
        <w:tc>
          <w:tcPr>
            <w:tcW w:w="6459" w:type="dxa"/>
            <w:tcBorders>
              <w:top w:val="nil"/>
              <w:left w:val="nil"/>
              <w:bottom w:val="nil"/>
              <w:right w:val="nil"/>
            </w:tcBorders>
          </w:tcPr>
          <w:p w14:paraId="67FDEEA8" w14:textId="77777777" w:rsidR="00C411B3" w:rsidRPr="00C411B3" w:rsidRDefault="00A7489C" w:rsidP="00C411B3">
            <w:pPr>
              <w:autoSpaceDE w:val="0"/>
              <w:autoSpaceDN w:val="0"/>
              <w:adjustRightInd w:val="0"/>
              <w:rPr>
                <w:rFonts w:cs="Arial"/>
                <w:sz w:val="22"/>
                <w:szCs w:val="22"/>
              </w:rPr>
            </w:pPr>
            <w:r w:rsidRPr="00A7489C">
              <w:rPr>
                <w:rFonts w:cs="Arial"/>
                <w:sz w:val="22"/>
                <w:szCs w:val="22"/>
              </w:rPr>
              <w:t>New Zealand College of Chiropractic</w:t>
            </w:r>
          </w:p>
        </w:tc>
      </w:tr>
      <w:tr w:rsidR="00C411B3" w:rsidRPr="00C411B3" w14:paraId="1BACA103" w14:textId="77777777" w:rsidTr="00C87C40">
        <w:trPr>
          <w:trHeight w:val="280"/>
        </w:trPr>
        <w:tc>
          <w:tcPr>
            <w:tcW w:w="966" w:type="dxa"/>
            <w:tcBorders>
              <w:top w:val="nil"/>
              <w:left w:val="nil"/>
              <w:bottom w:val="nil"/>
              <w:right w:val="nil"/>
            </w:tcBorders>
          </w:tcPr>
          <w:p w14:paraId="4FD57337"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4AB1E4D0"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Clock Start Date: </w:t>
            </w:r>
          </w:p>
        </w:tc>
        <w:tc>
          <w:tcPr>
            <w:tcW w:w="6459" w:type="dxa"/>
            <w:tcBorders>
              <w:top w:val="nil"/>
              <w:left w:val="nil"/>
              <w:bottom w:val="nil"/>
              <w:right w:val="nil"/>
            </w:tcBorders>
          </w:tcPr>
          <w:p w14:paraId="25A3E59E" w14:textId="77777777" w:rsidR="00C411B3" w:rsidRPr="00C411B3" w:rsidRDefault="00D10479" w:rsidP="00C411B3">
            <w:pPr>
              <w:autoSpaceDE w:val="0"/>
              <w:autoSpaceDN w:val="0"/>
              <w:adjustRightInd w:val="0"/>
              <w:rPr>
                <w:rFonts w:cs="Arial"/>
                <w:sz w:val="22"/>
                <w:szCs w:val="22"/>
              </w:rPr>
            </w:pPr>
            <w:r w:rsidRPr="00D10479">
              <w:rPr>
                <w:rFonts w:cs="Arial"/>
                <w:sz w:val="22"/>
                <w:szCs w:val="22"/>
              </w:rPr>
              <w:t>12 March 2026</w:t>
            </w:r>
          </w:p>
        </w:tc>
      </w:tr>
    </w:tbl>
    <w:p w14:paraId="48A9B5EC" w14:textId="77777777" w:rsidR="00C411B3" w:rsidRPr="00C411B3" w:rsidRDefault="00C411B3" w:rsidP="00C411B3">
      <w:pPr>
        <w:rPr>
          <w:rFonts w:cs="Arial"/>
          <w:sz w:val="22"/>
          <w:szCs w:val="22"/>
        </w:rPr>
      </w:pPr>
    </w:p>
    <w:p w14:paraId="31B503AA" w14:textId="77777777" w:rsidR="00C411B3" w:rsidRPr="00C411B3" w:rsidRDefault="009E03FA" w:rsidP="00C411B3">
      <w:pPr>
        <w:autoSpaceDE w:val="0"/>
        <w:autoSpaceDN w:val="0"/>
        <w:adjustRightInd w:val="0"/>
        <w:rPr>
          <w:rFonts w:cs="Arial"/>
          <w:sz w:val="22"/>
          <w:szCs w:val="22"/>
          <w:lang w:val="en-NZ"/>
        </w:rPr>
      </w:pPr>
      <w:r>
        <w:rPr>
          <w:rFonts w:cs="Arial"/>
          <w:color w:val="000000"/>
          <w:sz w:val="22"/>
          <w:szCs w:val="22"/>
          <w:lang w:val="en-NZ"/>
        </w:rPr>
        <w:t>Dr Imran Amjad</w:t>
      </w:r>
      <w:r w:rsidRPr="009E03FA">
        <w:rPr>
          <w:rFonts w:cs="Arial"/>
          <w:color w:val="33CCCC"/>
          <w:sz w:val="22"/>
          <w:szCs w:val="22"/>
          <w:lang w:val="en-NZ"/>
        </w:rPr>
        <w:t xml:space="preserve"> </w:t>
      </w:r>
      <w:r w:rsidR="00C411B3" w:rsidRPr="00C411B3">
        <w:rPr>
          <w:rFonts w:cs="Arial"/>
          <w:sz w:val="22"/>
          <w:szCs w:val="22"/>
          <w:lang w:val="en-NZ"/>
        </w:rPr>
        <w:t>was present via videoconference for discussion of this application.</w:t>
      </w:r>
    </w:p>
    <w:p w14:paraId="085A5DF0" w14:textId="77777777" w:rsidR="00C411B3" w:rsidRPr="00C411B3" w:rsidRDefault="00C411B3" w:rsidP="00C411B3">
      <w:pPr>
        <w:rPr>
          <w:rFonts w:cs="Arial"/>
          <w:sz w:val="22"/>
          <w:szCs w:val="22"/>
          <w:u w:val="single"/>
          <w:lang w:val="en-NZ"/>
        </w:rPr>
      </w:pPr>
    </w:p>
    <w:p w14:paraId="0DD2771D" w14:textId="77777777" w:rsidR="00C411B3" w:rsidRPr="00C411B3" w:rsidRDefault="00C411B3" w:rsidP="00C411B3">
      <w:pPr>
        <w:rPr>
          <w:rFonts w:cs="Arial"/>
          <w:b/>
          <w:bCs/>
          <w:sz w:val="22"/>
          <w:szCs w:val="22"/>
          <w:lang w:val="en-NZ"/>
        </w:rPr>
      </w:pPr>
      <w:r w:rsidRPr="00C411B3">
        <w:rPr>
          <w:rFonts w:cs="Arial"/>
          <w:b/>
          <w:bCs/>
          <w:sz w:val="22"/>
          <w:szCs w:val="22"/>
          <w:lang w:val="en-NZ"/>
        </w:rPr>
        <w:t>Potential conflicts of interest</w:t>
      </w:r>
    </w:p>
    <w:p w14:paraId="5E304C7B" w14:textId="77777777" w:rsidR="00C411B3" w:rsidRPr="00C411B3" w:rsidRDefault="00C411B3" w:rsidP="00C411B3">
      <w:pPr>
        <w:rPr>
          <w:rFonts w:cs="Arial"/>
          <w:b/>
          <w:sz w:val="22"/>
          <w:szCs w:val="22"/>
          <w:lang w:val="en-NZ"/>
        </w:rPr>
      </w:pPr>
    </w:p>
    <w:p w14:paraId="7DF2E651" w14:textId="77777777" w:rsidR="00C411B3" w:rsidRPr="00C411B3" w:rsidRDefault="00C411B3" w:rsidP="00C411B3">
      <w:pPr>
        <w:rPr>
          <w:rFonts w:cs="Arial"/>
          <w:sz w:val="22"/>
          <w:szCs w:val="22"/>
          <w:lang w:val="en-NZ"/>
        </w:rPr>
      </w:pPr>
      <w:r w:rsidRPr="00C411B3">
        <w:rPr>
          <w:rFonts w:cs="Arial"/>
          <w:sz w:val="22"/>
          <w:szCs w:val="22"/>
          <w:lang w:val="en-NZ"/>
        </w:rPr>
        <w:t>The Chair asked members to declare any potential conflicts of interest related to this application.</w:t>
      </w:r>
    </w:p>
    <w:p w14:paraId="6A7AB73F" w14:textId="77777777" w:rsidR="00C411B3" w:rsidRPr="00C411B3" w:rsidRDefault="00C411B3" w:rsidP="00C411B3">
      <w:pPr>
        <w:rPr>
          <w:rFonts w:cs="Arial"/>
          <w:sz w:val="22"/>
          <w:szCs w:val="22"/>
          <w:lang w:val="en-NZ"/>
        </w:rPr>
      </w:pPr>
    </w:p>
    <w:p w14:paraId="00D4D59D" w14:textId="77777777" w:rsidR="00C411B3" w:rsidRPr="00C411B3" w:rsidRDefault="00C411B3" w:rsidP="00C411B3">
      <w:pPr>
        <w:rPr>
          <w:rFonts w:cs="Arial"/>
          <w:sz w:val="22"/>
          <w:szCs w:val="22"/>
          <w:lang w:val="en-NZ"/>
        </w:rPr>
      </w:pPr>
      <w:r w:rsidRPr="00C411B3">
        <w:rPr>
          <w:rFonts w:cs="Arial"/>
          <w:sz w:val="22"/>
          <w:szCs w:val="22"/>
          <w:lang w:val="en-NZ"/>
        </w:rPr>
        <w:t>No potential conflicts of interest related to this application were declared by any member.</w:t>
      </w:r>
    </w:p>
    <w:p w14:paraId="0013A6D4" w14:textId="77777777" w:rsidR="00C411B3" w:rsidRPr="00C411B3" w:rsidRDefault="00C411B3" w:rsidP="00C411B3">
      <w:pPr>
        <w:autoSpaceDE w:val="0"/>
        <w:autoSpaceDN w:val="0"/>
        <w:adjustRightInd w:val="0"/>
        <w:rPr>
          <w:rFonts w:cs="Arial"/>
          <w:sz w:val="22"/>
          <w:szCs w:val="22"/>
          <w:lang w:val="en-NZ"/>
        </w:rPr>
      </w:pPr>
    </w:p>
    <w:p w14:paraId="0CF3CEBD" w14:textId="77777777" w:rsidR="00C411B3" w:rsidRPr="00C411B3" w:rsidRDefault="00C411B3" w:rsidP="00C411B3">
      <w:pPr>
        <w:rPr>
          <w:rFonts w:cs="Arial"/>
          <w:b/>
          <w:bCs/>
          <w:sz w:val="22"/>
          <w:szCs w:val="22"/>
          <w:lang w:val="en-NZ"/>
        </w:rPr>
      </w:pPr>
      <w:r w:rsidRPr="00C411B3">
        <w:rPr>
          <w:rFonts w:cs="Arial"/>
          <w:b/>
          <w:bCs/>
          <w:sz w:val="22"/>
          <w:szCs w:val="22"/>
          <w:lang w:val="en-NZ"/>
        </w:rPr>
        <w:t xml:space="preserve">Summary of resolved ethical issues </w:t>
      </w:r>
    </w:p>
    <w:p w14:paraId="004EDEB9" w14:textId="77777777" w:rsidR="00C411B3" w:rsidRPr="00C411B3" w:rsidRDefault="00C411B3" w:rsidP="00C411B3">
      <w:pPr>
        <w:rPr>
          <w:rFonts w:cs="Arial"/>
          <w:sz w:val="22"/>
          <w:szCs w:val="22"/>
          <w:u w:val="single"/>
          <w:lang w:val="en-NZ"/>
        </w:rPr>
      </w:pPr>
    </w:p>
    <w:p w14:paraId="6CC31315" w14:textId="77777777" w:rsidR="00C411B3" w:rsidRPr="00C411B3" w:rsidRDefault="00C411B3" w:rsidP="00C411B3">
      <w:pPr>
        <w:rPr>
          <w:rFonts w:cs="Arial"/>
          <w:sz w:val="22"/>
          <w:szCs w:val="22"/>
          <w:lang w:val="en-NZ"/>
        </w:rPr>
      </w:pPr>
      <w:r w:rsidRPr="00C411B3">
        <w:rPr>
          <w:rFonts w:cs="Arial"/>
          <w:sz w:val="22"/>
          <w:szCs w:val="22"/>
          <w:lang w:val="en-NZ"/>
        </w:rPr>
        <w:t>The main ethical issues considered by the Committee and addressed by the Researcher are as follows.</w:t>
      </w:r>
    </w:p>
    <w:p w14:paraId="12C0088E" w14:textId="77777777" w:rsidR="00C411B3" w:rsidRPr="00C411B3" w:rsidRDefault="00C411B3" w:rsidP="00C411B3">
      <w:pPr>
        <w:rPr>
          <w:rFonts w:cs="Arial"/>
          <w:sz w:val="22"/>
          <w:szCs w:val="22"/>
          <w:lang w:val="en-NZ"/>
        </w:rPr>
      </w:pPr>
    </w:p>
    <w:p w14:paraId="6C14F2F2" w14:textId="77777777" w:rsidR="00C411B3" w:rsidRDefault="00C411B3" w:rsidP="00DD618A">
      <w:pPr>
        <w:numPr>
          <w:ilvl w:val="0"/>
          <w:numId w:val="35"/>
        </w:numPr>
        <w:spacing w:before="80" w:after="80"/>
        <w:jc w:val="both"/>
        <w:rPr>
          <w:rFonts w:cs="Arial"/>
          <w:sz w:val="22"/>
          <w:szCs w:val="22"/>
          <w:lang w:val="en-NZ"/>
        </w:rPr>
      </w:pPr>
      <w:r w:rsidRPr="00C411B3">
        <w:rPr>
          <w:rFonts w:cs="Arial"/>
          <w:sz w:val="22"/>
          <w:szCs w:val="22"/>
          <w:lang w:val="en-NZ"/>
        </w:rPr>
        <w:t xml:space="preserve">The </w:t>
      </w:r>
      <w:r w:rsidR="005E0259">
        <w:rPr>
          <w:rFonts w:cs="Arial"/>
          <w:sz w:val="22"/>
          <w:szCs w:val="22"/>
          <w:lang w:val="en-NZ"/>
        </w:rPr>
        <w:t>C</w:t>
      </w:r>
      <w:r w:rsidRPr="00C411B3">
        <w:rPr>
          <w:rFonts w:cs="Arial"/>
          <w:sz w:val="22"/>
          <w:szCs w:val="22"/>
          <w:lang w:val="en-NZ"/>
        </w:rPr>
        <w:t>ommittee</w:t>
      </w:r>
      <w:r w:rsidR="00DB3F0C">
        <w:rPr>
          <w:rFonts w:cs="Arial"/>
          <w:sz w:val="22"/>
          <w:szCs w:val="22"/>
          <w:lang w:val="en-NZ"/>
        </w:rPr>
        <w:t xml:space="preserve"> queried what </w:t>
      </w:r>
      <w:r w:rsidR="00DD618A">
        <w:rPr>
          <w:rFonts w:cs="Arial"/>
          <w:sz w:val="22"/>
          <w:szCs w:val="22"/>
          <w:lang w:val="en-NZ"/>
        </w:rPr>
        <w:t>feedback was given during consultation. The Researcher advised that</w:t>
      </w:r>
      <w:r w:rsidR="00C51E84">
        <w:rPr>
          <w:rFonts w:cs="Arial"/>
          <w:sz w:val="22"/>
          <w:szCs w:val="22"/>
          <w:lang w:val="en-NZ"/>
        </w:rPr>
        <w:t xml:space="preserve"> the </w:t>
      </w:r>
      <w:r w:rsidR="009A689D">
        <w:rPr>
          <w:rFonts w:cs="Arial"/>
          <w:sz w:val="22"/>
          <w:szCs w:val="22"/>
          <w:lang w:val="en-NZ"/>
        </w:rPr>
        <w:t xml:space="preserve">disability </w:t>
      </w:r>
      <w:r w:rsidR="0050255F">
        <w:rPr>
          <w:rFonts w:cs="Arial"/>
          <w:sz w:val="22"/>
          <w:szCs w:val="22"/>
          <w:lang w:val="en-NZ"/>
        </w:rPr>
        <w:t>a</w:t>
      </w:r>
      <w:r w:rsidR="00C51E84">
        <w:rPr>
          <w:rFonts w:cs="Arial"/>
          <w:sz w:val="22"/>
          <w:szCs w:val="22"/>
          <w:lang w:val="en-NZ"/>
        </w:rPr>
        <w:t xml:space="preserve">dvisory group </w:t>
      </w:r>
      <w:r w:rsidR="009001CC">
        <w:rPr>
          <w:rFonts w:cs="Arial"/>
          <w:sz w:val="22"/>
          <w:szCs w:val="22"/>
          <w:lang w:val="en-NZ"/>
        </w:rPr>
        <w:t>gave guidance on how to effectively communicate via the PIS</w:t>
      </w:r>
      <w:r w:rsidR="0050255F">
        <w:rPr>
          <w:rFonts w:cs="Arial"/>
          <w:sz w:val="22"/>
          <w:szCs w:val="22"/>
          <w:lang w:val="en-NZ"/>
        </w:rPr>
        <w:t xml:space="preserve"> and how to blind participants to the intervention.</w:t>
      </w:r>
    </w:p>
    <w:p w14:paraId="7AB91310" w14:textId="77777777" w:rsidR="00C411B3" w:rsidRPr="00C411B3" w:rsidRDefault="007E4372" w:rsidP="00DD618A">
      <w:pPr>
        <w:numPr>
          <w:ilvl w:val="0"/>
          <w:numId w:val="35"/>
        </w:numPr>
        <w:spacing w:before="80" w:after="80"/>
        <w:jc w:val="both"/>
        <w:rPr>
          <w:rFonts w:cs="Arial"/>
          <w:sz w:val="22"/>
          <w:szCs w:val="22"/>
          <w:lang w:val="en-NZ"/>
        </w:rPr>
      </w:pPr>
      <w:r>
        <w:rPr>
          <w:rFonts w:cs="Arial"/>
          <w:sz w:val="22"/>
          <w:szCs w:val="22"/>
          <w:lang w:val="en-NZ"/>
        </w:rPr>
        <w:t>The Committee queried whether participants self-selecting</w:t>
      </w:r>
      <w:r w:rsidR="0019667B">
        <w:rPr>
          <w:rFonts w:cs="Arial"/>
          <w:sz w:val="22"/>
          <w:szCs w:val="22"/>
          <w:lang w:val="en-NZ"/>
        </w:rPr>
        <w:t xml:space="preserve"> to the study could </w:t>
      </w:r>
      <w:r w:rsidR="00930A2D">
        <w:rPr>
          <w:rFonts w:cs="Arial"/>
          <w:sz w:val="22"/>
          <w:szCs w:val="22"/>
          <w:lang w:val="en-NZ"/>
        </w:rPr>
        <w:t>indicate</w:t>
      </w:r>
      <w:r w:rsidR="0019667B">
        <w:rPr>
          <w:rFonts w:cs="Arial"/>
          <w:sz w:val="22"/>
          <w:szCs w:val="22"/>
          <w:lang w:val="en-NZ"/>
        </w:rPr>
        <w:t xml:space="preserve"> bias towards </w:t>
      </w:r>
      <w:r w:rsidR="00930A2D">
        <w:rPr>
          <w:rFonts w:cs="Arial"/>
          <w:sz w:val="22"/>
          <w:szCs w:val="22"/>
          <w:lang w:val="en-NZ"/>
        </w:rPr>
        <w:t>a preference for Chiropractic care</w:t>
      </w:r>
      <w:r w:rsidR="00AC4EED">
        <w:rPr>
          <w:rFonts w:cs="Arial"/>
          <w:sz w:val="22"/>
          <w:szCs w:val="22"/>
          <w:lang w:val="en-NZ"/>
        </w:rPr>
        <w:t xml:space="preserve"> and make it more difficult to completely blind participants to the intervention</w:t>
      </w:r>
      <w:r w:rsidR="003D632A">
        <w:rPr>
          <w:rFonts w:cs="Arial"/>
          <w:sz w:val="22"/>
          <w:szCs w:val="22"/>
          <w:lang w:val="en-NZ"/>
        </w:rPr>
        <w:t>.</w:t>
      </w:r>
      <w:r w:rsidR="00542BDB">
        <w:rPr>
          <w:rFonts w:cs="Arial"/>
          <w:sz w:val="22"/>
          <w:szCs w:val="22"/>
          <w:lang w:val="en-NZ"/>
        </w:rPr>
        <w:t xml:space="preserve"> The Researcher </w:t>
      </w:r>
      <w:r w:rsidR="00EA7B5D">
        <w:rPr>
          <w:rFonts w:cs="Arial"/>
          <w:sz w:val="22"/>
          <w:szCs w:val="22"/>
          <w:lang w:val="en-NZ"/>
        </w:rPr>
        <w:t xml:space="preserve">acknowledged that blinding will </w:t>
      </w:r>
      <w:r w:rsidR="004C095D">
        <w:rPr>
          <w:rFonts w:cs="Arial"/>
          <w:sz w:val="22"/>
          <w:szCs w:val="22"/>
          <w:lang w:val="en-NZ"/>
        </w:rPr>
        <w:t>be</w:t>
      </w:r>
      <w:r w:rsidR="00EA7B5D">
        <w:rPr>
          <w:rFonts w:cs="Arial"/>
          <w:sz w:val="22"/>
          <w:szCs w:val="22"/>
          <w:lang w:val="en-NZ"/>
        </w:rPr>
        <w:t xml:space="preserve"> a challenge and </w:t>
      </w:r>
      <w:r w:rsidR="00542BDB">
        <w:rPr>
          <w:rFonts w:cs="Arial"/>
          <w:sz w:val="22"/>
          <w:szCs w:val="22"/>
          <w:lang w:val="en-NZ"/>
        </w:rPr>
        <w:t>advised that</w:t>
      </w:r>
      <w:r w:rsidR="008158FF">
        <w:rPr>
          <w:rFonts w:cs="Arial"/>
          <w:sz w:val="22"/>
          <w:szCs w:val="22"/>
          <w:lang w:val="en-NZ"/>
        </w:rPr>
        <w:t xml:space="preserve"> it will be a co-variant in the statistical analysis.</w:t>
      </w:r>
    </w:p>
    <w:p w14:paraId="291D5569" w14:textId="77777777" w:rsidR="00C411B3" w:rsidRPr="00C411B3" w:rsidRDefault="00C411B3" w:rsidP="00C411B3">
      <w:pPr>
        <w:spacing w:before="80" w:after="80"/>
        <w:ind w:left="720"/>
        <w:rPr>
          <w:rFonts w:cs="Arial"/>
          <w:sz w:val="22"/>
          <w:szCs w:val="22"/>
          <w:lang w:val="en-NZ"/>
        </w:rPr>
      </w:pPr>
    </w:p>
    <w:p w14:paraId="656255B7" w14:textId="77777777" w:rsidR="00C411B3" w:rsidRPr="00C411B3" w:rsidRDefault="00C411B3" w:rsidP="00C411B3">
      <w:pPr>
        <w:rPr>
          <w:rFonts w:cs="Arial"/>
          <w:b/>
          <w:bCs/>
          <w:sz w:val="22"/>
          <w:szCs w:val="22"/>
          <w:lang w:val="en-NZ"/>
        </w:rPr>
      </w:pPr>
      <w:r w:rsidRPr="00C411B3">
        <w:rPr>
          <w:rFonts w:cs="Arial"/>
          <w:b/>
          <w:bCs/>
          <w:sz w:val="22"/>
          <w:szCs w:val="22"/>
          <w:lang w:val="en-NZ"/>
        </w:rPr>
        <w:t>Summary of outstanding ethical issues</w:t>
      </w:r>
    </w:p>
    <w:p w14:paraId="087F2CA5" w14:textId="77777777" w:rsidR="00C411B3" w:rsidRPr="00C411B3" w:rsidRDefault="00C411B3" w:rsidP="00C411B3">
      <w:pPr>
        <w:rPr>
          <w:rFonts w:cs="Arial"/>
          <w:sz w:val="22"/>
          <w:szCs w:val="22"/>
          <w:lang w:val="en-NZ"/>
        </w:rPr>
      </w:pPr>
    </w:p>
    <w:p w14:paraId="11E05D48" w14:textId="77777777" w:rsidR="00C411B3" w:rsidRPr="00C411B3" w:rsidRDefault="00C411B3" w:rsidP="00C411B3">
      <w:pPr>
        <w:rPr>
          <w:rFonts w:cs="Arial"/>
          <w:sz w:val="22"/>
          <w:szCs w:val="22"/>
        </w:rPr>
      </w:pPr>
      <w:r w:rsidRPr="00C411B3">
        <w:rPr>
          <w:rFonts w:cs="Arial"/>
          <w:sz w:val="22"/>
          <w:szCs w:val="22"/>
          <w:lang w:val="en-NZ"/>
        </w:rPr>
        <w:t>The main ethical issues considered by the Committee and which require addressing by the Researcher are as follows</w:t>
      </w:r>
      <w:r w:rsidRPr="00C411B3">
        <w:rPr>
          <w:rFonts w:cs="Arial"/>
          <w:sz w:val="22"/>
          <w:szCs w:val="22"/>
        </w:rPr>
        <w:t>.</w:t>
      </w:r>
    </w:p>
    <w:p w14:paraId="6767547E" w14:textId="77777777" w:rsidR="00C411B3" w:rsidRPr="00C411B3" w:rsidRDefault="00C411B3" w:rsidP="00C411B3">
      <w:pPr>
        <w:autoSpaceDE w:val="0"/>
        <w:autoSpaceDN w:val="0"/>
        <w:adjustRightInd w:val="0"/>
        <w:rPr>
          <w:rFonts w:cs="Arial"/>
          <w:sz w:val="22"/>
          <w:szCs w:val="22"/>
          <w:lang w:val="en-NZ"/>
        </w:rPr>
      </w:pPr>
    </w:p>
    <w:p w14:paraId="02214E9A" w14:textId="77777777" w:rsidR="004D2D64" w:rsidRDefault="00C411B3" w:rsidP="00DD618A">
      <w:pPr>
        <w:numPr>
          <w:ilvl w:val="0"/>
          <w:numId w:val="35"/>
        </w:numPr>
        <w:spacing w:before="80" w:after="80"/>
        <w:rPr>
          <w:rFonts w:cs="Arial"/>
          <w:sz w:val="22"/>
          <w:szCs w:val="22"/>
          <w:lang w:val="en-NZ"/>
        </w:rPr>
      </w:pPr>
      <w:r w:rsidRPr="00C411B3">
        <w:rPr>
          <w:rFonts w:cs="Arial"/>
          <w:sz w:val="22"/>
          <w:szCs w:val="22"/>
          <w:lang w:val="en-NZ"/>
        </w:rPr>
        <w:t xml:space="preserve">The Committee </w:t>
      </w:r>
      <w:r w:rsidR="002855D5">
        <w:rPr>
          <w:rFonts w:cs="Arial"/>
          <w:sz w:val="22"/>
          <w:szCs w:val="22"/>
          <w:lang w:val="en-NZ"/>
        </w:rPr>
        <w:t xml:space="preserve">requested that </w:t>
      </w:r>
      <w:r w:rsidR="00DC5B01">
        <w:rPr>
          <w:rFonts w:cs="Arial"/>
          <w:sz w:val="22"/>
          <w:szCs w:val="22"/>
          <w:lang w:val="en-NZ"/>
        </w:rPr>
        <w:t xml:space="preserve">younger and older child assent forms be </w:t>
      </w:r>
      <w:r w:rsidR="00497E1F">
        <w:rPr>
          <w:rFonts w:cs="Arial"/>
          <w:sz w:val="22"/>
          <w:szCs w:val="22"/>
          <w:lang w:val="en-NZ"/>
        </w:rPr>
        <w:t>created, utilising the HDEC templates.</w:t>
      </w:r>
      <w:r w:rsidR="002A41BB">
        <w:rPr>
          <w:rFonts w:cs="Arial"/>
          <w:sz w:val="22"/>
          <w:szCs w:val="22"/>
          <w:lang w:val="en-NZ"/>
        </w:rPr>
        <w:t xml:space="preserve"> </w:t>
      </w:r>
      <w:r w:rsidR="009B1065">
        <w:rPr>
          <w:rFonts w:cs="Arial"/>
          <w:sz w:val="22"/>
          <w:szCs w:val="22"/>
          <w:lang w:val="en-NZ"/>
        </w:rPr>
        <w:t>Additionally,</w:t>
      </w:r>
      <w:r w:rsidR="002A41BB">
        <w:rPr>
          <w:rFonts w:cs="Arial"/>
          <w:sz w:val="22"/>
          <w:szCs w:val="22"/>
          <w:lang w:val="en-NZ"/>
        </w:rPr>
        <w:t xml:space="preserve"> a re-consent form will be needed for children that turn sixteen.</w:t>
      </w:r>
      <w:r w:rsidR="0086582E" w:rsidRPr="0086582E">
        <w:t xml:space="preserve"> </w:t>
      </w:r>
      <w:hyperlink r:id="rId14" w:history="1">
        <w:r w:rsidR="0086582E" w:rsidRPr="0086582E">
          <w:rPr>
            <w:rStyle w:val="Hyperlink"/>
            <w:rFonts w:cs="Arial"/>
            <w:sz w:val="22"/>
            <w:szCs w:val="22"/>
          </w:rPr>
          <w:t>Participant Information Sheet templates | Health and Disability Ethics Committees</w:t>
        </w:r>
      </w:hyperlink>
      <w:r w:rsidR="007C24F4">
        <w:rPr>
          <w:rFonts w:cs="Arial"/>
          <w:sz w:val="22"/>
          <w:szCs w:val="22"/>
          <w:lang w:val="en-NZ"/>
        </w:rPr>
        <w:t xml:space="preserve"> </w:t>
      </w:r>
      <w:r w:rsidR="007C24F4" w:rsidRPr="007C24F4">
        <w:rPr>
          <w:rFonts w:cs="Arial"/>
          <w:i/>
          <w:sz w:val="22"/>
          <w:szCs w:val="22"/>
          <w:lang w:val="en-NZ"/>
        </w:rPr>
        <w:t xml:space="preserve">(National Ethical Standards for Health and Disability Research and Quality Improvement, para </w:t>
      </w:r>
      <w:r w:rsidR="00D05992">
        <w:rPr>
          <w:rFonts w:cs="Arial"/>
          <w:i/>
          <w:sz w:val="22"/>
          <w:szCs w:val="22"/>
          <w:lang w:val="en-NZ"/>
        </w:rPr>
        <w:t>6.27</w:t>
      </w:r>
      <w:r w:rsidR="007C24F4" w:rsidRPr="007C24F4">
        <w:rPr>
          <w:rFonts w:cs="Arial"/>
          <w:i/>
          <w:sz w:val="22"/>
          <w:szCs w:val="22"/>
          <w:lang w:val="en-NZ"/>
        </w:rPr>
        <w:t xml:space="preserve">).  </w:t>
      </w:r>
    </w:p>
    <w:p w14:paraId="52D121D7" w14:textId="77777777" w:rsidR="000E4B27" w:rsidRDefault="004D2D64" w:rsidP="00DD618A">
      <w:pPr>
        <w:numPr>
          <w:ilvl w:val="0"/>
          <w:numId w:val="35"/>
        </w:numPr>
        <w:spacing w:before="80" w:after="80"/>
        <w:rPr>
          <w:rFonts w:cs="Arial"/>
          <w:sz w:val="22"/>
          <w:szCs w:val="22"/>
          <w:lang w:val="en-NZ"/>
        </w:rPr>
      </w:pPr>
      <w:r>
        <w:rPr>
          <w:rFonts w:cs="Arial"/>
          <w:sz w:val="22"/>
          <w:szCs w:val="22"/>
          <w:lang w:val="en-NZ"/>
        </w:rPr>
        <w:t>The Committee noted that parents will be asked to complete questionnaires</w:t>
      </w:r>
      <w:r w:rsidR="006C5D98">
        <w:rPr>
          <w:rFonts w:cs="Arial"/>
          <w:sz w:val="22"/>
          <w:szCs w:val="22"/>
          <w:lang w:val="en-NZ"/>
        </w:rPr>
        <w:t xml:space="preserve">, making them participants in the study. This needs to be acknowledged and described </w:t>
      </w:r>
      <w:r w:rsidR="000E4B27">
        <w:rPr>
          <w:rFonts w:cs="Arial"/>
          <w:sz w:val="22"/>
          <w:szCs w:val="22"/>
          <w:lang w:val="en-NZ"/>
        </w:rPr>
        <w:t xml:space="preserve">in the </w:t>
      </w:r>
      <w:r w:rsidR="000E4B27">
        <w:rPr>
          <w:rFonts w:cs="Arial"/>
          <w:sz w:val="22"/>
          <w:szCs w:val="22"/>
          <w:lang w:val="en-NZ"/>
        </w:rPr>
        <w:lastRenderedPageBreak/>
        <w:t>PIS</w:t>
      </w:r>
      <w:r w:rsidR="00C36318">
        <w:rPr>
          <w:rFonts w:cs="Arial"/>
          <w:sz w:val="22"/>
          <w:szCs w:val="22"/>
          <w:lang w:val="en-NZ"/>
        </w:rPr>
        <w:t>/CF</w:t>
      </w:r>
      <w:r w:rsidR="000E4B27">
        <w:rPr>
          <w:rFonts w:cs="Arial"/>
          <w:sz w:val="22"/>
          <w:szCs w:val="22"/>
          <w:lang w:val="en-NZ"/>
        </w:rPr>
        <w:t>.</w:t>
      </w:r>
      <w:r w:rsidR="00C36318">
        <w:rPr>
          <w:rFonts w:eastAsia="Calibri" w:cs="Arial"/>
          <w:i/>
          <w:sz w:val="22"/>
          <w:szCs w:val="22"/>
          <w:lang w:val="en-NZ"/>
        </w:rPr>
        <w:t xml:space="preserve"> </w:t>
      </w:r>
      <w:r w:rsidR="00C36318" w:rsidRPr="00C36318">
        <w:rPr>
          <w:rFonts w:cs="Arial"/>
          <w:i/>
          <w:sz w:val="22"/>
          <w:szCs w:val="22"/>
          <w:lang w:val="en-NZ"/>
        </w:rPr>
        <w:t xml:space="preserve">(National Ethical Standards for Health and Disability Research and Quality Improvement, para </w:t>
      </w:r>
      <w:r w:rsidR="00D57970">
        <w:rPr>
          <w:rFonts w:cs="Arial"/>
          <w:i/>
          <w:sz w:val="22"/>
          <w:szCs w:val="22"/>
          <w:lang w:val="en-NZ"/>
        </w:rPr>
        <w:t>7.1</w:t>
      </w:r>
      <w:r w:rsidR="00C36318" w:rsidRPr="00C36318">
        <w:rPr>
          <w:rFonts w:cs="Arial"/>
          <w:i/>
          <w:sz w:val="22"/>
          <w:szCs w:val="22"/>
          <w:lang w:val="en-NZ"/>
        </w:rPr>
        <w:t xml:space="preserve">).  </w:t>
      </w:r>
    </w:p>
    <w:p w14:paraId="3C0C2247" w14:textId="77777777" w:rsidR="002F35EC" w:rsidRDefault="00307EB7" w:rsidP="00307EB7">
      <w:pPr>
        <w:spacing w:before="80" w:after="80"/>
        <w:ind w:left="360"/>
        <w:rPr>
          <w:rFonts w:cs="Arial"/>
          <w:sz w:val="22"/>
          <w:szCs w:val="22"/>
          <w:lang w:val="en-NZ"/>
        </w:rPr>
      </w:pPr>
      <w:r>
        <w:rPr>
          <w:rFonts w:cs="Arial"/>
          <w:sz w:val="22"/>
          <w:szCs w:val="22"/>
          <w:lang w:val="en-NZ"/>
        </w:rPr>
        <w:t>For parents of participants who are sixteen, they will not be providing consent on behalf of their child, as at sixteen participants can consent for themselves</w:t>
      </w:r>
      <w:r w:rsidR="00802E9D">
        <w:rPr>
          <w:rFonts w:cs="Arial"/>
          <w:sz w:val="22"/>
          <w:szCs w:val="22"/>
          <w:lang w:val="en-NZ"/>
        </w:rPr>
        <w:t xml:space="preserve">. These parents will need a PIS/CF which describes their participation only, not their </w:t>
      </w:r>
      <w:r w:rsidR="002D5920">
        <w:rPr>
          <w:rFonts w:cs="Arial"/>
          <w:sz w:val="22"/>
          <w:szCs w:val="22"/>
          <w:lang w:val="en-NZ"/>
        </w:rPr>
        <w:t>child’s</w:t>
      </w:r>
      <w:r w:rsidR="00802E9D">
        <w:rPr>
          <w:rFonts w:cs="Arial"/>
          <w:sz w:val="22"/>
          <w:szCs w:val="22"/>
          <w:lang w:val="en-NZ"/>
        </w:rPr>
        <w:t>.</w:t>
      </w:r>
      <w:r w:rsidR="00800719">
        <w:rPr>
          <w:rFonts w:eastAsia="Calibri" w:cs="Arial"/>
          <w:i/>
          <w:sz w:val="22"/>
          <w:szCs w:val="22"/>
          <w:lang w:val="en-NZ"/>
        </w:rPr>
        <w:t xml:space="preserve"> </w:t>
      </w:r>
      <w:r w:rsidR="00800719" w:rsidRPr="00800719">
        <w:rPr>
          <w:rFonts w:cs="Arial"/>
          <w:i/>
          <w:sz w:val="22"/>
          <w:szCs w:val="22"/>
          <w:lang w:val="en-NZ"/>
        </w:rPr>
        <w:t xml:space="preserve">(National Ethical Standards for Health and Disability Research and Quality Improvement, para </w:t>
      </w:r>
      <w:r w:rsidR="00800719">
        <w:rPr>
          <w:rFonts w:cs="Arial"/>
          <w:i/>
          <w:sz w:val="22"/>
          <w:szCs w:val="22"/>
          <w:lang w:val="en-NZ"/>
        </w:rPr>
        <w:t>6.20</w:t>
      </w:r>
      <w:r w:rsidR="00800719" w:rsidRPr="00800719">
        <w:rPr>
          <w:rFonts w:cs="Arial"/>
          <w:i/>
          <w:sz w:val="22"/>
          <w:szCs w:val="22"/>
          <w:lang w:val="en-NZ"/>
        </w:rPr>
        <w:t xml:space="preserve">).  </w:t>
      </w:r>
    </w:p>
    <w:p w14:paraId="388BE139" w14:textId="77777777" w:rsidR="00387E6E" w:rsidRDefault="00387E6E" w:rsidP="00DD618A">
      <w:pPr>
        <w:numPr>
          <w:ilvl w:val="0"/>
          <w:numId w:val="35"/>
        </w:numPr>
        <w:spacing w:before="80" w:after="80"/>
        <w:rPr>
          <w:rFonts w:cs="Arial"/>
          <w:sz w:val="22"/>
          <w:szCs w:val="22"/>
          <w:lang w:val="en-NZ"/>
        </w:rPr>
      </w:pPr>
      <w:r>
        <w:rPr>
          <w:rFonts w:cs="Arial"/>
          <w:sz w:val="22"/>
          <w:szCs w:val="22"/>
          <w:lang w:val="en-NZ"/>
        </w:rPr>
        <w:t xml:space="preserve">The Committee requested that the </w:t>
      </w:r>
      <w:r w:rsidR="001634E0">
        <w:rPr>
          <w:rFonts w:cs="Arial"/>
          <w:sz w:val="22"/>
          <w:szCs w:val="22"/>
          <w:lang w:val="en-NZ"/>
        </w:rPr>
        <w:t xml:space="preserve">membership of the Data Safety Monitoring Committee be described in the protocol, ensuring that </w:t>
      </w:r>
      <w:r w:rsidR="00360C0F">
        <w:rPr>
          <w:rFonts w:cs="Arial"/>
          <w:sz w:val="22"/>
          <w:szCs w:val="22"/>
          <w:lang w:val="en-NZ"/>
        </w:rPr>
        <w:t>this includes individuals with the appropriate range of expertise.</w:t>
      </w:r>
      <w:r w:rsidR="009565B0">
        <w:rPr>
          <w:rFonts w:cs="Arial"/>
          <w:sz w:val="22"/>
          <w:szCs w:val="22"/>
          <w:lang w:val="en-NZ"/>
        </w:rPr>
        <w:t xml:space="preserve"> Along with</w:t>
      </w:r>
      <w:r w:rsidR="00E51D11">
        <w:rPr>
          <w:rFonts w:cs="Arial"/>
          <w:sz w:val="22"/>
          <w:szCs w:val="22"/>
          <w:lang w:val="en-NZ"/>
        </w:rPr>
        <w:t xml:space="preserve"> a description of how monitoring will be conducted.</w:t>
      </w:r>
      <w:r w:rsidR="007F058D">
        <w:rPr>
          <w:rFonts w:eastAsia="Calibri" w:cs="Arial"/>
          <w:i/>
          <w:sz w:val="22"/>
          <w:szCs w:val="22"/>
          <w:lang w:val="en-NZ"/>
        </w:rPr>
        <w:t xml:space="preserve"> </w:t>
      </w:r>
      <w:r w:rsidR="007F058D" w:rsidRPr="007F058D">
        <w:rPr>
          <w:rFonts w:cs="Arial"/>
          <w:i/>
          <w:sz w:val="22"/>
          <w:szCs w:val="22"/>
          <w:lang w:val="en-NZ"/>
        </w:rPr>
        <w:t>(National Ethical Standards for Health and Disability Research and Quality Improvement, para 11.25</w:t>
      </w:r>
      <w:r w:rsidR="00C94400">
        <w:rPr>
          <w:rFonts w:cs="Arial"/>
          <w:i/>
          <w:sz w:val="22"/>
          <w:szCs w:val="22"/>
          <w:lang w:val="en-NZ"/>
        </w:rPr>
        <w:t>, 11.27a</w:t>
      </w:r>
      <w:r w:rsidR="007F058D" w:rsidRPr="007F058D">
        <w:rPr>
          <w:rFonts w:cs="Arial"/>
          <w:i/>
          <w:sz w:val="22"/>
          <w:szCs w:val="22"/>
          <w:lang w:val="en-NZ"/>
        </w:rPr>
        <w:t xml:space="preserve">).  </w:t>
      </w:r>
    </w:p>
    <w:p w14:paraId="694C22F8" w14:textId="77777777" w:rsidR="009E08FA" w:rsidRDefault="00B8131F" w:rsidP="00DD618A">
      <w:pPr>
        <w:numPr>
          <w:ilvl w:val="0"/>
          <w:numId w:val="35"/>
        </w:numPr>
        <w:spacing w:before="80" w:after="80"/>
        <w:rPr>
          <w:rFonts w:cs="Arial"/>
          <w:sz w:val="22"/>
          <w:szCs w:val="22"/>
          <w:lang w:val="en-NZ"/>
        </w:rPr>
      </w:pPr>
      <w:r>
        <w:rPr>
          <w:rFonts w:cs="Arial"/>
          <w:sz w:val="22"/>
          <w:szCs w:val="22"/>
          <w:lang w:val="en-NZ"/>
        </w:rPr>
        <w:t>The Committee requested that the protocol and PIS describe</w:t>
      </w:r>
      <w:r w:rsidR="000E4B27">
        <w:rPr>
          <w:rFonts w:cs="Arial"/>
          <w:sz w:val="22"/>
          <w:szCs w:val="22"/>
          <w:lang w:val="en-NZ"/>
        </w:rPr>
        <w:t xml:space="preserve"> </w:t>
      </w:r>
      <w:r w:rsidR="00DC75A9">
        <w:rPr>
          <w:rFonts w:cs="Arial"/>
          <w:sz w:val="22"/>
          <w:szCs w:val="22"/>
          <w:lang w:val="en-NZ"/>
        </w:rPr>
        <w:t>the</w:t>
      </w:r>
      <w:r w:rsidR="000E4B27">
        <w:rPr>
          <w:rFonts w:cs="Arial"/>
          <w:sz w:val="22"/>
          <w:szCs w:val="22"/>
          <w:lang w:val="en-NZ"/>
        </w:rPr>
        <w:t xml:space="preserve"> safety plan in place</w:t>
      </w:r>
      <w:r w:rsidR="00DC75A9">
        <w:rPr>
          <w:rFonts w:cs="Arial"/>
          <w:sz w:val="22"/>
          <w:szCs w:val="22"/>
          <w:lang w:val="en-NZ"/>
        </w:rPr>
        <w:t xml:space="preserve"> should a participant exhibit distress.</w:t>
      </w:r>
      <w:r w:rsidR="008B2138">
        <w:rPr>
          <w:rFonts w:eastAsia="Calibri" w:cs="Arial"/>
          <w:i/>
          <w:sz w:val="22"/>
          <w:szCs w:val="22"/>
          <w:lang w:val="en-NZ"/>
        </w:rPr>
        <w:t xml:space="preserve"> </w:t>
      </w:r>
      <w:r w:rsidR="008B2138" w:rsidRPr="008B2138">
        <w:rPr>
          <w:rFonts w:cs="Arial"/>
          <w:i/>
          <w:sz w:val="22"/>
          <w:szCs w:val="22"/>
          <w:lang w:val="en-NZ"/>
        </w:rPr>
        <w:t xml:space="preserve">(National Ethical Standards for Health and Disability Research and Quality Improvement, para </w:t>
      </w:r>
      <w:r w:rsidR="008B2138">
        <w:rPr>
          <w:rFonts w:cs="Arial"/>
          <w:i/>
          <w:sz w:val="22"/>
          <w:szCs w:val="22"/>
          <w:lang w:val="en-NZ"/>
        </w:rPr>
        <w:t>8.4</w:t>
      </w:r>
      <w:r w:rsidR="008B2138" w:rsidRPr="008B2138">
        <w:rPr>
          <w:rFonts w:cs="Arial"/>
          <w:i/>
          <w:sz w:val="22"/>
          <w:szCs w:val="22"/>
          <w:lang w:val="en-NZ"/>
        </w:rPr>
        <w:t xml:space="preserve">).  </w:t>
      </w:r>
    </w:p>
    <w:p w14:paraId="28E66713" w14:textId="77777777" w:rsidR="009E08FA" w:rsidRDefault="00274EA3" w:rsidP="00DD618A">
      <w:pPr>
        <w:numPr>
          <w:ilvl w:val="0"/>
          <w:numId w:val="35"/>
        </w:numPr>
        <w:spacing w:before="80" w:after="80"/>
        <w:rPr>
          <w:rFonts w:cs="Arial"/>
          <w:sz w:val="22"/>
          <w:szCs w:val="22"/>
          <w:lang w:val="en-NZ"/>
        </w:rPr>
      </w:pPr>
      <w:r>
        <w:rPr>
          <w:rFonts w:cs="Arial"/>
          <w:sz w:val="22"/>
          <w:szCs w:val="22"/>
          <w:lang w:val="en-NZ"/>
        </w:rPr>
        <w:t xml:space="preserve">The Committee requested </w:t>
      </w:r>
      <w:r w:rsidR="009E08FA">
        <w:rPr>
          <w:rFonts w:cs="Arial"/>
          <w:sz w:val="22"/>
          <w:szCs w:val="22"/>
          <w:lang w:val="en-NZ"/>
        </w:rPr>
        <w:t>consider</w:t>
      </w:r>
      <w:r w:rsidR="000E59DD">
        <w:rPr>
          <w:rFonts w:cs="Arial"/>
          <w:sz w:val="22"/>
          <w:szCs w:val="22"/>
          <w:lang w:val="en-NZ"/>
        </w:rPr>
        <w:t>ing</w:t>
      </w:r>
      <w:r w:rsidR="009E08FA">
        <w:rPr>
          <w:rFonts w:cs="Arial"/>
          <w:sz w:val="22"/>
          <w:szCs w:val="22"/>
          <w:lang w:val="en-NZ"/>
        </w:rPr>
        <w:t xml:space="preserve"> having a koha for the child, to recognise their participation.</w:t>
      </w:r>
    </w:p>
    <w:p w14:paraId="2A0D1BB8" w14:textId="77777777" w:rsidR="00272994" w:rsidRDefault="00C6067F" w:rsidP="00DD618A">
      <w:pPr>
        <w:numPr>
          <w:ilvl w:val="0"/>
          <w:numId w:val="35"/>
        </w:numPr>
        <w:spacing w:before="80" w:after="80"/>
        <w:rPr>
          <w:rFonts w:cs="Arial"/>
          <w:sz w:val="22"/>
          <w:szCs w:val="22"/>
          <w:lang w:val="en-NZ"/>
        </w:rPr>
      </w:pPr>
      <w:r>
        <w:rPr>
          <w:rFonts w:cs="Arial"/>
          <w:sz w:val="22"/>
          <w:szCs w:val="22"/>
          <w:lang w:val="en-NZ"/>
        </w:rPr>
        <w:t xml:space="preserve">The Committee noted </w:t>
      </w:r>
      <w:r w:rsidR="00FF3856">
        <w:rPr>
          <w:rFonts w:cs="Arial"/>
          <w:sz w:val="22"/>
          <w:szCs w:val="22"/>
          <w:lang w:val="en-NZ"/>
        </w:rPr>
        <w:t>parents will be given a petrol voucher</w:t>
      </w:r>
      <w:r w:rsidR="000E59DD">
        <w:rPr>
          <w:rFonts w:cs="Arial"/>
          <w:sz w:val="22"/>
          <w:szCs w:val="22"/>
          <w:lang w:val="en-NZ"/>
        </w:rPr>
        <w:t>, however not everyone may have a car, so an alternative should be available, and this should be detailed in the PIS.</w:t>
      </w:r>
    </w:p>
    <w:p w14:paraId="53ED3730" w14:textId="77777777" w:rsidR="00501D84" w:rsidRDefault="00501D84" w:rsidP="00DD618A">
      <w:pPr>
        <w:numPr>
          <w:ilvl w:val="0"/>
          <w:numId w:val="35"/>
        </w:numPr>
        <w:spacing w:before="80" w:after="80"/>
        <w:rPr>
          <w:rFonts w:cs="Arial"/>
          <w:sz w:val="22"/>
          <w:szCs w:val="22"/>
          <w:lang w:val="en-NZ"/>
        </w:rPr>
      </w:pPr>
      <w:r>
        <w:rPr>
          <w:rFonts w:cs="Arial"/>
          <w:sz w:val="22"/>
          <w:szCs w:val="22"/>
          <w:lang w:val="en-NZ"/>
        </w:rPr>
        <w:t xml:space="preserve">The Committee noted that the PISs mention that participants can skip the </w:t>
      </w:r>
      <w:r w:rsidR="00906441">
        <w:rPr>
          <w:rFonts w:cs="Arial"/>
          <w:sz w:val="22"/>
          <w:szCs w:val="22"/>
          <w:lang w:val="en-NZ"/>
        </w:rPr>
        <w:t>quality-of-life</w:t>
      </w:r>
      <w:r>
        <w:rPr>
          <w:rFonts w:cs="Arial"/>
          <w:sz w:val="22"/>
          <w:szCs w:val="22"/>
          <w:lang w:val="en-NZ"/>
        </w:rPr>
        <w:t xml:space="preserve"> questionnaires if they find them upsetting. The Committee sug</w:t>
      </w:r>
      <w:r w:rsidR="00046200">
        <w:rPr>
          <w:rFonts w:cs="Arial"/>
          <w:sz w:val="22"/>
          <w:szCs w:val="22"/>
          <w:lang w:val="en-NZ"/>
        </w:rPr>
        <w:t>gested that consideration be given to changing this to skipping questions rather than the entire questionnaire</w:t>
      </w:r>
      <w:r w:rsidR="00906441">
        <w:rPr>
          <w:rFonts w:cs="Arial"/>
          <w:sz w:val="22"/>
          <w:szCs w:val="22"/>
          <w:lang w:val="en-NZ"/>
        </w:rPr>
        <w:t>, to avoid too much impact on results.</w:t>
      </w:r>
    </w:p>
    <w:p w14:paraId="4E6B0201" w14:textId="6E8C96B2" w:rsidR="00413CE9" w:rsidRPr="00413CE9" w:rsidRDefault="002224B0" w:rsidP="00305C8D">
      <w:pPr>
        <w:numPr>
          <w:ilvl w:val="0"/>
          <w:numId w:val="35"/>
        </w:numPr>
        <w:spacing w:before="80" w:after="80"/>
        <w:jc w:val="both"/>
        <w:rPr>
          <w:rFonts w:cs="Arial"/>
          <w:sz w:val="22"/>
          <w:szCs w:val="22"/>
          <w:lang w:val="en-NZ"/>
        </w:rPr>
      </w:pPr>
      <w:r w:rsidRPr="00476ECF">
        <w:rPr>
          <w:rFonts w:cs="Arial"/>
          <w:sz w:val="22"/>
          <w:szCs w:val="22"/>
          <w:lang w:val="en-NZ"/>
        </w:rPr>
        <w:t>The Committee request</w:t>
      </w:r>
      <w:r w:rsidR="00865925" w:rsidRPr="00476ECF">
        <w:rPr>
          <w:rFonts w:cs="Arial"/>
          <w:sz w:val="22"/>
          <w:szCs w:val="22"/>
          <w:lang w:val="en-NZ"/>
        </w:rPr>
        <w:t>ed</w:t>
      </w:r>
      <w:r w:rsidRPr="00476ECF">
        <w:rPr>
          <w:rFonts w:cs="Arial"/>
          <w:sz w:val="22"/>
          <w:szCs w:val="22"/>
          <w:lang w:val="en-NZ"/>
        </w:rPr>
        <w:t xml:space="preserve"> additional </w:t>
      </w:r>
      <w:r w:rsidR="00865925" w:rsidRPr="00476ECF">
        <w:rPr>
          <w:rFonts w:cs="Arial"/>
          <w:sz w:val="22"/>
          <w:szCs w:val="22"/>
          <w:lang w:val="en-NZ"/>
        </w:rPr>
        <w:t>information from the</w:t>
      </w:r>
      <w:r w:rsidR="00AC5601" w:rsidRPr="00476ECF">
        <w:rPr>
          <w:rFonts w:cs="Arial"/>
          <w:sz w:val="22"/>
          <w:szCs w:val="22"/>
          <w:lang w:val="en-NZ"/>
        </w:rPr>
        <w:t xml:space="preserve"> </w:t>
      </w:r>
      <w:r w:rsidR="00BA5342" w:rsidRPr="00476ECF">
        <w:rPr>
          <w:rFonts w:cs="Arial"/>
          <w:sz w:val="22"/>
          <w:szCs w:val="22"/>
          <w:lang w:val="en-NZ"/>
        </w:rPr>
        <w:t>Peer review</w:t>
      </w:r>
      <w:r w:rsidR="00865925" w:rsidRPr="00476ECF">
        <w:rPr>
          <w:rFonts w:cs="Arial"/>
          <w:sz w:val="22"/>
          <w:szCs w:val="22"/>
          <w:lang w:val="en-NZ"/>
        </w:rPr>
        <w:t>er</w:t>
      </w:r>
      <w:r w:rsidR="001E47CC" w:rsidRPr="00476ECF">
        <w:rPr>
          <w:rFonts w:cs="Arial"/>
          <w:sz w:val="22"/>
          <w:szCs w:val="22"/>
          <w:lang w:val="en-NZ"/>
        </w:rPr>
        <w:t>,</w:t>
      </w:r>
      <w:r w:rsidR="00C916A9" w:rsidRPr="00476ECF">
        <w:rPr>
          <w:rFonts w:cs="Arial"/>
          <w:sz w:val="22"/>
          <w:szCs w:val="22"/>
          <w:lang w:val="en-NZ"/>
        </w:rPr>
        <w:t xml:space="preserve"> </w:t>
      </w:r>
      <w:r w:rsidR="00EC2908" w:rsidRPr="00476ECF">
        <w:rPr>
          <w:rFonts w:cs="Arial"/>
          <w:sz w:val="22"/>
          <w:szCs w:val="22"/>
          <w:lang w:val="en-NZ"/>
        </w:rPr>
        <w:t>with a focus</w:t>
      </w:r>
      <w:r w:rsidR="00BF393F" w:rsidRPr="00476ECF">
        <w:rPr>
          <w:rFonts w:cs="Arial"/>
          <w:sz w:val="22"/>
          <w:szCs w:val="22"/>
          <w:lang w:val="en-NZ"/>
        </w:rPr>
        <w:t xml:space="preserve"> on the safety of the study and potential risks </w:t>
      </w:r>
      <w:r w:rsidR="00AC5601" w:rsidRPr="00476ECF">
        <w:rPr>
          <w:rFonts w:cs="Arial"/>
          <w:sz w:val="22"/>
          <w:szCs w:val="22"/>
          <w:lang w:val="en-NZ"/>
        </w:rPr>
        <w:t xml:space="preserve">to a child with </w:t>
      </w:r>
      <w:r w:rsidR="001E47CC" w:rsidRPr="00476ECF">
        <w:rPr>
          <w:rFonts w:cs="Arial"/>
          <w:sz w:val="22"/>
          <w:szCs w:val="22"/>
          <w:lang w:val="en-NZ"/>
        </w:rPr>
        <w:t>C</w:t>
      </w:r>
      <w:r w:rsidR="00AC5601" w:rsidRPr="00476ECF">
        <w:rPr>
          <w:rFonts w:cs="Arial"/>
          <w:sz w:val="22"/>
          <w:szCs w:val="22"/>
          <w:lang w:val="en-NZ"/>
        </w:rPr>
        <w:t xml:space="preserve">erebral </w:t>
      </w:r>
      <w:r w:rsidR="001E47CC" w:rsidRPr="00476ECF">
        <w:rPr>
          <w:rFonts w:cs="Arial"/>
          <w:sz w:val="22"/>
          <w:szCs w:val="22"/>
          <w:lang w:val="en-NZ"/>
        </w:rPr>
        <w:t>P</w:t>
      </w:r>
      <w:r w:rsidR="00AC5601" w:rsidRPr="00476ECF">
        <w:rPr>
          <w:rFonts w:cs="Arial"/>
          <w:sz w:val="22"/>
          <w:szCs w:val="22"/>
          <w:lang w:val="en-NZ"/>
        </w:rPr>
        <w:t>alsy</w:t>
      </w:r>
      <w:r w:rsidR="004D7135" w:rsidRPr="00476ECF">
        <w:rPr>
          <w:rFonts w:cs="Arial"/>
          <w:sz w:val="22"/>
          <w:szCs w:val="22"/>
          <w:lang w:val="en-NZ"/>
        </w:rPr>
        <w:t xml:space="preserve"> and address the </w:t>
      </w:r>
      <w:r w:rsidR="004C506B">
        <w:rPr>
          <w:rFonts w:cs="Arial"/>
          <w:sz w:val="22"/>
          <w:szCs w:val="22"/>
          <w:lang w:val="en-NZ"/>
        </w:rPr>
        <w:t>challenge of</w:t>
      </w:r>
      <w:r w:rsidR="00A77DFB" w:rsidRPr="00476ECF">
        <w:rPr>
          <w:rFonts w:cs="Arial"/>
          <w:sz w:val="22"/>
          <w:szCs w:val="22"/>
          <w:lang w:val="en-NZ"/>
        </w:rPr>
        <w:t xml:space="preserve"> blinding</w:t>
      </w:r>
      <w:r w:rsidR="004D7135" w:rsidRPr="00476ECF">
        <w:rPr>
          <w:rFonts w:cs="Arial"/>
          <w:sz w:val="22"/>
          <w:szCs w:val="22"/>
          <w:lang w:val="en-NZ"/>
        </w:rPr>
        <w:t xml:space="preserve"> the sham </w:t>
      </w:r>
      <w:r w:rsidR="00A77DFB" w:rsidRPr="00476ECF">
        <w:rPr>
          <w:rFonts w:cs="Arial"/>
          <w:sz w:val="22"/>
          <w:szCs w:val="22"/>
          <w:lang w:val="en-NZ"/>
        </w:rPr>
        <w:t>procedure</w:t>
      </w:r>
      <w:r w:rsidR="00AC5601" w:rsidRPr="00476ECF">
        <w:rPr>
          <w:rFonts w:cs="Arial"/>
          <w:sz w:val="22"/>
          <w:szCs w:val="22"/>
          <w:lang w:val="en-NZ"/>
        </w:rPr>
        <w:t>.</w:t>
      </w:r>
      <w:r w:rsidR="00476ECF">
        <w:rPr>
          <w:rFonts w:eastAsia="Calibri" w:cs="Arial"/>
          <w:i/>
          <w:sz w:val="22"/>
          <w:szCs w:val="22"/>
          <w:lang w:val="en-NZ"/>
        </w:rPr>
        <w:t xml:space="preserve"> </w:t>
      </w:r>
      <w:r w:rsidR="00476ECF" w:rsidRPr="00476ECF">
        <w:rPr>
          <w:rFonts w:cs="Arial"/>
          <w:i/>
          <w:sz w:val="22"/>
          <w:szCs w:val="22"/>
          <w:lang w:val="en-NZ"/>
        </w:rPr>
        <w:t xml:space="preserve">(National Ethical Standards for Health and Disability Research and Quality Improvement, para </w:t>
      </w:r>
      <w:r w:rsidR="00BE20F0">
        <w:rPr>
          <w:rFonts w:cs="Arial"/>
          <w:i/>
          <w:sz w:val="22"/>
          <w:szCs w:val="22"/>
          <w:lang w:val="en-NZ"/>
        </w:rPr>
        <w:t xml:space="preserve">9.28, </w:t>
      </w:r>
      <w:r w:rsidR="00413CE9">
        <w:rPr>
          <w:rFonts w:cs="Arial"/>
          <w:i/>
          <w:sz w:val="22"/>
          <w:szCs w:val="22"/>
          <w:lang w:val="en-NZ"/>
        </w:rPr>
        <w:t>9.31</w:t>
      </w:r>
      <w:r w:rsidR="00476ECF" w:rsidRPr="00476ECF">
        <w:rPr>
          <w:rFonts w:cs="Arial"/>
          <w:i/>
          <w:sz w:val="22"/>
          <w:szCs w:val="22"/>
          <w:lang w:val="en-NZ"/>
        </w:rPr>
        <w:t xml:space="preserve">).  </w:t>
      </w:r>
    </w:p>
    <w:p w14:paraId="7A38CAD5" w14:textId="227E26AC" w:rsidR="00C411B3" w:rsidRPr="00476ECF" w:rsidRDefault="003311C8" w:rsidP="00305C8D">
      <w:pPr>
        <w:numPr>
          <w:ilvl w:val="0"/>
          <w:numId w:val="35"/>
        </w:numPr>
        <w:spacing w:before="80" w:after="80"/>
        <w:jc w:val="both"/>
        <w:rPr>
          <w:rFonts w:cs="Arial"/>
          <w:sz w:val="22"/>
          <w:szCs w:val="22"/>
          <w:lang w:val="en-NZ"/>
        </w:rPr>
      </w:pPr>
      <w:r w:rsidRPr="00476ECF">
        <w:rPr>
          <w:rFonts w:cs="Arial"/>
          <w:sz w:val="22"/>
          <w:szCs w:val="22"/>
          <w:lang w:val="en-NZ"/>
        </w:rPr>
        <w:t xml:space="preserve">The Committee noted that the submission form mentions that this has “shown potential to improve motor function in children with Cerebral Palsy” and queried what evidence this statement is based on. The Researcher advised that they have done a previous study which showed this. The Committee requested that the </w:t>
      </w:r>
      <w:r w:rsidR="00EC666D" w:rsidRPr="00476ECF">
        <w:rPr>
          <w:rFonts w:cs="Arial"/>
          <w:sz w:val="22"/>
          <w:szCs w:val="22"/>
          <w:lang w:val="en-NZ"/>
        </w:rPr>
        <w:t xml:space="preserve">literature review in the protocol provide </w:t>
      </w:r>
      <w:r w:rsidR="0052325A" w:rsidRPr="00476ECF">
        <w:rPr>
          <w:rFonts w:cs="Arial"/>
          <w:sz w:val="22"/>
          <w:szCs w:val="22"/>
          <w:lang w:val="en-NZ"/>
        </w:rPr>
        <w:t>reference to other relevant studies</w:t>
      </w:r>
      <w:r w:rsidR="004C506B">
        <w:rPr>
          <w:rFonts w:cs="Arial"/>
          <w:sz w:val="22"/>
          <w:szCs w:val="22"/>
          <w:lang w:val="en-NZ"/>
        </w:rPr>
        <w:t xml:space="preserve">, especially those which address the safety of chiropractic procedures for people with CP. </w:t>
      </w:r>
      <w:r w:rsidR="002C0A85">
        <w:rPr>
          <w:rFonts w:eastAsia="Calibri" w:cs="Arial"/>
          <w:i/>
          <w:sz w:val="22"/>
          <w:szCs w:val="22"/>
          <w:lang w:val="en-NZ"/>
        </w:rPr>
        <w:t xml:space="preserve"> </w:t>
      </w:r>
      <w:r w:rsidR="002C0A85" w:rsidRPr="002C0A85">
        <w:rPr>
          <w:rFonts w:cs="Arial"/>
          <w:i/>
          <w:sz w:val="22"/>
          <w:szCs w:val="22"/>
          <w:lang w:val="en-NZ"/>
        </w:rPr>
        <w:t xml:space="preserve">(National Ethical Standards for Health and Disability Research and Quality Improvement, para </w:t>
      </w:r>
      <w:r w:rsidR="002C0A85">
        <w:rPr>
          <w:rFonts w:cs="Arial"/>
          <w:i/>
          <w:sz w:val="22"/>
          <w:szCs w:val="22"/>
          <w:lang w:val="en-NZ"/>
        </w:rPr>
        <w:t>9.8</w:t>
      </w:r>
      <w:r w:rsidR="002C0A85" w:rsidRPr="002C0A85">
        <w:rPr>
          <w:rFonts w:cs="Arial"/>
          <w:i/>
          <w:sz w:val="22"/>
          <w:szCs w:val="22"/>
          <w:lang w:val="en-NZ"/>
        </w:rPr>
        <w:t xml:space="preserve">).  </w:t>
      </w:r>
    </w:p>
    <w:p w14:paraId="6FCA51D9" w14:textId="77777777" w:rsidR="003130B9" w:rsidRDefault="003130B9" w:rsidP="00460214">
      <w:pPr>
        <w:numPr>
          <w:ilvl w:val="0"/>
          <w:numId w:val="35"/>
        </w:numPr>
        <w:spacing w:before="80" w:after="80"/>
        <w:jc w:val="both"/>
        <w:rPr>
          <w:rFonts w:cs="Arial"/>
          <w:sz w:val="22"/>
          <w:szCs w:val="22"/>
          <w:lang w:val="en-NZ"/>
        </w:rPr>
      </w:pPr>
      <w:r>
        <w:rPr>
          <w:rFonts w:cs="Arial"/>
          <w:sz w:val="22"/>
          <w:szCs w:val="22"/>
          <w:lang w:val="en-NZ"/>
        </w:rPr>
        <w:t xml:space="preserve">The Committee noted that </w:t>
      </w:r>
      <w:r w:rsidR="00E44DC3">
        <w:rPr>
          <w:rFonts w:cs="Arial"/>
          <w:sz w:val="22"/>
          <w:szCs w:val="22"/>
          <w:lang w:val="en-NZ"/>
        </w:rPr>
        <w:t xml:space="preserve">the advertisement should avoid jargon, such as “baseline”, instead use </w:t>
      </w:r>
      <w:r w:rsidR="00DA3BF7">
        <w:rPr>
          <w:rFonts w:cs="Arial"/>
          <w:sz w:val="22"/>
          <w:szCs w:val="22"/>
          <w:lang w:val="en-NZ"/>
        </w:rPr>
        <w:t>lay language such as "at the start of the study”.</w:t>
      </w:r>
      <w:r w:rsidR="00B758E0">
        <w:rPr>
          <w:rFonts w:cs="Arial"/>
          <w:sz w:val="22"/>
          <w:szCs w:val="22"/>
          <w:lang w:val="en-NZ"/>
        </w:rPr>
        <w:t xml:space="preserve"> </w:t>
      </w:r>
      <w:r w:rsidR="0091492A" w:rsidRPr="0091492A">
        <w:rPr>
          <w:rFonts w:cs="Arial"/>
          <w:i/>
          <w:sz w:val="22"/>
          <w:szCs w:val="22"/>
          <w:lang w:val="en-NZ"/>
        </w:rPr>
        <w:t>(National Ethical Standards for Health and Disability Research and Quality Improvement, para 11.</w:t>
      </w:r>
      <w:r w:rsidR="0091492A">
        <w:rPr>
          <w:rFonts w:cs="Arial"/>
          <w:i/>
          <w:sz w:val="22"/>
          <w:szCs w:val="22"/>
          <w:lang w:val="en-NZ"/>
        </w:rPr>
        <w:t>1</w:t>
      </w:r>
      <w:r w:rsidR="0091492A" w:rsidRPr="0091492A">
        <w:rPr>
          <w:rFonts w:cs="Arial"/>
          <w:i/>
          <w:sz w:val="22"/>
          <w:szCs w:val="22"/>
          <w:lang w:val="en-NZ"/>
        </w:rPr>
        <w:t xml:space="preserve">2).  </w:t>
      </w:r>
    </w:p>
    <w:p w14:paraId="3FB2F76E" w14:textId="77777777" w:rsidR="006E7110" w:rsidRDefault="006E7110" w:rsidP="00460214">
      <w:pPr>
        <w:numPr>
          <w:ilvl w:val="0"/>
          <w:numId w:val="35"/>
        </w:numPr>
        <w:spacing w:before="80" w:after="80"/>
        <w:jc w:val="both"/>
        <w:rPr>
          <w:rFonts w:cs="Arial"/>
          <w:sz w:val="22"/>
          <w:szCs w:val="22"/>
          <w:lang w:val="en-NZ"/>
        </w:rPr>
      </w:pPr>
      <w:r>
        <w:rPr>
          <w:rFonts w:cs="Arial"/>
          <w:sz w:val="22"/>
          <w:szCs w:val="22"/>
          <w:lang w:val="en-NZ"/>
        </w:rPr>
        <w:t xml:space="preserve">The Committee requested that the protocol specify </w:t>
      </w:r>
      <w:r w:rsidR="00C9598B">
        <w:rPr>
          <w:rFonts w:cs="Arial"/>
          <w:sz w:val="22"/>
          <w:szCs w:val="22"/>
          <w:lang w:val="en-NZ"/>
        </w:rPr>
        <w:t xml:space="preserve">who would undertake the “immediate clinical assessment” in the case of an </w:t>
      </w:r>
      <w:r w:rsidR="000C4A69">
        <w:rPr>
          <w:rFonts w:cs="Arial"/>
          <w:sz w:val="22"/>
          <w:szCs w:val="22"/>
          <w:lang w:val="en-NZ"/>
        </w:rPr>
        <w:t>adverse event and who would provide medical attention if required.</w:t>
      </w:r>
      <w:r w:rsidR="0027200D">
        <w:rPr>
          <w:rFonts w:eastAsia="Calibri" w:cs="Arial"/>
          <w:i/>
          <w:sz w:val="22"/>
          <w:szCs w:val="22"/>
          <w:lang w:val="en-NZ"/>
        </w:rPr>
        <w:t xml:space="preserve"> </w:t>
      </w:r>
      <w:r w:rsidR="0027200D" w:rsidRPr="0027200D">
        <w:rPr>
          <w:rFonts w:cs="Arial"/>
          <w:i/>
          <w:sz w:val="22"/>
          <w:szCs w:val="22"/>
          <w:lang w:val="en-NZ"/>
        </w:rPr>
        <w:t>(National Ethical Standards for Health and Disability Research and Quality Improvement, para 11.</w:t>
      </w:r>
      <w:r w:rsidR="0027200D">
        <w:rPr>
          <w:rFonts w:cs="Arial"/>
          <w:i/>
          <w:sz w:val="22"/>
          <w:szCs w:val="22"/>
          <w:lang w:val="en-NZ"/>
        </w:rPr>
        <w:t>30a</w:t>
      </w:r>
      <w:r w:rsidR="0027200D" w:rsidRPr="0027200D">
        <w:rPr>
          <w:rFonts w:cs="Arial"/>
          <w:i/>
          <w:sz w:val="22"/>
          <w:szCs w:val="22"/>
          <w:lang w:val="en-NZ"/>
        </w:rPr>
        <w:t xml:space="preserve">).  </w:t>
      </w:r>
    </w:p>
    <w:p w14:paraId="4FCB0BB4" w14:textId="77777777" w:rsidR="00DA2967" w:rsidRDefault="00DA2967" w:rsidP="00460214">
      <w:pPr>
        <w:numPr>
          <w:ilvl w:val="0"/>
          <w:numId w:val="35"/>
        </w:numPr>
        <w:spacing w:before="80" w:after="80"/>
        <w:jc w:val="both"/>
        <w:rPr>
          <w:rFonts w:cs="Arial"/>
          <w:sz w:val="22"/>
          <w:szCs w:val="22"/>
          <w:lang w:val="en-NZ"/>
        </w:rPr>
      </w:pPr>
      <w:r>
        <w:rPr>
          <w:rFonts w:cs="Arial"/>
          <w:sz w:val="22"/>
          <w:szCs w:val="22"/>
          <w:lang w:val="en-NZ"/>
        </w:rPr>
        <w:t xml:space="preserve">The Committee noted that </w:t>
      </w:r>
      <w:r w:rsidR="00105E3E">
        <w:rPr>
          <w:rFonts w:cs="Arial"/>
          <w:sz w:val="22"/>
          <w:szCs w:val="22"/>
          <w:lang w:val="en-NZ"/>
        </w:rPr>
        <w:t>t</w:t>
      </w:r>
      <w:r w:rsidR="00105E3E" w:rsidRPr="00105E3E">
        <w:rPr>
          <w:rFonts w:cs="Arial"/>
          <w:sz w:val="22"/>
          <w:szCs w:val="22"/>
          <w:lang w:val="en-NZ"/>
        </w:rPr>
        <w:t xml:space="preserve">he protocol references the 'Three P's' principles approach to engaging with te Tiriti </w:t>
      </w:r>
      <w:r w:rsidR="00105E3E">
        <w:rPr>
          <w:rFonts w:cs="Arial"/>
          <w:sz w:val="22"/>
          <w:szCs w:val="22"/>
          <w:lang w:val="en-NZ"/>
        </w:rPr>
        <w:t>and that</w:t>
      </w:r>
      <w:r w:rsidR="00105E3E" w:rsidRPr="00105E3E">
        <w:rPr>
          <w:rFonts w:cs="Arial"/>
          <w:sz w:val="22"/>
          <w:szCs w:val="22"/>
          <w:lang w:val="en-NZ"/>
        </w:rPr>
        <w:t xml:space="preserve"> this should be updated to either the articles of te Tiriti or the five principles in the Ministry of Health's Te Tiriti o Waitangi framework.</w:t>
      </w:r>
    </w:p>
    <w:p w14:paraId="3B8CE2F0" w14:textId="77777777" w:rsidR="0052325A" w:rsidRPr="00EC666D" w:rsidRDefault="0052325A" w:rsidP="0052325A">
      <w:pPr>
        <w:spacing w:before="80" w:after="80"/>
        <w:ind w:left="360"/>
        <w:jc w:val="both"/>
        <w:rPr>
          <w:rFonts w:cs="Arial"/>
          <w:sz w:val="22"/>
          <w:szCs w:val="22"/>
          <w:lang w:val="en-NZ"/>
        </w:rPr>
      </w:pPr>
    </w:p>
    <w:p w14:paraId="26EAF645" w14:textId="77777777" w:rsidR="00C411B3" w:rsidRPr="00C411B3" w:rsidRDefault="00C411B3" w:rsidP="00C411B3">
      <w:pPr>
        <w:spacing w:before="80" w:after="80"/>
        <w:rPr>
          <w:rFonts w:cs="Arial"/>
          <w:sz w:val="22"/>
          <w:szCs w:val="22"/>
          <w:lang w:val="en-NZ"/>
        </w:rPr>
      </w:pPr>
      <w:r w:rsidRPr="00C411B3">
        <w:rPr>
          <w:rFonts w:cs="Arial"/>
          <w:sz w:val="22"/>
          <w:szCs w:val="22"/>
          <w:lang w:val="en-NZ"/>
        </w:rPr>
        <w:t xml:space="preserve">The Committee requested the following changes to the Participant Information Sheet and Consent Form (PIS/CF): </w:t>
      </w:r>
    </w:p>
    <w:p w14:paraId="1EF669D1" w14:textId="77777777" w:rsidR="00C411B3" w:rsidRPr="00C411B3" w:rsidRDefault="00C411B3" w:rsidP="00C411B3">
      <w:pPr>
        <w:spacing w:before="80" w:after="80"/>
        <w:rPr>
          <w:rFonts w:cs="Arial"/>
          <w:sz w:val="22"/>
          <w:szCs w:val="22"/>
          <w:lang w:val="en-NZ"/>
        </w:rPr>
      </w:pPr>
    </w:p>
    <w:p w14:paraId="6E464BF8" w14:textId="77777777" w:rsidR="00C411B3" w:rsidRPr="00C411B3" w:rsidRDefault="00C411B3" w:rsidP="00DD618A">
      <w:pPr>
        <w:numPr>
          <w:ilvl w:val="0"/>
          <w:numId w:val="35"/>
        </w:numPr>
        <w:spacing w:before="80" w:after="80"/>
        <w:rPr>
          <w:rFonts w:cs="Arial"/>
          <w:sz w:val="22"/>
          <w:szCs w:val="22"/>
          <w:lang w:val="en-NZ"/>
        </w:rPr>
      </w:pPr>
      <w:r w:rsidRPr="00C411B3">
        <w:rPr>
          <w:rFonts w:cs="Arial"/>
          <w:sz w:val="22"/>
          <w:szCs w:val="22"/>
          <w:lang w:val="en-NZ"/>
        </w:rPr>
        <w:t>Please</w:t>
      </w:r>
      <w:r w:rsidR="00D9391D">
        <w:rPr>
          <w:rFonts w:cs="Arial"/>
          <w:sz w:val="22"/>
          <w:szCs w:val="22"/>
          <w:lang w:val="en-NZ"/>
        </w:rPr>
        <w:t xml:space="preserve"> describe all potential </w:t>
      </w:r>
      <w:r w:rsidR="00BC5D9E">
        <w:rPr>
          <w:rFonts w:cs="Arial"/>
          <w:sz w:val="22"/>
          <w:szCs w:val="22"/>
          <w:lang w:val="en-NZ"/>
        </w:rPr>
        <w:t>adverse events / risks</w:t>
      </w:r>
      <w:r w:rsidR="00922CF3">
        <w:rPr>
          <w:rFonts w:cs="Arial"/>
          <w:sz w:val="22"/>
          <w:szCs w:val="22"/>
          <w:lang w:val="en-NZ"/>
        </w:rPr>
        <w:t>, including those that are rare</w:t>
      </w:r>
      <w:r w:rsidR="0043325B">
        <w:rPr>
          <w:rFonts w:cs="Arial"/>
          <w:sz w:val="22"/>
          <w:szCs w:val="22"/>
          <w:lang w:val="en-NZ"/>
        </w:rPr>
        <w:t>.</w:t>
      </w:r>
    </w:p>
    <w:p w14:paraId="19DD4928" w14:textId="77777777" w:rsidR="00C411B3" w:rsidRDefault="007B2C7F" w:rsidP="00DD618A">
      <w:pPr>
        <w:numPr>
          <w:ilvl w:val="0"/>
          <w:numId w:val="35"/>
        </w:numPr>
        <w:spacing w:before="80" w:after="80"/>
        <w:rPr>
          <w:rFonts w:cs="Arial"/>
          <w:sz w:val="22"/>
          <w:szCs w:val="22"/>
          <w:lang w:val="en-NZ"/>
        </w:rPr>
      </w:pPr>
      <w:r>
        <w:rPr>
          <w:rFonts w:cs="Arial"/>
          <w:sz w:val="22"/>
          <w:szCs w:val="22"/>
          <w:lang w:val="en-NZ"/>
        </w:rPr>
        <w:t>Please refrain from using the term “treatment”, as this is research.</w:t>
      </w:r>
    </w:p>
    <w:p w14:paraId="594C31E9" w14:textId="77777777" w:rsidR="005871AB" w:rsidRDefault="005871AB" w:rsidP="00DD618A">
      <w:pPr>
        <w:numPr>
          <w:ilvl w:val="0"/>
          <w:numId w:val="35"/>
        </w:numPr>
        <w:spacing w:before="80" w:after="80"/>
        <w:rPr>
          <w:rFonts w:cs="Arial"/>
          <w:sz w:val="22"/>
          <w:szCs w:val="22"/>
          <w:lang w:val="en-NZ"/>
        </w:rPr>
      </w:pPr>
      <w:r>
        <w:rPr>
          <w:rFonts w:cs="Arial"/>
          <w:sz w:val="22"/>
          <w:szCs w:val="22"/>
          <w:lang w:val="en-NZ"/>
        </w:rPr>
        <w:lastRenderedPageBreak/>
        <w:t>Please ensure that the parents PIS uses “me” or “me and my child” in the appropriate places.</w:t>
      </w:r>
    </w:p>
    <w:p w14:paraId="5B23A231" w14:textId="77777777" w:rsidR="00F01DA3" w:rsidRDefault="00C5375E" w:rsidP="00DD618A">
      <w:pPr>
        <w:numPr>
          <w:ilvl w:val="0"/>
          <w:numId w:val="35"/>
        </w:numPr>
        <w:spacing w:before="80" w:after="80"/>
        <w:rPr>
          <w:rFonts w:cs="Arial"/>
          <w:sz w:val="22"/>
          <w:szCs w:val="22"/>
          <w:lang w:val="en-NZ"/>
        </w:rPr>
      </w:pPr>
      <w:r>
        <w:rPr>
          <w:rFonts w:cs="Arial"/>
          <w:sz w:val="22"/>
          <w:szCs w:val="22"/>
          <w:lang w:val="en-NZ"/>
        </w:rPr>
        <w:t>Please remove reference</w:t>
      </w:r>
      <w:r w:rsidR="00933060">
        <w:rPr>
          <w:rFonts w:cs="Arial"/>
          <w:sz w:val="22"/>
          <w:szCs w:val="22"/>
          <w:lang w:val="en-NZ"/>
        </w:rPr>
        <w:t xml:space="preserve"> in the consent form,</w:t>
      </w:r>
      <w:r>
        <w:rPr>
          <w:rFonts w:cs="Arial"/>
          <w:sz w:val="22"/>
          <w:szCs w:val="22"/>
          <w:lang w:val="en-NZ"/>
        </w:rPr>
        <w:t xml:space="preserve"> to health information collected about the parent, as this is</w:t>
      </w:r>
      <w:r w:rsidR="00933060">
        <w:rPr>
          <w:rFonts w:cs="Arial"/>
          <w:sz w:val="22"/>
          <w:szCs w:val="22"/>
          <w:lang w:val="en-NZ"/>
        </w:rPr>
        <w:t xml:space="preserve"> </w:t>
      </w:r>
      <w:r w:rsidR="00A6472D">
        <w:rPr>
          <w:rFonts w:cs="Arial"/>
          <w:sz w:val="22"/>
          <w:szCs w:val="22"/>
          <w:lang w:val="en-NZ"/>
        </w:rPr>
        <w:t>not part of the study.</w:t>
      </w:r>
    </w:p>
    <w:p w14:paraId="011216E2" w14:textId="77777777" w:rsidR="00A6472D" w:rsidRDefault="00A6472D" w:rsidP="00DD618A">
      <w:pPr>
        <w:numPr>
          <w:ilvl w:val="0"/>
          <w:numId w:val="35"/>
        </w:numPr>
        <w:spacing w:before="80" w:after="80"/>
        <w:rPr>
          <w:rFonts w:cs="Arial"/>
          <w:sz w:val="22"/>
          <w:szCs w:val="22"/>
          <w:lang w:val="en-NZ"/>
        </w:rPr>
      </w:pPr>
      <w:r>
        <w:rPr>
          <w:rFonts w:cs="Arial"/>
          <w:sz w:val="22"/>
          <w:szCs w:val="22"/>
          <w:lang w:val="en-NZ"/>
        </w:rPr>
        <w:t xml:space="preserve">Please ensure any points </w:t>
      </w:r>
      <w:r w:rsidR="002B7810">
        <w:rPr>
          <w:rFonts w:cs="Arial"/>
          <w:sz w:val="22"/>
          <w:szCs w:val="22"/>
          <w:lang w:val="en-NZ"/>
        </w:rPr>
        <w:t>in the consent form and first explained in the PIS.</w:t>
      </w:r>
    </w:p>
    <w:p w14:paraId="2E0490DA" w14:textId="77777777" w:rsidR="00BF24C4" w:rsidRDefault="00BF24C4" w:rsidP="00DD618A">
      <w:pPr>
        <w:numPr>
          <w:ilvl w:val="0"/>
          <w:numId w:val="35"/>
        </w:numPr>
        <w:spacing w:before="80" w:after="80"/>
        <w:rPr>
          <w:rFonts w:cs="Arial"/>
          <w:sz w:val="22"/>
          <w:szCs w:val="22"/>
          <w:lang w:val="en-NZ"/>
        </w:rPr>
      </w:pPr>
      <w:r>
        <w:rPr>
          <w:rFonts w:cs="Arial"/>
          <w:sz w:val="22"/>
          <w:szCs w:val="22"/>
          <w:lang w:val="en-NZ"/>
        </w:rPr>
        <w:t xml:space="preserve">Please </w:t>
      </w:r>
      <w:r w:rsidR="00D21F16">
        <w:rPr>
          <w:rFonts w:cs="Arial"/>
          <w:sz w:val="22"/>
          <w:szCs w:val="22"/>
          <w:lang w:val="en-NZ"/>
        </w:rPr>
        <w:t xml:space="preserve">state that the study will include quality of life questionnaires which </w:t>
      </w:r>
      <w:r w:rsidR="00D20FF4">
        <w:rPr>
          <w:rFonts w:cs="Arial"/>
          <w:sz w:val="22"/>
          <w:szCs w:val="22"/>
          <w:lang w:val="en-NZ"/>
        </w:rPr>
        <w:t>may be upsetting for some participants and then detail how this distress will be managed. Additionally, describe what will happen should a child disclose abuse.</w:t>
      </w:r>
    </w:p>
    <w:p w14:paraId="0035D03F" w14:textId="77777777" w:rsidR="000349A1" w:rsidRDefault="003B0FA0" w:rsidP="00DD618A">
      <w:pPr>
        <w:numPr>
          <w:ilvl w:val="0"/>
          <w:numId w:val="35"/>
        </w:numPr>
        <w:spacing w:before="80" w:after="80"/>
        <w:rPr>
          <w:rFonts w:cs="Arial"/>
          <w:sz w:val="22"/>
          <w:szCs w:val="22"/>
          <w:lang w:val="en-NZ"/>
        </w:rPr>
      </w:pPr>
      <w:r>
        <w:rPr>
          <w:rFonts w:cs="Arial"/>
          <w:sz w:val="22"/>
          <w:szCs w:val="22"/>
          <w:lang w:val="en-NZ"/>
        </w:rPr>
        <w:t xml:space="preserve">Please acknowledge tapu of the head and how this will be managed during the </w:t>
      </w:r>
      <w:r w:rsidR="00F34170">
        <w:rPr>
          <w:rFonts w:cs="Arial"/>
          <w:sz w:val="22"/>
          <w:szCs w:val="22"/>
          <w:lang w:val="en-NZ"/>
        </w:rPr>
        <w:t>chiropractic sessions.</w:t>
      </w:r>
    </w:p>
    <w:p w14:paraId="2B829FB9" w14:textId="77777777" w:rsidR="00D6185D" w:rsidRDefault="00D6185D" w:rsidP="00DD618A">
      <w:pPr>
        <w:numPr>
          <w:ilvl w:val="0"/>
          <w:numId w:val="35"/>
        </w:numPr>
        <w:spacing w:before="80" w:after="80"/>
        <w:rPr>
          <w:rFonts w:cs="Arial"/>
          <w:sz w:val="22"/>
          <w:szCs w:val="22"/>
          <w:lang w:val="en-NZ"/>
        </w:rPr>
      </w:pPr>
      <w:r>
        <w:rPr>
          <w:rFonts w:cs="Arial"/>
          <w:sz w:val="22"/>
          <w:szCs w:val="22"/>
          <w:lang w:val="en-NZ"/>
        </w:rPr>
        <w:t>Please acknowledge</w:t>
      </w:r>
      <w:r w:rsidR="005D12D3">
        <w:rPr>
          <w:rFonts w:cs="Arial"/>
          <w:sz w:val="22"/>
          <w:szCs w:val="22"/>
          <w:lang w:val="en-NZ"/>
        </w:rPr>
        <w:t xml:space="preserve"> the participants may feel whakamā. </w:t>
      </w:r>
    </w:p>
    <w:p w14:paraId="4D363916" w14:textId="77777777" w:rsidR="00CD53B0" w:rsidRDefault="00CD53B0" w:rsidP="00DD618A">
      <w:pPr>
        <w:numPr>
          <w:ilvl w:val="0"/>
          <w:numId w:val="35"/>
        </w:numPr>
        <w:spacing w:before="80" w:after="80"/>
        <w:rPr>
          <w:rFonts w:cs="Arial"/>
          <w:sz w:val="22"/>
          <w:szCs w:val="22"/>
          <w:lang w:val="en-NZ"/>
        </w:rPr>
      </w:pPr>
      <w:r>
        <w:rPr>
          <w:rFonts w:cs="Arial"/>
          <w:sz w:val="22"/>
          <w:szCs w:val="22"/>
          <w:lang w:val="en-NZ"/>
        </w:rPr>
        <w:t>On page 1 of the child’s PIS please rephrase “what good things might happen”</w:t>
      </w:r>
      <w:r w:rsidR="001A0F58">
        <w:rPr>
          <w:rFonts w:cs="Arial"/>
          <w:sz w:val="22"/>
          <w:szCs w:val="22"/>
          <w:lang w:val="en-NZ"/>
        </w:rPr>
        <w:t xml:space="preserve">, as this could unrealistically raise expectations. </w:t>
      </w:r>
    </w:p>
    <w:p w14:paraId="3438EC67" w14:textId="77777777" w:rsidR="001F474B" w:rsidRDefault="001F474B" w:rsidP="00DD618A">
      <w:pPr>
        <w:numPr>
          <w:ilvl w:val="0"/>
          <w:numId w:val="35"/>
        </w:numPr>
        <w:spacing w:before="80" w:after="80"/>
        <w:rPr>
          <w:rFonts w:cs="Arial"/>
          <w:sz w:val="22"/>
          <w:szCs w:val="22"/>
          <w:lang w:val="en-NZ"/>
        </w:rPr>
      </w:pPr>
      <w:r>
        <w:rPr>
          <w:rFonts w:cs="Arial"/>
          <w:sz w:val="22"/>
          <w:szCs w:val="22"/>
          <w:lang w:val="en-NZ"/>
        </w:rPr>
        <w:t>On page 5, under exclusion criteria, please amend the typo</w:t>
      </w:r>
      <w:r w:rsidR="000C028F">
        <w:rPr>
          <w:rFonts w:cs="Arial"/>
          <w:sz w:val="22"/>
          <w:szCs w:val="22"/>
          <w:lang w:val="en-NZ"/>
        </w:rPr>
        <w:t xml:space="preserve"> “have uncontrolled whānau epilepsy”.</w:t>
      </w:r>
    </w:p>
    <w:p w14:paraId="06D200B1" w14:textId="77777777" w:rsidR="006F51D8" w:rsidRDefault="006F51D8" w:rsidP="00DD618A">
      <w:pPr>
        <w:numPr>
          <w:ilvl w:val="0"/>
          <w:numId w:val="35"/>
        </w:numPr>
        <w:spacing w:before="80" w:after="80"/>
        <w:rPr>
          <w:rFonts w:cs="Arial"/>
          <w:sz w:val="22"/>
          <w:szCs w:val="22"/>
          <w:lang w:val="en-NZ"/>
        </w:rPr>
      </w:pPr>
      <w:r>
        <w:rPr>
          <w:rFonts w:cs="Arial"/>
          <w:sz w:val="22"/>
          <w:szCs w:val="22"/>
          <w:lang w:val="en-NZ"/>
        </w:rPr>
        <w:t>Please clarify if the voucher is per visit.</w:t>
      </w:r>
    </w:p>
    <w:p w14:paraId="41712E8A" w14:textId="77777777" w:rsidR="006F51D8" w:rsidRDefault="003211B3" w:rsidP="00DD618A">
      <w:pPr>
        <w:numPr>
          <w:ilvl w:val="0"/>
          <w:numId w:val="35"/>
        </w:numPr>
        <w:spacing w:before="80" w:after="80"/>
        <w:rPr>
          <w:rFonts w:cs="Arial"/>
          <w:sz w:val="22"/>
          <w:szCs w:val="22"/>
          <w:lang w:val="en-NZ"/>
        </w:rPr>
      </w:pPr>
      <w:r>
        <w:rPr>
          <w:rFonts w:cs="Arial"/>
          <w:sz w:val="22"/>
          <w:szCs w:val="22"/>
          <w:lang w:val="en-NZ"/>
        </w:rPr>
        <w:t xml:space="preserve">On page 8 where it </w:t>
      </w:r>
      <w:r w:rsidR="00175BD0">
        <w:rPr>
          <w:rFonts w:cs="Arial"/>
          <w:sz w:val="22"/>
          <w:szCs w:val="22"/>
          <w:lang w:val="en-NZ"/>
        </w:rPr>
        <w:t>states,</w:t>
      </w:r>
      <w:r w:rsidR="00AB3773" w:rsidRPr="00AB3773">
        <w:t xml:space="preserve"> </w:t>
      </w:r>
      <w:r w:rsidR="00AB3773" w:rsidRPr="00AB3773">
        <w:rPr>
          <w:rFonts w:cs="Arial"/>
          <w:sz w:val="22"/>
          <w:szCs w:val="22"/>
          <w:lang w:val="en-NZ"/>
        </w:rPr>
        <w:t>“don’t start any big therapies unless advised by doctor”</w:t>
      </w:r>
      <w:r w:rsidR="00AB3773">
        <w:rPr>
          <w:rFonts w:cs="Arial"/>
          <w:sz w:val="22"/>
          <w:szCs w:val="22"/>
          <w:lang w:val="en-NZ"/>
        </w:rPr>
        <w:t>, please</w:t>
      </w:r>
      <w:r w:rsidR="00AB3773" w:rsidRPr="00AB3773">
        <w:rPr>
          <w:rFonts w:cs="Arial"/>
          <w:sz w:val="22"/>
          <w:szCs w:val="22"/>
          <w:lang w:val="en-NZ"/>
        </w:rPr>
        <w:t xml:space="preserve"> add </w:t>
      </w:r>
      <w:r w:rsidR="00AB3773">
        <w:rPr>
          <w:rFonts w:cs="Arial"/>
          <w:sz w:val="22"/>
          <w:szCs w:val="22"/>
          <w:lang w:val="en-NZ"/>
        </w:rPr>
        <w:t xml:space="preserve">instructions that </w:t>
      </w:r>
      <w:r w:rsidR="00AB3773" w:rsidRPr="00AB3773">
        <w:rPr>
          <w:rFonts w:cs="Arial"/>
          <w:sz w:val="22"/>
          <w:szCs w:val="22"/>
          <w:lang w:val="en-NZ"/>
        </w:rPr>
        <w:t xml:space="preserve">if this happens, it is important that you tell </w:t>
      </w:r>
      <w:r w:rsidR="00AB3773">
        <w:rPr>
          <w:rFonts w:cs="Arial"/>
          <w:sz w:val="22"/>
          <w:szCs w:val="22"/>
          <w:lang w:val="en-NZ"/>
        </w:rPr>
        <w:t xml:space="preserve">the </w:t>
      </w:r>
      <w:r w:rsidR="00A55F4F">
        <w:rPr>
          <w:rFonts w:cs="Arial"/>
          <w:sz w:val="22"/>
          <w:szCs w:val="22"/>
          <w:lang w:val="en-NZ"/>
        </w:rPr>
        <w:t>study staff.</w:t>
      </w:r>
    </w:p>
    <w:p w14:paraId="2E132C5D" w14:textId="77777777" w:rsidR="00A55F4F" w:rsidRDefault="00A55F4F" w:rsidP="00DD618A">
      <w:pPr>
        <w:numPr>
          <w:ilvl w:val="0"/>
          <w:numId w:val="35"/>
        </w:numPr>
        <w:spacing w:before="80" w:after="80"/>
        <w:rPr>
          <w:rFonts w:cs="Arial"/>
          <w:sz w:val="22"/>
          <w:szCs w:val="22"/>
          <w:lang w:val="en-NZ"/>
        </w:rPr>
      </w:pPr>
      <w:r>
        <w:rPr>
          <w:rFonts w:cs="Arial"/>
          <w:sz w:val="22"/>
          <w:szCs w:val="22"/>
          <w:lang w:val="en-NZ"/>
        </w:rPr>
        <w:t xml:space="preserve">On page 11 regarding personal insurance please </w:t>
      </w:r>
      <w:r w:rsidR="00CF1B35">
        <w:rPr>
          <w:rFonts w:cs="Arial"/>
          <w:sz w:val="22"/>
          <w:szCs w:val="22"/>
          <w:lang w:val="en-NZ"/>
        </w:rPr>
        <w:t xml:space="preserve">add that participating in the study </w:t>
      </w:r>
      <w:r w:rsidR="00175BD0">
        <w:rPr>
          <w:rFonts w:cs="Arial"/>
          <w:sz w:val="22"/>
          <w:szCs w:val="22"/>
          <w:lang w:val="en-NZ"/>
        </w:rPr>
        <w:t>could affect their cover.</w:t>
      </w:r>
      <w:r w:rsidR="00A1370A">
        <w:rPr>
          <w:rFonts w:cs="Arial"/>
          <w:sz w:val="22"/>
          <w:szCs w:val="22"/>
          <w:lang w:val="en-NZ"/>
        </w:rPr>
        <w:t xml:space="preserve"> Remove reference to life insurance.</w:t>
      </w:r>
    </w:p>
    <w:p w14:paraId="3099C986" w14:textId="77777777" w:rsidR="00F40DD6" w:rsidRDefault="00F40DD6" w:rsidP="00DD618A">
      <w:pPr>
        <w:numPr>
          <w:ilvl w:val="0"/>
          <w:numId w:val="35"/>
        </w:numPr>
        <w:spacing w:before="80" w:after="80"/>
        <w:rPr>
          <w:rFonts w:cs="Arial"/>
          <w:sz w:val="22"/>
          <w:szCs w:val="22"/>
          <w:lang w:val="en-NZ"/>
        </w:rPr>
      </w:pPr>
      <w:r>
        <w:rPr>
          <w:rFonts w:cs="Arial"/>
          <w:sz w:val="22"/>
          <w:szCs w:val="22"/>
          <w:lang w:val="en-NZ"/>
        </w:rPr>
        <w:t>On page 13 please clarify that HDEC approve the ethical aspects of the study.</w:t>
      </w:r>
    </w:p>
    <w:p w14:paraId="16D4D613" w14:textId="77777777" w:rsidR="00C0347D" w:rsidRDefault="00C0347D" w:rsidP="00DD618A">
      <w:pPr>
        <w:numPr>
          <w:ilvl w:val="0"/>
          <w:numId w:val="35"/>
        </w:numPr>
        <w:spacing w:before="80" w:after="80"/>
        <w:rPr>
          <w:rFonts w:cs="Arial"/>
          <w:sz w:val="22"/>
          <w:szCs w:val="22"/>
          <w:lang w:val="en-NZ"/>
        </w:rPr>
      </w:pPr>
      <w:r>
        <w:rPr>
          <w:rFonts w:cs="Arial"/>
          <w:sz w:val="22"/>
          <w:szCs w:val="22"/>
          <w:lang w:val="en-NZ"/>
        </w:rPr>
        <w:t xml:space="preserve">The </w:t>
      </w:r>
      <w:r w:rsidR="00B20969">
        <w:rPr>
          <w:rFonts w:cs="Arial"/>
          <w:sz w:val="22"/>
          <w:szCs w:val="22"/>
          <w:lang w:val="en-NZ"/>
        </w:rPr>
        <w:t>children’s</w:t>
      </w:r>
      <w:r>
        <w:rPr>
          <w:rFonts w:cs="Arial"/>
          <w:sz w:val="22"/>
          <w:szCs w:val="22"/>
          <w:lang w:val="en-NZ"/>
        </w:rPr>
        <w:t xml:space="preserve"> assent form needs to explain </w:t>
      </w:r>
      <w:r w:rsidR="00B20969">
        <w:rPr>
          <w:rFonts w:cs="Arial"/>
          <w:sz w:val="22"/>
          <w:szCs w:val="22"/>
          <w:lang w:val="en-NZ"/>
        </w:rPr>
        <w:t>what the intervention or sham will involve.</w:t>
      </w:r>
    </w:p>
    <w:p w14:paraId="7E2559CF" w14:textId="77777777" w:rsidR="00804A41" w:rsidRDefault="00804A41" w:rsidP="00DD618A">
      <w:pPr>
        <w:numPr>
          <w:ilvl w:val="0"/>
          <w:numId w:val="35"/>
        </w:numPr>
        <w:spacing w:before="80" w:after="80"/>
        <w:rPr>
          <w:rFonts w:cs="Arial"/>
          <w:sz w:val="22"/>
          <w:szCs w:val="22"/>
          <w:lang w:val="en-NZ"/>
        </w:rPr>
      </w:pPr>
      <w:r>
        <w:rPr>
          <w:rFonts w:cs="Arial"/>
          <w:sz w:val="22"/>
          <w:szCs w:val="22"/>
          <w:lang w:val="en-NZ"/>
        </w:rPr>
        <w:t>Please change “caregiver” to “guardian”</w:t>
      </w:r>
      <w:r w:rsidR="002C6C8B">
        <w:rPr>
          <w:rFonts w:cs="Arial"/>
          <w:sz w:val="22"/>
          <w:szCs w:val="22"/>
          <w:lang w:val="en-NZ"/>
        </w:rPr>
        <w:t>.</w:t>
      </w:r>
    </w:p>
    <w:p w14:paraId="79F36244" w14:textId="77777777" w:rsidR="005F7E10" w:rsidRPr="00C411B3" w:rsidRDefault="005F7E10" w:rsidP="00DD618A">
      <w:pPr>
        <w:numPr>
          <w:ilvl w:val="0"/>
          <w:numId w:val="35"/>
        </w:numPr>
        <w:spacing w:before="80" w:after="80"/>
        <w:rPr>
          <w:rFonts w:cs="Arial"/>
          <w:sz w:val="22"/>
          <w:szCs w:val="22"/>
          <w:lang w:val="en-NZ"/>
        </w:rPr>
      </w:pPr>
      <w:r>
        <w:rPr>
          <w:rFonts w:cs="Arial"/>
          <w:sz w:val="22"/>
          <w:szCs w:val="22"/>
          <w:lang w:val="en-NZ"/>
        </w:rPr>
        <w:t xml:space="preserve">Please state whether participants who receive the sham intervention will have access to the </w:t>
      </w:r>
      <w:r w:rsidR="00447F20">
        <w:rPr>
          <w:rFonts w:cs="Arial"/>
          <w:sz w:val="22"/>
          <w:szCs w:val="22"/>
          <w:lang w:val="en-NZ"/>
        </w:rPr>
        <w:t>study intervention should it prove beneficial.</w:t>
      </w:r>
    </w:p>
    <w:p w14:paraId="090DC584" w14:textId="77777777" w:rsidR="00C411B3" w:rsidRPr="00C411B3" w:rsidRDefault="00C411B3" w:rsidP="00C411B3">
      <w:pPr>
        <w:spacing w:before="80" w:after="80"/>
        <w:rPr>
          <w:rFonts w:cs="Arial"/>
          <w:sz w:val="22"/>
          <w:szCs w:val="22"/>
        </w:rPr>
      </w:pPr>
    </w:p>
    <w:p w14:paraId="705F0156" w14:textId="77777777" w:rsidR="00C411B3" w:rsidRPr="00C411B3" w:rsidRDefault="00C411B3" w:rsidP="00C411B3">
      <w:pPr>
        <w:rPr>
          <w:rFonts w:cs="Arial"/>
          <w:b/>
          <w:bCs/>
          <w:sz w:val="22"/>
          <w:szCs w:val="22"/>
          <w:lang w:val="en-NZ"/>
        </w:rPr>
      </w:pPr>
      <w:r w:rsidRPr="00C411B3">
        <w:rPr>
          <w:rFonts w:cs="Arial"/>
          <w:b/>
          <w:bCs/>
          <w:sz w:val="22"/>
          <w:szCs w:val="22"/>
          <w:lang w:val="en-NZ"/>
        </w:rPr>
        <w:t xml:space="preserve">Decision </w:t>
      </w:r>
    </w:p>
    <w:p w14:paraId="07C33CC7" w14:textId="77777777" w:rsidR="00C411B3" w:rsidRPr="00C411B3" w:rsidRDefault="00C411B3" w:rsidP="00C411B3">
      <w:pPr>
        <w:rPr>
          <w:rFonts w:cs="Arial"/>
          <w:sz w:val="22"/>
          <w:szCs w:val="22"/>
          <w:lang w:val="en-NZ"/>
        </w:rPr>
      </w:pPr>
    </w:p>
    <w:p w14:paraId="67FF4D92" w14:textId="77777777" w:rsidR="00C411B3" w:rsidRPr="00C411B3" w:rsidRDefault="00C411B3" w:rsidP="00C411B3">
      <w:pPr>
        <w:rPr>
          <w:rFonts w:cs="Arial"/>
          <w:color w:val="4BACC6"/>
          <w:sz w:val="22"/>
          <w:szCs w:val="22"/>
          <w:lang w:val="en-NZ"/>
        </w:rPr>
      </w:pPr>
      <w:r w:rsidRPr="00C411B3">
        <w:rPr>
          <w:rFonts w:cs="Arial"/>
          <w:sz w:val="22"/>
          <w:szCs w:val="22"/>
          <w:lang w:val="en-NZ"/>
        </w:rPr>
        <w:t xml:space="preserve">This application was </w:t>
      </w:r>
      <w:r w:rsidRPr="00C411B3">
        <w:rPr>
          <w:rFonts w:cs="Arial"/>
          <w:i/>
          <w:sz w:val="22"/>
          <w:szCs w:val="22"/>
          <w:lang w:val="en-NZ"/>
        </w:rPr>
        <w:t>declined</w:t>
      </w:r>
      <w:r w:rsidRPr="00C411B3">
        <w:rPr>
          <w:rFonts w:cs="Arial"/>
          <w:sz w:val="22"/>
          <w:szCs w:val="22"/>
          <w:lang w:val="en-NZ"/>
        </w:rPr>
        <w:t xml:space="preserve"> by consensus,</w:t>
      </w:r>
      <w:r w:rsidRPr="00C411B3">
        <w:rPr>
          <w:rFonts w:cs="Arial"/>
          <w:color w:val="33CCCC"/>
          <w:sz w:val="22"/>
          <w:szCs w:val="22"/>
          <w:lang w:val="en-NZ"/>
        </w:rPr>
        <w:t xml:space="preserve"> </w:t>
      </w:r>
      <w:r w:rsidRPr="00C411B3">
        <w:rPr>
          <w:rFonts w:cs="Arial"/>
          <w:sz w:val="22"/>
          <w:szCs w:val="22"/>
          <w:lang w:val="en-NZ"/>
        </w:rPr>
        <w:t xml:space="preserve">as the Committee did not consider that the study would meet the ethical standards </w:t>
      </w:r>
      <w:r>
        <w:rPr>
          <w:rFonts w:cs="Arial"/>
          <w:color w:val="000000"/>
          <w:sz w:val="22"/>
          <w:szCs w:val="22"/>
          <w:lang w:val="en-NZ"/>
        </w:rPr>
        <w:t>referenced above.</w:t>
      </w:r>
    </w:p>
    <w:p w14:paraId="484FCB7B" w14:textId="77777777" w:rsidR="00A66F2E" w:rsidRPr="00DA5F0B" w:rsidRDefault="007B18B7" w:rsidP="00A66F2E">
      <w:pPr>
        <w:pStyle w:val="Heading2"/>
      </w:pPr>
      <w:r>
        <w:br w:type="page"/>
      </w:r>
      <w:r w:rsidR="00A66F2E" w:rsidRPr="00DA5F0B">
        <w:lastRenderedPageBreak/>
        <w:t>General business</w:t>
      </w:r>
    </w:p>
    <w:p w14:paraId="383E07AC" w14:textId="77777777" w:rsidR="00A66F2E" w:rsidRDefault="00A66F2E" w:rsidP="00A66F2E"/>
    <w:p w14:paraId="3EB93118"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619D36DD"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02FD9E0" w14:textId="77777777" w:rsidTr="00223C3D">
        <w:tc>
          <w:tcPr>
            <w:tcW w:w="2160" w:type="dxa"/>
            <w:tcBorders>
              <w:top w:val="single" w:sz="4" w:space="0" w:color="auto"/>
            </w:tcBorders>
          </w:tcPr>
          <w:p w14:paraId="674EB19F"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1010BD5" w14:textId="77777777" w:rsidR="00A66F2E" w:rsidRPr="00D12113" w:rsidRDefault="006F1864" w:rsidP="00223C3D">
            <w:pPr>
              <w:spacing w:before="80" w:after="80"/>
              <w:rPr>
                <w:rFonts w:cs="Arial"/>
                <w:color w:val="FF3399"/>
                <w:sz w:val="20"/>
                <w:lang w:val="en-NZ"/>
              </w:rPr>
            </w:pPr>
            <w:r>
              <w:rPr>
                <w:rFonts w:cs="Arial"/>
                <w:sz w:val="20"/>
                <w:lang w:val="en-NZ"/>
              </w:rPr>
              <w:t>28 April 2026</w:t>
            </w:r>
          </w:p>
        </w:tc>
      </w:tr>
      <w:tr w:rsidR="00A66F2E" w:rsidRPr="00E24E77" w14:paraId="2BB65B4C" w14:textId="77777777" w:rsidTr="00223C3D">
        <w:tc>
          <w:tcPr>
            <w:tcW w:w="2160" w:type="dxa"/>
            <w:tcBorders>
              <w:bottom w:val="single" w:sz="4" w:space="0" w:color="auto"/>
            </w:tcBorders>
          </w:tcPr>
          <w:p w14:paraId="36C624A4"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6A787F3E"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0DD92A0F" w14:textId="77777777" w:rsidR="00A66F2E" w:rsidRDefault="00A66F2E" w:rsidP="00A66F2E">
      <w:pPr>
        <w:ind w:left="105"/>
      </w:pPr>
    </w:p>
    <w:p w14:paraId="5F2F44CF" w14:textId="77777777" w:rsidR="00A66F2E" w:rsidRDefault="00A66F2E" w:rsidP="00B1056D">
      <w:pPr>
        <w:ind w:left="465"/>
      </w:pPr>
      <w:r w:rsidRPr="0066588E">
        <w:rPr>
          <w:color w:val="00B0F0"/>
        </w:rPr>
        <w:tab/>
      </w:r>
    </w:p>
    <w:p w14:paraId="336F9E5A" w14:textId="77777777" w:rsidR="00A66F2E" w:rsidRPr="0054344C" w:rsidRDefault="00A66F2E" w:rsidP="00A66F2E">
      <w:pPr>
        <w:numPr>
          <w:ilvl w:val="0"/>
          <w:numId w:val="1"/>
        </w:numPr>
        <w:rPr>
          <w:b/>
          <w:szCs w:val="22"/>
        </w:rPr>
      </w:pPr>
      <w:r w:rsidRPr="0054344C">
        <w:rPr>
          <w:b/>
          <w:szCs w:val="22"/>
        </w:rPr>
        <w:t>Review of Last Minutes</w:t>
      </w:r>
    </w:p>
    <w:p w14:paraId="5C1AC4C6" w14:textId="77777777" w:rsidR="00A66F2E" w:rsidRPr="00946B92" w:rsidRDefault="00A66F2E" w:rsidP="00A66F2E">
      <w:pPr>
        <w:rPr>
          <w:szCs w:val="22"/>
        </w:rPr>
      </w:pPr>
      <w:r w:rsidRPr="00946B92">
        <w:rPr>
          <w:szCs w:val="22"/>
        </w:rPr>
        <w:t xml:space="preserve">The minutes of the previous meeting were agreed and signed by the Chair </w:t>
      </w:r>
      <w:r w:rsidR="00B1056D" w:rsidRPr="00946B92">
        <w:rPr>
          <w:szCs w:val="22"/>
        </w:rPr>
        <w:t>and Co</w:t>
      </w:r>
      <w:r w:rsidRPr="00946B92">
        <w:rPr>
          <w:szCs w:val="22"/>
        </w:rPr>
        <w:t>-ordinator as a true record.</w:t>
      </w:r>
    </w:p>
    <w:p w14:paraId="09FBD738" w14:textId="77777777" w:rsidR="00A66F2E" w:rsidRPr="00946B92" w:rsidRDefault="00A66F2E" w:rsidP="00A66F2E">
      <w:pPr>
        <w:ind w:left="465"/>
        <w:rPr>
          <w:szCs w:val="22"/>
        </w:rPr>
      </w:pPr>
    </w:p>
    <w:p w14:paraId="1D7C396A" w14:textId="77777777" w:rsidR="00A66F2E" w:rsidRPr="00121262" w:rsidRDefault="00A66F2E" w:rsidP="00A66F2E">
      <w:r>
        <w:t xml:space="preserve">The meeting closed </w:t>
      </w:r>
      <w:r>
        <w:rPr>
          <w:color w:val="000000"/>
        </w:rPr>
        <w:t xml:space="preserve">at </w:t>
      </w:r>
      <w:r w:rsidR="00E125A7">
        <w:rPr>
          <w:rFonts w:cs="Arial"/>
          <w:color w:val="000000"/>
          <w:szCs w:val="22"/>
          <w:lang w:val="en-NZ"/>
        </w:rPr>
        <w:t>3:20pm.</w:t>
      </w:r>
    </w:p>
    <w:p w14:paraId="41B36895" w14:textId="77777777" w:rsidR="00C06097" w:rsidRPr="00121262" w:rsidRDefault="00C06097" w:rsidP="00A66F2E"/>
    <w:sectPr w:rsidR="00C06097" w:rsidRPr="00121262" w:rsidSect="008F6D9D">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B250" w14:textId="77777777" w:rsidR="00AE7E28" w:rsidRDefault="00AE7E28">
      <w:r>
        <w:separator/>
      </w:r>
    </w:p>
  </w:endnote>
  <w:endnote w:type="continuationSeparator" w:id="0">
    <w:p w14:paraId="7C20391A" w14:textId="77777777" w:rsidR="00AE7E28" w:rsidRDefault="00AE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A706"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D6EE9"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5AC043BF" w14:textId="77777777" w:rsidTr="00D73B66">
      <w:trPr>
        <w:trHeight w:val="282"/>
      </w:trPr>
      <w:tc>
        <w:tcPr>
          <w:tcW w:w="8222" w:type="dxa"/>
        </w:tcPr>
        <w:p w14:paraId="58F8C743" w14:textId="77777777"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w:t>
          </w:r>
          <w:r w:rsidR="00B84FE6" w:rsidRPr="00C91F3F">
            <w:rPr>
              <w:rFonts w:cs="Arial"/>
              <w:sz w:val="16"/>
              <w:szCs w:val="16"/>
            </w:rPr>
            <w:t xml:space="preserve">– </w:t>
          </w:r>
          <w:r w:rsidR="00B84FE6">
            <w:rPr>
              <w:rFonts w:cs="Arial"/>
              <w:sz w:val="16"/>
              <w:szCs w:val="16"/>
            </w:rPr>
            <w:t>Central</w:t>
          </w:r>
          <w:r w:rsidR="00B84FE6" w:rsidRPr="00295848">
            <w:rPr>
              <w:rFonts w:cs="Arial"/>
              <w:color w:val="FF0000"/>
              <w:sz w:val="16"/>
              <w:szCs w:val="16"/>
              <w:lang w:val="en-NZ"/>
            </w:rPr>
            <w:t xml:space="preserve"> </w:t>
          </w:r>
          <w:r w:rsidR="00B84FE6" w:rsidRPr="00B84FE6">
            <w:rPr>
              <w:rFonts w:cs="Arial"/>
              <w:color w:val="000000"/>
              <w:sz w:val="16"/>
              <w:szCs w:val="16"/>
              <w:lang w:val="en-NZ"/>
            </w:rPr>
            <w:t xml:space="preserve">Health and Disability Ethics Committee </w:t>
          </w:r>
          <w:r w:rsidR="00B84FE6" w:rsidRPr="00B84FE6">
            <w:rPr>
              <w:rFonts w:cs="Arial"/>
              <w:color w:val="000000"/>
              <w:sz w:val="16"/>
              <w:szCs w:val="16"/>
            </w:rPr>
            <w:t>– 24 March 2026</w:t>
          </w:r>
        </w:p>
      </w:tc>
      <w:tc>
        <w:tcPr>
          <w:tcW w:w="1789" w:type="dxa"/>
        </w:tcPr>
        <w:p w14:paraId="5B0144FB"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CF3EC2D" w14:textId="77777777" w:rsidR="00522B40" w:rsidRPr="00BF6505" w:rsidRDefault="00990AC1"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569C0BAB" wp14:editId="3B78718B">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3899321B" w14:textId="77777777" w:rsidTr="00D73B66">
      <w:trPr>
        <w:trHeight w:val="283"/>
      </w:trPr>
      <w:tc>
        <w:tcPr>
          <w:tcW w:w="7796" w:type="dxa"/>
        </w:tcPr>
        <w:p w14:paraId="3C091CA2" w14:textId="77777777"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4677BF">
            <w:rPr>
              <w:rFonts w:cs="Arial"/>
              <w:sz w:val="16"/>
              <w:szCs w:val="16"/>
            </w:rPr>
            <w:t>Central</w:t>
          </w:r>
          <w:r w:rsidR="004B7C11" w:rsidRPr="00295848">
            <w:rPr>
              <w:rFonts w:cs="Arial"/>
              <w:color w:val="FF0000"/>
              <w:sz w:val="16"/>
              <w:szCs w:val="16"/>
              <w:lang w:val="en-NZ"/>
            </w:rPr>
            <w:t xml:space="preserve"> </w:t>
          </w:r>
          <w:r w:rsidR="004B7C11">
            <w:rPr>
              <w:rFonts w:cs="Arial"/>
              <w:color w:val="000000"/>
              <w:sz w:val="16"/>
              <w:szCs w:val="16"/>
              <w:lang w:val="en-NZ"/>
            </w:rPr>
            <w:t xml:space="preserve">Health and Disability Ethics Committee </w:t>
          </w:r>
          <w:r w:rsidR="004B7C11">
            <w:rPr>
              <w:rFonts w:cs="Arial"/>
              <w:color w:val="000000"/>
              <w:sz w:val="16"/>
              <w:szCs w:val="16"/>
            </w:rPr>
            <w:t xml:space="preserve">– </w:t>
          </w:r>
          <w:r w:rsidR="00B84FE6">
            <w:rPr>
              <w:rFonts w:cs="Arial"/>
              <w:color w:val="000000"/>
              <w:sz w:val="16"/>
              <w:szCs w:val="16"/>
            </w:rPr>
            <w:t>24 March 2026</w:t>
          </w:r>
        </w:p>
      </w:tc>
      <w:tc>
        <w:tcPr>
          <w:tcW w:w="1886" w:type="dxa"/>
        </w:tcPr>
        <w:p w14:paraId="449C3B3B"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68241052" w14:textId="77777777" w:rsidR="00BF6505" w:rsidRPr="00C91F3F" w:rsidRDefault="00990AC1"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1246C456" wp14:editId="3FE6C001">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DC7C" w14:textId="77777777" w:rsidR="00AE7E28" w:rsidRDefault="00AE7E28">
      <w:r>
        <w:separator/>
      </w:r>
    </w:p>
  </w:footnote>
  <w:footnote w:type="continuationSeparator" w:id="0">
    <w:p w14:paraId="4B3F3744" w14:textId="77777777" w:rsidR="00AE7E28" w:rsidRDefault="00AE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18C270B0" w14:textId="77777777" w:rsidTr="008F6D9D">
      <w:trPr>
        <w:trHeight w:val="1079"/>
      </w:trPr>
      <w:tc>
        <w:tcPr>
          <w:tcW w:w="1914" w:type="dxa"/>
          <w:tcBorders>
            <w:bottom w:val="single" w:sz="4" w:space="0" w:color="auto"/>
          </w:tcBorders>
        </w:tcPr>
        <w:p w14:paraId="3BDC25A1" w14:textId="77777777" w:rsidR="00522B40" w:rsidRPr="00987913" w:rsidRDefault="00990AC1" w:rsidP="00296E6F">
          <w:pPr>
            <w:pStyle w:val="Heading1"/>
          </w:pPr>
          <w:r>
            <w:rPr>
              <w:noProof/>
            </w:rPr>
            <w:drawing>
              <wp:anchor distT="0" distB="0" distL="114300" distR="114300" simplePos="0" relativeHeight="251656704" behindDoc="0" locked="0" layoutInCell="1" allowOverlap="1" wp14:anchorId="16A8B3D8" wp14:editId="610830D8">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079C785E" w14:textId="77777777" w:rsidR="00522B40" w:rsidRPr="00296E6F" w:rsidRDefault="0054344C" w:rsidP="00296E6F">
          <w:pPr>
            <w:pStyle w:val="Heading1"/>
          </w:pPr>
          <w:r>
            <w:t xml:space="preserve">                  </w:t>
          </w:r>
          <w:r w:rsidR="00522B40" w:rsidRPr="00296E6F">
            <w:t>Minutes</w:t>
          </w:r>
        </w:p>
      </w:tc>
    </w:tr>
  </w:tbl>
  <w:p w14:paraId="7669CECD"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6B4"/>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3A7910"/>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 w15:restartNumberingAfterBreak="0">
    <w:nsid w:val="15E47FDB"/>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5357BA"/>
    <w:multiLevelType w:val="hybridMultilevel"/>
    <w:tmpl w:val="765E9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DE4261"/>
    <w:multiLevelType w:val="hybridMultilevel"/>
    <w:tmpl w:val="97BA3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8D05F3"/>
    <w:multiLevelType w:val="hybridMultilevel"/>
    <w:tmpl w:val="1CD09CDA"/>
    <w:lvl w:ilvl="0" w:tplc="14090001">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AEE04A8"/>
    <w:multiLevelType w:val="hybridMultilevel"/>
    <w:tmpl w:val="D03C04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4"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86D135C"/>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4C64326"/>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B261F"/>
    <w:multiLevelType w:val="hybridMultilevel"/>
    <w:tmpl w:val="54D6F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8"/>
  </w:num>
  <w:num w:numId="2" w16cid:durableId="605697238">
    <w:abstractNumId w:val="13"/>
  </w:num>
  <w:num w:numId="3" w16cid:durableId="425809986">
    <w:abstractNumId w:val="9"/>
  </w:num>
  <w:num w:numId="4" w16cid:durableId="1449199055">
    <w:abstractNumId w:val="19"/>
  </w:num>
  <w:num w:numId="5" w16cid:durableId="1998604341">
    <w:abstractNumId w:val="17"/>
  </w:num>
  <w:num w:numId="6" w16cid:durableId="1831361343">
    <w:abstractNumId w:val="5"/>
  </w:num>
  <w:num w:numId="7" w16cid:durableId="909772949">
    <w:abstractNumId w:val="9"/>
    <w:lvlOverride w:ilvl="0">
      <w:startOverride w:val="1"/>
    </w:lvlOverride>
  </w:num>
  <w:num w:numId="8" w16cid:durableId="1011680649">
    <w:abstractNumId w:val="9"/>
    <w:lvlOverride w:ilvl="0">
      <w:startOverride w:val="1"/>
    </w:lvlOverride>
  </w:num>
  <w:num w:numId="9" w16cid:durableId="679816753">
    <w:abstractNumId w:val="9"/>
    <w:lvlOverride w:ilvl="0">
      <w:startOverride w:val="1"/>
    </w:lvlOverride>
  </w:num>
  <w:num w:numId="10" w16cid:durableId="1226335620">
    <w:abstractNumId w:val="9"/>
    <w:lvlOverride w:ilvl="0">
      <w:startOverride w:val="1"/>
    </w:lvlOverride>
  </w:num>
  <w:num w:numId="11" w16cid:durableId="1111704678">
    <w:abstractNumId w:val="9"/>
    <w:lvlOverride w:ilvl="0">
      <w:startOverride w:val="1"/>
    </w:lvlOverride>
  </w:num>
  <w:num w:numId="12" w16cid:durableId="1584297874">
    <w:abstractNumId w:val="9"/>
    <w:lvlOverride w:ilvl="0">
      <w:startOverride w:val="1"/>
    </w:lvlOverride>
  </w:num>
  <w:num w:numId="13" w16cid:durableId="1418091187">
    <w:abstractNumId w:val="9"/>
    <w:lvlOverride w:ilvl="0">
      <w:startOverride w:val="1"/>
    </w:lvlOverride>
  </w:num>
  <w:num w:numId="14" w16cid:durableId="1835684963">
    <w:abstractNumId w:val="9"/>
    <w:lvlOverride w:ilvl="0">
      <w:startOverride w:val="1"/>
    </w:lvlOverride>
  </w:num>
  <w:num w:numId="15" w16cid:durableId="1843350762">
    <w:abstractNumId w:val="9"/>
    <w:lvlOverride w:ilvl="0">
      <w:startOverride w:val="1"/>
    </w:lvlOverride>
  </w:num>
  <w:num w:numId="16" w16cid:durableId="297731020">
    <w:abstractNumId w:val="9"/>
    <w:lvlOverride w:ilvl="0">
      <w:startOverride w:val="1"/>
    </w:lvlOverride>
  </w:num>
  <w:num w:numId="17" w16cid:durableId="576862469">
    <w:abstractNumId w:val="9"/>
    <w:lvlOverride w:ilvl="0">
      <w:startOverride w:val="1"/>
    </w:lvlOverride>
  </w:num>
  <w:num w:numId="18" w16cid:durableId="723603544">
    <w:abstractNumId w:val="9"/>
    <w:lvlOverride w:ilvl="0">
      <w:startOverride w:val="1"/>
    </w:lvlOverride>
  </w:num>
  <w:num w:numId="19" w16cid:durableId="1644193876">
    <w:abstractNumId w:val="9"/>
    <w:lvlOverride w:ilvl="0">
      <w:startOverride w:val="1"/>
    </w:lvlOverride>
  </w:num>
  <w:num w:numId="20" w16cid:durableId="65689932">
    <w:abstractNumId w:val="9"/>
    <w:lvlOverride w:ilvl="0">
      <w:startOverride w:val="1"/>
    </w:lvlOverride>
  </w:num>
  <w:num w:numId="21" w16cid:durableId="2020697812">
    <w:abstractNumId w:val="9"/>
    <w:lvlOverride w:ilvl="0">
      <w:startOverride w:val="1"/>
    </w:lvlOverride>
  </w:num>
  <w:num w:numId="22" w16cid:durableId="187332568">
    <w:abstractNumId w:val="9"/>
    <w:lvlOverride w:ilvl="0">
      <w:startOverride w:val="1"/>
    </w:lvlOverride>
  </w:num>
  <w:num w:numId="23" w16cid:durableId="1972207176">
    <w:abstractNumId w:val="9"/>
    <w:lvlOverride w:ilvl="0">
      <w:startOverride w:val="1"/>
    </w:lvlOverride>
  </w:num>
  <w:num w:numId="24" w16cid:durableId="803040555">
    <w:abstractNumId w:val="12"/>
  </w:num>
  <w:num w:numId="25" w16cid:durableId="1141193189">
    <w:abstractNumId w:val="2"/>
  </w:num>
  <w:num w:numId="26" w16cid:durableId="1319269661">
    <w:abstractNumId w:val="14"/>
  </w:num>
  <w:num w:numId="27" w16cid:durableId="1667201315">
    <w:abstractNumId w:val="4"/>
  </w:num>
  <w:num w:numId="28" w16cid:durableId="235559105">
    <w:abstractNumId w:val="11"/>
  </w:num>
  <w:num w:numId="29" w16cid:durableId="1621300962">
    <w:abstractNumId w:val="0"/>
  </w:num>
  <w:num w:numId="30" w16cid:durableId="1201669313">
    <w:abstractNumId w:val="3"/>
  </w:num>
  <w:num w:numId="31" w16cid:durableId="1835560346">
    <w:abstractNumId w:val="18"/>
  </w:num>
  <w:num w:numId="32" w16cid:durableId="463040603">
    <w:abstractNumId w:val="1"/>
  </w:num>
  <w:num w:numId="33" w16cid:durableId="1372338003">
    <w:abstractNumId w:val="15"/>
  </w:num>
  <w:num w:numId="34" w16cid:durableId="1323238169">
    <w:abstractNumId w:val="16"/>
  </w:num>
  <w:num w:numId="35" w16cid:durableId="1369722385">
    <w:abstractNumId w:val="10"/>
  </w:num>
  <w:num w:numId="36" w16cid:durableId="1215627771">
    <w:abstractNumId w:val="6"/>
  </w:num>
  <w:num w:numId="37" w16cid:durableId="13672185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32F9"/>
    <w:rsid w:val="00004BEB"/>
    <w:rsid w:val="00011169"/>
    <w:rsid w:val="00011269"/>
    <w:rsid w:val="0001680A"/>
    <w:rsid w:val="0002481E"/>
    <w:rsid w:val="00024BE1"/>
    <w:rsid w:val="000259C5"/>
    <w:rsid w:val="00026442"/>
    <w:rsid w:val="00030E6F"/>
    <w:rsid w:val="00030E73"/>
    <w:rsid w:val="00031233"/>
    <w:rsid w:val="00032010"/>
    <w:rsid w:val="000327A4"/>
    <w:rsid w:val="000349A1"/>
    <w:rsid w:val="000371D2"/>
    <w:rsid w:val="00043699"/>
    <w:rsid w:val="0004551C"/>
    <w:rsid w:val="00046200"/>
    <w:rsid w:val="000512CF"/>
    <w:rsid w:val="000549B1"/>
    <w:rsid w:val="00055D64"/>
    <w:rsid w:val="000614AC"/>
    <w:rsid w:val="000624F1"/>
    <w:rsid w:val="00063667"/>
    <w:rsid w:val="00064773"/>
    <w:rsid w:val="00064AC5"/>
    <w:rsid w:val="00072734"/>
    <w:rsid w:val="000732A9"/>
    <w:rsid w:val="00082758"/>
    <w:rsid w:val="00084DDE"/>
    <w:rsid w:val="00086589"/>
    <w:rsid w:val="000917F7"/>
    <w:rsid w:val="00091874"/>
    <w:rsid w:val="000921A4"/>
    <w:rsid w:val="00094CC9"/>
    <w:rsid w:val="000952C2"/>
    <w:rsid w:val="000956E2"/>
    <w:rsid w:val="00095D8D"/>
    <w:rsid w:val="00096C5B"/>
    <w:rsid w:val="000A13FA"/>
    <w:rsid w:val="000A1DE5"/>
    <w:rsid w:val="000A311C"/>
    <w:rsid w:val="000A3FAF"/>
    <w:rsid w:val="000A58DD"/>
    <w:rsid w:val="000A5FB2"/>
    <w:rsid w:val="000A65D5"/>
    <w:rsid w:val="000B2F36"/>
    <w:rsid w:val="000B7532"/>
    <w:rsid w:val="000B7F4D"/>
    <w:rsid w:val="000C028F"/>
    <w:rsid w:val="000C189F"/>
    <w:rsid w:val="000C47F1"/>
    <w:rsid w:val="000C4A69"/>
    <w:rsid w:val="000D053D"/>
    <w:rsid w:val="000D08C6"/>
    <w:rsid w:val="000D29C0"/>
    <w:rsid w:val="000E0104"/>
    <w:rsid w:val="000E10CF"/>
    <w:rsid w:val="000E4611"/>
    <w:rsid w:val="000E4B27"/>
    <w:rsid w:val="000E5318"/>
    <w:rsid w:val="000E59DD"/>
    <w:rsid w:val="000E79A2"/>
    <w:rsid w:val="000E7A34"/>
    <w:rsid w:val="000F274E"/>
    <w:rsid w:val="000F2B7E"/>
    <w:rsid w:val="000F2F24"/>
    <w:rsid w:val="000F3AAC"/>
    <w:rsid w:val="000F3E35"/>
    <w:rsid w:val="000F44A4"/>
    <w:rsid w:val="000F44E5"/>
    <w:rsid w:val="000F5E85"/>
    <w:rsid w:val="001014A9"/>
    <w:rsid w:val="00105E3E"/>
    <w:rsid w:val="00106C46"/>
    <w:rsid w:val="00107843"/>
    <w:rsid w:val="0011026E"/>
    <w:rsid w:val="00111D63"/>
    <w:rsid w:val="0011506D"/>
    <w:rsid w:val="001202A7"/>
    <w:rsid w:val="00121262"/>
    <w:rsid w:val="00123DA5"/>
    <w:rsid w:val="00123F31"/>
    <w:rsid w:val="00125763"/>
    <w:rsid w:val="00125E35"/>
    <w:rsid w:val="001260F1"/>
    <w:rsid w:val="00133036"/>
    <w:rsid w:val="00140661"/>
    <w:rsid w:val="00141327"/>
    <w:rsid w:val="00142A63"/>
    <w:rsid w:val="001461E5"/>
    <w:rsid w:val="001468B8"/>
    <w:rsid w:val="00152653"/>
    <w:rsid w:val="00152C18"/>
    <w:rsid w:val="00153848"/>
    <w:rsid w:val="0015450D"/>
    <w:rsid w:val="0015525B"/>
    <w:rsid w:val="0015542E"/>
    <w:rsid w:val="00156664"/>
    <w:rsid w:val="00157DFA"/>
    <w:rsid w:val="00161067"/>
    <w:rsid w:val="0016298C"/>
    <w:rsid w:val="001634E0"/>
    <w:rsid w:val="001643AB"/>
    <w:rsid w:val="00175BD0"/>
    <w:rsid w:val="00183A7C"/>
    <w:rsid w:val="00183F3D"/>
    <w:rsid w:val="00184D6C"/>
    <w:rsid w:val="001853FE"/>
    <w:rsid w:val="00185CAF"/>
    <w:rsid w:val="001860E5"/>
    <w:rsid w:val="0018623C"/>
    <w:rsid w:val="001919C0"/>
    <w:rsid w:val="0019265E"/>
    <w:rsid w:val="00192F48"/>
    <w:rsid w:val="00193D18"/>
    <w:rsid w:val="00194A6A"/>
    <w:rsid w:val="0019667B"/>
    <w:rsid w:val="001A04E4"/>
    <w:rsid w:val="001A0F58"/>
    <w:rsid w:val="001A108C"/>
    <w:rsid w:val="001A2CC5"/>
    <w:rsid w:val="001A3A93"/>
    <w:rsid w:val="001A3E9C"/>
    <w:rsid w:val="001A422A"/>
    <w:rsid w:val="001A430B"/>
    <w:rsid w:val="001B17AA"/>
    <w:rsid w:val="001B5167"/>
    <w:rsid w:val="001B6318"/>
    <w:rsid w:val="001B6362"/>
    <w:rsid w:val="001C0B1C"/>
    <w:rsid w:val="001C0BE7"/>
    <w:rsid w:val="001C522A"/>
    <w:rsid w:val="001C6530"/>
    <w:rsid w:val="001C77BF"/>
    <w:rsid w:val="001D0CCB"/>
    <w:rsid w:val="001D2652"/>
    <w:rsid w:val="001D4849"/>
    <w:rsid w:val="001D5A51"/>
    <w:rsid w:val="001D627E"/>
    <w:rsid w:val="001D7C2B"/>
    <w:rsid w:val="001E02A9"/>
    <w:rsid w:val="001E29B4"/>
    <w:rsid w:val="001E47CC"/>
    <w:rsid w:val="001E6D1D"/>
    <w:rsid w:val="001F1921"/>
    <w:rsid w:val="001F38E1"/>
    <w:rsid w:val="001F3A91"/>
    <w:rsid w:val="001F474B"/>
    <w:rsid w:val="001F7EF4"/>
    <w:rsid w:val="00202E36"/>
    <w:rsid w:val="00203589"/>
    <w:rsid w:val="00204932"/>
    <w:rsid w:val="00204AC4"/>
    <w:rsid w:val="0020551C"/>
    <w:rsid w:val="002070A8"/>
    <w:rsid w:val="00212911"/>
    <w:rsid w:val="0021353E"/>
    <w:rsid w:val="00213B8F"/>
    <w:rsid w:val="0021442B"/>
    <w:rsid w:val="00215564"/>
    <w:rsid w:val="00220848"/>
    <w:rsid w:val="002224B0"/>
    <w:rsid w:val="00223C3D"/>
    <w:rsid w:val="00224E75"/>
    <w:rsid w:val="00226409"/>
    <w:rsid w:val="00230BDA"/>
    <w:rsid w:val="00233CC0"/>
    <w:rsid w:val="0023426C"/>
    <w:rsid w:val="002360F7"/>
    <w:rsid w:val="00243A5D"/>
    <w:rsid w:val="00245A54"/>
    <w:rsid w:val="00247D6C"/>
    <w:rsid w:val="002515C8"/>
    <w:rsid w:val="0025320B"/>
    <w:rsid w:val="0025347A"/>
    <w:rsid w:val="0025574F"/>
    <w:rsid w:val="0026089E"/>
    <w:rsid w:val="002626B7"/>
    <w:rsid w:val="00263263"/>
    <w:rsid w:val="00265416"/>
    <w:rsid w:val="00266C1C"/>
    <w:rsid w:val="0027200D"/>
    <w:rsid w:val="00272994"/>
    <w:rsid w:val="00272E9D"/>
    <w:rsid w:val="00274EA3"/>
    <w:rsid w:val="00276607"/>
    <w:rsid w:val="00276B34"/>
    <w:rsid w:val="002811F4"/>
    <w:rsid w:val="00282E3D"/>
    <w:rsid w:val="002830A7"/>
    <w:rsid w:val="0028432D"/>
    <w:rsid w:val="002855D5"/>
    <w:rsid w:val="00285901"/>
    <w:rsid w:val="00285CB4"/>
    <w:rsid w:val="0028715D"/>
    <w:rsid w:val="00291EE8"/>
    <w:rsid w:val="00292D69"/>
    <w:rsid w:val="0029515B"/>
    <w:rsid w:val="00295848"/>
    <w:rsid w:val="00296E5A"/>
    <w:rsid w:val="00296E6F"/>
    <w:rsid w:val="002A365B"/>
    <w:rsid w:val="002A41BB"/>
    <w:rsid w:val="002A54B3"/>
    <w:rsid w:val="002B2215"/>
    <w:rsid w:val="002B3E72"/>
    <w:rsid w:val="002B4028"/>
    <w:rsid w:val="002B539E"/>
    <w:rsid w:val="002B62FF"/>
    <w:rsid w:val="002B776D"/>
    <w:rsid w:val="002B7810"/>
    <w:rsid w:val="002C0927"/>
    <w:rsid w:val="002C0A85"/>
    <w:rsid w:val="002C0C5A"/>
    <w:rsid w:val="002C2E7E"/>
    <w:rsid w:val="002C44EF"/>
    <w:rsid w:val="002C50A4"/>
    <w:rsid w:val="002C6C8B"/>
    <w:rsid w:val="002D021D"/>
    <w:rsid w:val="002D0488"/>
    <w:rsid w:val="002D5920"/>
    <w:rsid w:val="002D5FBC"/>
    <w:rsid w:val="002E0FC3"/>
    <w:rsid w:val="002E3A75"/>
    <w:rsid w:val="002E6D2B"/>
    <w:rsid w:val="002F01F8"/>
    <w:rsid w:val="002F20C0"/>
    <w:rsid w:val="002F35EC"/>
    <w:rsid w:val="002F3B5A"/>
    <w:rsid w:val="00300F32"/>
    <w:rsid w:val="00302E24"/>
    <w:rsid w:val="00303AC5"/>
    <w:rsid w:val="003060A9"/>
    <w:rsid w:val="003075A2"/>
    <w:rsid w:val="00307A68"/>
    <w:rsid w:val="00307EB7"/>
    <w:rsid w:val="003130B9"/>
    <w:rsid w:val="003211B3"/>
    <w:rsid w:val="00321304"/>
    <w:rsid w:val="00321CFE"/>
    <w:rsid w:val="00323655"/>
    <w:rsid w:val="003256B6"/>
    <w:rsid w:val="0032607D"/>
    <w:rsid w:val="00326E85"/>
    <w:rsid w:val="003311C8"/>
    <w:rsid w:val="00342B34"/>
    <w:rsid w:val="0034391B"/>
    <w:rsid w:val="0035127B"/>
    <w:rsid w:val="00352869"/>
    <w:rsid w:val="00360C0F"/>
    <w:rsid w:val="00366284"/>
    <w:rsid w:val="00366379"/>
    <w:rsid w:val="00370422"/>
    <w:rsid w:val="00372A87"/>
    <w:rsid w:val="00375C2D"/>
    <w:rsid w:val="003817A4"/>
    <w:rsid w:val="00381DF9"/>
    <w:rsid w:val="00385562"/>
    <w:rsid w:val="00385C11"/>
    <w:rsid w:val="00387E6E"/>
    <w:rsid w:val="003905B8"/>
    <w:rsid w:val="00392FEC"/>
    <w:rsid w:val="0039541E"/>
    <w:rsid w:val="00396680"/>
    <w:rsid w:val="003A30B2"/>
    <w:rsid w:val="003A36FC"/>
    <w:rsid w:val="003A3C04"/>
    <w:rsid w:val="003A5713"/>
    <w:rsid w:val="003A5D1E"/>
    <w:rsid w:val="003A5FDE"/>
    <w:rsid w:val="003B0C99"/>
    <w:rsid w:val="003B0FA0"/>
    <w:rsid w:val="003B1605"/>
    <w:rsid w:val="003B1990"/>
    <w:rsid w:val="003B2ED9"/>
    <w:rsid w:val="003B33B1"/>
    <w:rsid w:val="003C0667"/>
    <w:rsid w:val="003C6D7B"/>
    <w:rsid w:val="003D24D7"/>
    <w:rsid w:val="003D26D9"/>
    <w:rsid w:val="003D2AF2"/>
    <w:rsid w:val="003D2B43"/>
    <w:rsid w:val="003D33FA"/>
    <w:rsid w:val="003D4C19"/>
    <w:rsid w:val="003D6078"/>
    <w:rsid w:val="003D632A"/>
    <w:rsid w:val="003D65BC"/>
    <w:rsid w:val="003E3E13"/>
    <w:rsid w:val="003E7FE0"/>
    <w:rsid w:val="003F578D"/>
    <w:rsid w:val="003F6BD4"/>
    <w:rsid w:val="003F7174"/>
    <w:rsid w:val="00400071"/>
    <w:rsid w:val="00400414"/>
    <w:rsid w:val="00401A2A"/>
    <w:rsid w:val="00401F1D"/>
    <w:rsid w:val="0040284E"/>
    <w:rsid w:val="00404347"/>
    <w:rsid w:val="00407CAF"/>
    <w:rsid w:val="00413CE9"/>
    <w:rsid w:val="004149ED"/>
    <w:rsid w:val="00415ABA"/>
    <w:rsid w:val="00420503"/>
    <w:rsid w:val="00421003"/>
    <w:rsid w:val="00425E3D"/>
    <w:rsid w:val="00427C60"/>
    <w:rsid w:val="0043325B"/>
    <w:rsid w:val="0043326E"/>
    <w:rsid w:val="00435BDB"/>
    <w:rsid w:val="00435DD0"/>
    <w:rsid w:val="00436F07"/>
    <w:rsid w:val="00437DE2"/>
    <w:rsid w:val="00443BB9"/>
    <w:rsid w:val="004444E1"/>
    <w:rsid w:val="00447F20"/>
    <w:rsid w:val="00451CD6"/>
    <w:rsid w:val="004532F8"/>
    <w:rsid w:val="00457752"/>
    <w:rsid w:val="00460FD3"/>
    <w:rsid w:val="004677BF"/>
    <w:rsid w:val="00473FC0"/>
    <w:rsid w:val="0047482A"/>
    <w:rsid w:val="00476009"/>
    <w:rsid w:val="00476ECF"/>
    <w:rsid w:val="004775FA"/>
    <w:rsid w:val="004811C6"/>
    <w:rsid w:val="00485CCC"/>
    <w:rsid w:val="00496804"/>
    <w:rsid w:val="00496C49"/>
    <w:rsid w:val="00497E1F"/>
    <w:rsid w:val="00497ED0"/>
    <w:rsid w:val="004A4E1A"/>
    <w:rsid w:val="004B1081"/>
    <w:rsid w:val="004B2B6A"/>
    <w:rsid w:val="004B4978"/>
    <w:rsid w:val="004B5003"/>
    <w:rsid w:val="004B6709"/>
    <w:rsid w:val="004B7466"/>
    <w:rsid w:val="004B7481"/>
    <w:rsid w:val="004B7C11"/>
    <w:rsid w:val="004C095D"/>
    <w:rsid w:val="004C24F7"/>
    <w:rsid w:val="004C506B"/>
    <w:rsid w:val="004C5562"/>
    <w:rsid w:val="004C72C0"/>
    <w:rsid w:val="004D2D64"/>
    <w:rsid w:val="004D7135"/>
    <w:rsid w:val="004D7651"/>
    <w:rsid w:val="004E1165"/>
    <w:rsid w:val="004E36EA"/>
    <w:rsid w:val="004E37FE"/>
    <w:rsid w:val="004E4133"/>
    <w:rsid w:val="004E580A"/>
    <w:rsid w:val="004E679D"/>
    <w:rsid w:val="004E683B"/>
    <w:rsid w:val="004F02F3"/>
    <w:rsid w:val="004F35B8"/>
    <w:rsid w:val="004F4C7B"/>
    <w:rsid w:val="0050103F"/>
    <w:rsid w:val="00501A66"/>
    <w:rsid w:val="00501D84"/>
    <w:rsid w:val="00502240"/>
    <w:rsid w:val="0050255F"/>
    <w:rsid w:val="00512203"/>
    <w:rsid w:val="00514F43"/>
    <w:rsid w:val="00515DE5"/>
    <w:rsid w:val="00522B40"/>
    <w:rsid w:val="0052325A"/>
    <w:rsid w:val="00526FF0"/>
    <w:rsid w:val="00530B92"/>
    <w:rsid w:val="005335A7"/>
    <w:rsid w:val="00540FF2"/>
    <w:rsid w:val="005428AA"/>
    <w:rsid w:val="00542A61"/>
    <w:rsid w:val="00542BDB"/>
    <w:rsid w:val="0054344C"/>
    <w:rsid w:val="0054585D"/>
    <w:rsid w:val="00546E64"/>
    <w:rsid w:val="00551140"/>
    <w:rsid w:val="00551BB9"/>
    <w:rsid w:val="00552CB8"/>
    <w:rsid w:val="005600F1"/>
    <w:rsid w:val="005632A2"/>
    <w:rsid w:val="00576825"/>
    <w:rsid w:val="00585C39"/>
    <w:rsid w:val="00585E9F"/>
    <w:rsid w:val="005866BA"/>
    <w:rsid w:val="005871AB"/>
    <w:rsid w:val="0059214B"/>
    <w:rsid w:val="005922E5"/>
    <w:rsid w:val="00593C77"/>
    <w:rsid w:val="00595113"/>
    <w:rsid w:val="005951F8"/>
    <w:rsid w:val="00596012"/>
    <w:rsid w:val="005969E7"/>
    <w:rsid w:val="005A070D"/>
    <w:rsid w:val="005A3105"/>
    <w:rsid w:val="005A33C5"/>
    <w:rsid w:val="005A3D62"/>
    <w:rsid w:val="005A468E"/>
    <w:rsid w:val="005A576E"/>
    <w:rsid w:val="005A69F2"/>
    <w:rsid w:val="005B378F"/>
    <w:rsid w:val="005C18BA"/>
    <w:rsid w:val="005C4553"/>
    <w:rsid w:val="005D12D3"/>
    <w:rsid w:val="005D13F4"/>
    <w:rsid w:val="005D34E1"/>
    <w:rsid w:val="005D3B28"/>
    <w:rsid w:val="005D3EE8"/>
    <w:rsid w:val="005D3F05"/>
    <w:rsid w:val="005D4E8F"/>
    <w:rsid w:val="005D669D"/>
    <w:rsid w:val="005E0259"/>
    <w:rsid w:val="005E138C"/>
    <w:rsid w:val="005E68BA"/>
    <w:rsid w:val="005F0D3D"/>
    <w:rsid w:val="005F16CC"/>
    <w:rsid w:val="005F252F"/>
    <w:rsid w:val="005F59BA"/>
    <w:rsid w:val="005F7E10"/>
    <w:rsid w:val="006012E9"/>
    <w:rsid w:val="00602965"/>
    <w:rsid w:val="00603524"/>
    <w:rsid w:val="006127C1"/>
    <w:rsid w:val="0061658A"/>
    <w:rsid w:val="006211CE"/>
    <w:rsid w:val="006215E2"/>
    <w:rsid w:val="0062418A"/>
    <w:rsid w:val="006252AF"/>
    <w:rsid w:val="0063075F"/>
    <w:rsid w:val="00632C2B"/>
    <w:rsid w:val="006368C7"/>
    <w:rsid w:val="00637B3E"/>
    <w:rsid w:val="00641239"/>
    <w:rsid w:val="00647DF4"/>
    <w:rsid w:val="0065050C"/>
    <w:rsid w:val="0065072F"/>
    <w:rsid w:val="00655B44"/>
    <w:rsid w:val="00656022"/>
    <w:rsid w:val="00656354"/>
    <w:rsid w:val="00656B5C"/>
    <w:rsid w:val="006624D3"/>
    <w:rsid w:val="0066588E"/>
    <w:rsid w:val="00666481"/>
    <w:rsid w:val="0066662B"/>
    <w:rsid w:val="00667B60"/>
    <w:rsid w:val="006721F2"/>
    <w:rsid w:val="006724C2"/>
    <w:rsid w:val="006755C3"/>
    <w:rsid w:val="00680B7B"/>
    <w:rsid w:val="00681771"/>
    <w:rsid w:val="00682705"/>
    <w:rsid w:val="00686A92"/>
    <w:rsid w:val="00690A4A"/>
    <w:rsid w:val="00691752"/>
    <w:rsid w:val="0069416B"/>
    <w:rsid w:val="00694DA6"/>
    <w:rsid w:val="00695001"/>
    <w:rsid w:val="006A0B24"/>
    <w:rsid w:val="006A3FE4"/>
    <w:rsid w:val="006A496D"/>
    <w:rsid w:val="006B1823"/>
    <w:rsid w:val="006B27B0"/>
    <w:rsid w:val="006B3B84"/>
    <w:rsid w:val="006B5550"/>
    <w:rsid w:val="006B5A5D"/>
    <w:rsid w:val="006C1012"/>
    <w:rsid w:val="006C18BB"/>
    <w:rsid w:val="006C38AA"/>
    <w:rsid w:val="006C4833"/>
    <w:rsid w:val="006C541B"/>
    <w:rsid w:val="006C5D98"/>
    <w:rsid w:val="006D065D"/>
    <w:rsid w:val="006D0A33"/>
    <w:rsid w:val="006D18A0"/>
    <w:rsid w:val="006D4840"/>
    <w:rsid w:val="006D52E3"/>
    <w:rsid w:val="006E1306"/>
    <w:rsid w:val="006E28C7"/>
    <w:rsid w:val="006E355F"/>
    <w:rsid w:val="006E3DE0"/>
    <w:rsid w:val="006E470F"/>
    <w:rsid w:val="006E6BEE"/>
    <w:rsid w:val="006E7110"/>
    <w:rsid w:val="006F08D0"/>
    <w:rsid w:val="006F1864"/>
    <w:rsid w:val="006F51D8"/>
    <w:rsid w:val="006F7221"/>
    <w:rsid w:val="00701E83"/>
    <w:rsid w:val="00704391"/>
    <w:rsid w:val="00704F1D"/>
    <w:rsid w:val="00707FDD"/>
    <w:rsid w:val="00710F32"/>
    <w:rsid w:val="00710F91"/>
    <w:rsid w:val="00717022"/>
    <w:rsid w:val="00717A67"/>
    <w:rsid w:val="00722737"/>
    <w:rsid w:val="00724E95"/>
    <w:rsid w:val="0072793E"/>
    <w:rsid w:val="00730CB8"/>
    <w:rsid w:val="00732315"/>
    <w:rsid w:val="00734B40"/>
    <w:rsid w:val="00735C37"/>
    <w:rsid w:val="00735E7E"/>
    <w:rsid w:val="00740B40"/>
    <w:rsid w:val="00740D78"/>
    <w:rsid w:val="007427E3"/>
    <w:rsid w:val="007427E8"/>
    <w:rsid w:val="007433D6"/>
    <w:rsid w:val="0074362D"/>
    <w:rsid w:val="007457C8"/>
    <w:rsid w:val="00745A22"/>
    <w:rsid w:val="00745CDA"/>
    <w:rsid w:val="0074610B"/>
    <w:rsid w:val="007477A7"/>
    <w:rsid w:val="00752EC0"/>
    <w:rsid w:val="00753E2C"/>
    <w:rsid w:val="00753FBB"/>
    <w:rsid w:val="00755DF5"/>
    <w:rsid w:val="00757504"/>
    <w:rsid w:val="00760C59"/>
    <w:rsid w:val="00764001"/>
    <w:rsid w:val="00767F39"/>
    <w:rsid w:val="00770374"/>
    <w:rsid w:val="00770A9F"/>
    <w:rsid w:val="007728D4"/>
    <w:rsid w:val="0078276A"/>
    <w:rsid w:val="0079200E"/>
    <w:rsid w:val="0079370E"/>
    <w:rsid w:val="007939DE"/>
    <w:rsid w:val="00795EDD"/>
    <w:rsid w:val="007A01DF"/>
    <w:rsid w:val="007A1DBE"/>
    <w:rsid w:val="007A4A73"/>
    <w:rsid w:val="007A6B47"/>
    <w:rsid w:val="007A6BB6"/>
    <w:rsid w:val="007A7C59"/>
    <w:rsid w:val="007B18B7"/>
    <w:rsid w:val="007B2C7F"/>
    <w:rsid w:val="007B38D6"/>
    <w:rsid w:val="007B528E"/>
    <w:rsid w:val="007B52A8"/>
    <w:rsid w:val="007B6337"/>
    <w:rsid w:val="007B6A22"/>
    <w:rsid w:val="007B79E0"/>
    <w:rsid w:val="007C24F4"/>
    <w:rsid w:val="007C40F9"/>
    <w:rsid w:val="007C5E3C"/>
    <w:rsid w:val="007C6425"/>
    <w:rsid w:val="007C642D"/>
    <w:rsid w:val="007C7C03"/>
    <w:rsid w:val="007D1EA4"/>
    <w:rsid w:val="007D4362"/>
    <w:rsid w:val="007D5756"/>
    <w:rsid w:val="007E22BE"/>
    <w:rsid w:val="007E32CA"/>
    <w:rsid w:val="007E3918"/>
    <w:rsid w:val="007E4372"/>
    <w:rsid w:val="007E762C"/>
    <w:rsid w:val="007F058D"/>
    <w:rsid w:val="007F09F1"/>
    <w:rsid w:val="007F2946"/>
    <w:rsid w:val="007F3B87"/>
    <w:rsid w:val="007F3F9F"/>
    <w:rsid w:val="007F56D5"/>
    <w:rsid w:val="00800719"/>
    <w:rsid w:val="00802072"/>
    <w:rsid w:val="00802219"/>
    <w:rsid w:val="0080224E"/>
    <w:rsid w:val="00802E9D"/>
    <w:rsid w:val="0080327B"/>
    <w:rsid w:val="00804A41"/>
    <w:rsid w:val="0081053D"/>
    <w:rsid w:val="00810A59"/>
    <w:rsid w:val="0081324F"/>
    <w:rsid w:val="00814614"/>
    <w:rsid w:val="008151F7"/>
    <w:rsid w:val="008158FF"/>
    <w:rsid w:val="00821774"/>
    <w:rsid w:val="00826455"/>
    <w:rsid w:val="008326B2"/>
    <w:rsid w:val="00832AE7"/>
    <w:rsid w:val="008330AE"/>
    <w:rsid w:val="00834801"/>
    <w:rsid w:val="00835FCC"/>
    <w:rsid w:val="00841276"/>
    <w:rsid w:val="00842C07"/>
    <w:rsid w:val="00843B11"/>
    <w:rsid w:val="008444A3"/>
    <w:rsid w:val="0084618C"/>
    <w:rsid w:val="00847C78"/>
    <w:rsid w:val="00850C3A"/>
    <w:rsid w:val="00853C8B"/>
    <w:rsid w:val="0086582E"/>
    <w:rsid w:val="00865925"/>
    <w:rsid w:val="00866594"/>
    <w:rsid w:val="008714C4"/>
    <w:rsid w:val="00882505"/>
    <w:rsid w:val="0088285B"/>
    <w:rsid w:val="008869BB"/>
    <w:rsid w:val="0088735C"/>
    <w:rsid w:val="00892707"/>
    <w:rsid w:val="00894BEA"/>
    <w:rsid w:val="008958A3"/>
    <w:rsid w:val="008971BE"/>
    <w:rsid w:val="008A7AC3"/>
    <w:rsid w:val="008B0412"/>
    <w:rsid w:val="008B0923"/>
    <w:rsid w:val="008B1272"/>
    <w:rsid w:val="008B2138"/>
    <w:rsid w:val="008B52C5"/>
    <w:rsid w:val="008B7626"/>
    <w:rsid w:val="008C179B"/>
    <w:rsid w:val="008C2D68"/>
    <w:rsid w:val="008C52F9"/>
    <w:rsid w:val="008C6BA5"/>
    <w:rsid w:val="008C7788"/>
    <w:rsid w:val="008D2030"/>
    <w:rsid w:val="008D2485"/>
    <w:rsid w:val="008D3D01"/>
    <w:rsid w:val="008D61B5"/>
    <w:rsid w:val="008D77B5"/>
    <w:rsid w:val="008E26A8"/>
    <w:rsid w:val="008E2CB0"/>
    <w:rsid w:val="008E59D8"/>
    <w:rsid w:val="008E7627"/>
    <w:rsid w:val="008E7FF7"/>
    <w:rsid w:val="008F1221"/>
    <w:rsid w:val="008F3505"/>
    <w:rsid w:val="008F4D76"/>
    <w:rsid w:val="008F6C7B"/>
    <w:rsid w:val="008F6D9D"/>
    <w:rsid w:val="008F7153"/>
    <w:rsid w:val="009001CC"/>
    <w:rsid w:val="00903751"/>
    <w:rsid w:val="009057DD"/>
    <w:rsid w:val="00906441"/>
    <w:rsid w:val="00911213"/>
    <w:rsid w:val="00911F1A"/>
    <w:rsid w:val="0091492A"/>
    <w:rsid w:val="0091745C"/>
    <w:rsid w:val="00922CF3"/>
    <w:rsid w:val="00924297"/>
    <w:rsid w:val="009253A8"/>
    <w:rsid w:val="009256CA"/>
    <w:rsid w:val="00927580"/>
    <w:rsid w:val="00927B44"/>
    <w:rsid w:val="0093098A"/>
    <w:rsid w:val="00930A2D"/>
    <w:rsid w:val="00932E8C"/>
    <w:rsid w:val="00933060"/>
    <w:rsid w:val="00933A41"/>
    <w:rsid w:val="00935689"/>
    <w:rsid w:val="00940C1E"/>
    <w:rsid w:val="00940F99"/>
    <w:rsid w:val="00946B92"/>
    <w:rsid w:val="009513F0"/>
    <w:rsid w:val="00953AAB"/>
    <w:rsid w:val="009544EE"/>
    <w:rsid w:val="009558A5"/>
    <w:rsid w:val="00955DF9"/>
    <w:rsid w:val="009565B0"/>
    <w:rsid w:val="00960BFE"/>
    <w:rsid w:val="00961A3F"/>
    <w:rsid w:val="00962255"/>
    <w:rsid w:val="00964512"/>
    <w:rsid w:val="00965308"/>
    <w:rsid w:val="009662EE"/>
    <w:rsid w:val="0096731C"/>
    <w:rsid w:val="009706C6"/>
    <w:rsid w:val="00970E4E"/>
    <w:rsid w:val="00971FB9"/>
    <w:rsid w:val="0097251F"/>
    <w:rsid w:val="009742B0"/>
    <w:rsid w:val="00974B82"/>
    <w:rsid w:val="00977E7F"/>
    <w:rsid w:val="0098032A"/>
    <w:rsid w:val="0098058B"/>
    <w:rsid w:val="00980B1C"/>
    <w:rsid w:val="00982A53"/>
    <w:rsid w:val="00982C24"/>
    <w:rsid w:val="0098345B"/>
    <w:rsid w:val="00985FFB"/>
    <w:rsid w:val="00986797"/>
    <w:rsid w:val="00986CD6"/>
    <w:rsid w:val="00987913"/>
    <w:rsid w:val="00987A4A"/>
    <w:rsid w:val="00990131"/>
    <w:rsid w:val="00990AC1"/>
    <w:rsid w:val="00991F54"/>
    <w:rsid w:val="00995A59"/>
    <w:rsid w:val="009A073D"/>
    <w:rsid w:val="009A1B6F"/>
    <w:rsid w:val="009A2995"/>
    <w:rsid w:val="009A3D83"/>
    <w:rsid w:val="009A689D"/>
    <w:rsid w:val="009B1065"/>
    <w:rsid w:val="009B5451"/>
    <w:rsid w:val="009B757D"/>
    <w:rsid w:val="009C216D"/>
    <w:rsid w:val="009C33BA"/>
    <w:rsid w:val="009C33E3"/>
    <w:rsid w:val="009C366A"/>
    <w:rsid w:val="009C3BCA"/>
    <w:rsid w:val="009C3D58"/>
    <w:rsid w:val="009C51DB"/>
    <w:rsid w:val="009C52B9"/>
    <w:rsid w:val="009C6410"/>
    <w:rsid w:val="009D07C7"/>
    <w:rsid w:val="009D14A4"/>
    <w:rsid w:val="009D16EE"/>
    <w:rsid w:val="009D1B07"/>
    <w:rsid w:val="009D2D2B"/>
    <w:rsid w:val="009D3ACD"/>
    <w:rsid w:val="009D5F31"/>
    <w:rsid w:val="009E00D8"/>
    <w:rsid w:val="009E03FA"/>
    <w:rsid w:val="009E08FA"/>
    <w:rsid w:val="009E3B1E"/>
    <w:rsid w:val="009E66E9"/>
    <w:rsid w:val="009E6C99"/>
    <w:rsid w:val="009E7E43"/>
    <w:rsid w:val="009F06E4"/>
    <w:rsid w:val="009F0FD2"/>
    <w:rsid w:val="009F179D"/>
    <w:rsid w:val="009F2676"/>
    <w:rsid w:val="009F60C9"/>
    <w:rsid w:val="009F7E39"/>
    <w:rsid w:val="00A010D4"/>
    <w:rsid w:val="00A025C0"/>
    <w:rsid w:val="00A11545"/>
    <w:rsid w:val="00A1370A"/>
    <w:rsid w:val="00A14BB9"/>
    <w:rsid w:val="00A1613A"/>
    <w:rsid w:val="00A16847"/>
    <w:rsid w:val="00A2198B"/>
    <w:rsid w:val="00A22109"/>
    <w:rsid w:val="00A2313D"/>
    <w:rsid w:val="00A24A5B"/>
    <w:rsid w:val="00A24A87"/>
    <w:rsid w:val="00A27217"/>
    <w:rsid w:val="00A34EFA"/>
    <w:rsid w:val="00A360C5"/>
    <w:rsid w:val="00A36881"/>
    <w:rsid w:val="00A51639"/>
    <w:rsid w:val="00A55F4F"/>
    <w:rsid w:val="00A6472D"/>
    <w:rsid w:val="00A66F2E"/>
    <w:rsid w:val="00A70549"/>
    <w:rsid w:val="00A7115F"/>
    <w:rsid w:val="00A723C2"/>
    <w:rsid w:val="00A7489C"/>
    <w:rsid w:val="00A75CE9"/>
    <w:rsid w:val="00A77DFB"/>
    <w:rsid w:val="00A81A42"/>
    <w:rsid w:val="00A81AFB"/>
    <w:rsid w:val="00A82D0F"/>
    <w:rsid w:val="00A84630"/>
    <w:rsid w:val="00A863CC"/>
    <w:rsid w:val="00A904B2"/>
    <w:rsid w:val="00A910F3"/>
    <w:rsid w:val="00A92ADA"/>
    <w:rsid w:val="00A952AC"/>
    <w:rsid w:val="00A9572D"/>
    <w:rsid w:val="00A9623E"/>
    <w:rsid w:val="00AA37C3"/>
    <w:rsid w:val="00AA7265"/>
    <w:rsid w:val="00AA79BD"/>
    <w:rsid w:val="00AB2942"/>
    <w:rsid w:val="00AB3773"/>
    <w:rsid w:val="00AB5032"/>
    <w:rsid w:val="00AB51B7"/>
    <w:rsid w:val="00AB57D7"/>
    <w:rsid w:val="00AC2D31"/>
    <w:rsid w:val="00AC34DE"/>
    <w:rsid w:val="00AC4EED"/>
    <w:rsid w:val="00AC5113"/>
    <w:rsid w:val="00AC5601"/>
    <w:rsid w:val="00AD5238"/>
    <w:rsid w:val="00AE04CB"/>
    <w:rsid w:val="00AE1964"/>
    <w:rsid w:val="00AE2C35"/>
    <w:rsid w:val="00AE4585"/>
    <w:rsid w:val="00AE5279"/>
    <w:rsid w:val="00AE543C"/>
    <w:rsid w:val="00AE54B0"/>
    <w:rsid w:val="00AE6364"/>
    <w:rsid w:val="00AE7E28"/>
    <w:rsid w:val="00AF49D1"/>
    <w:rsid w:val="00AF4EA9"/>
    <w:rsid w:val="00AF6BEC"/>
    <w:rsid w:val="00B061E3"/>
    <w:rsid w:val="00B0687C"/>
    <w:rsid w:val="00B1056D"/>
    <w:rsid w:val="00B10771"/>
    <w:rsid w:val="00B12114"/>
    <w:rsid w:val="00B13B86"/>
    <w:rsid w:val="00B14EAA"/>
    <w:rsid w:val="00B15A40"/>
    <w:rsid w:val="00B175E6"/>
    <w:rsid w:val="00B17F48"/>
    <w:rsid w:val="00B20969"/>
    <w:rsid w:val="00B23206"/>
    <w:rsid w:val="00B250FD"/>
    <w:rsid w:val="00B27298"/>
    <w:rsid w:val="00B27318"/>
    <w:rsid w:val="00B348EC"/>
    <w:rsid w:val="00B35B1D"/>
    <w:rsid w:val="00B37D44"/>
    <w:rsid w:val="00B455A2"/>
    <w:rsid w:val="00B46E99"/>
    <w:rsid w:val="00B50669"/>
    <w:rsid w:val="00B50A97"/>
    <w:rsid w:val="00B5586E"/>
    <w:rsid w:val="00B614FB"/>
    <w:rsid w:val="00B61F40"/>
    <w:rsid w:val="00B63314"/>
    <w:rsid w:val="00B63F7F"/>
    <w:rsid w:val="00B658F8"/>
    <w:rsid w:val="00B66660"/>
    <w:rsid w:val="00B71E96"/>
    <w:rsid w:val="00B73414"/>
    <w:rsid w:val="00B758E0"/>
    <w:rsid w:val="00B77FDE"/>
    <w:rsid w:val="00B80B9E"/>
    <w:rsid w:val="00B8131F"/>
    <w:rsid w:val="00B8290C"/>
    <w:rsid w:val="00B844D0"/>
    <w:rsid w:val="00B84A2E"/>
    <w:rsid w:val="00B84FE6"/>
    <w:rsid w:val="00B92D40"/>
    <w:rsid w:val="00B92E04"/>
    <w:rsid w:val="00B97760"/>
    <w:rsid w:val="00BA0BE8"/>
    <w:rsid w:val="00BA44C3"/>
    <w:rsid w:val="00BA5342"/>
    <w:rsid w:val="00BA5737"/>
    <w:rsid w:val="00BA7430"/>
    <w:rsid w:val="00BA7E49"/>
    <w:rsid w:val="00BB19EC"/>
    <w:rsid w:val="00BB3624"/>
    <w:rsid w:val="00BB3B07"/>
    <w:rsid w:val="00BB4B2C"/>
    <w:rsid w:val="00BB4D5B"/>
    <w:rsid w:val="00BB5819"/>
    <w:rsid w:val="00BC06D9"/>
    <w:rsid w:val="00BC215E"/>
    <w:rsid w:val="00BC572F"/>
    <w:rsid w:val="00BC5D9E"/>
    <w:rsid w:val="00BC7FE9"/>
    <w:rsid w:val="00BD0129"/>
    <w:rsid w:val="00BD1269"/>
    <w:rsid w:val="00BD2074"/>
    <w:rsid w:val="00BD3F35"/>
    <w:rsid w:val="00BE20F0"/>
    <w:rsid w:val="00BE2A32"/>
    <w:rsid w:val="00BE34E8"/>
    <w:rsid w:val="00BE4610"/>
    <w:rsid w:val="00BE46A6"/>
    <w:rsid w:val="00BE4B2F"/>
    <w:rsid w:val="00BE5262"/>
    <w:rsid w:val="00BE5D5A"/>
    <w:rsid w:val="00BE61FC"/>
    <w:rsid w:val="00BE7D48"/>
    <w:rsid w:val="00BF0FB3"/>
    <w:rsid w:val="00BF24C4"/>
    <w:rsid w:val="00BF3375"/>
    <w:rsid w:val="00BF3485"/>
    <w:rsid w:val="00BF393F"/>
    <w:rsid w:val="00BF6505"/>
    <w:rsid w:val="00BF71CF"/>
    <w:rsid w:val="00BF7A87"/>
    <w:rsid w:val="00C00297"/>
    <w:rsid w:val="00C0347D"/>
    <w:rsid w:val="00C034CD"/>
    <w:rsid w:val="00C06097"/>
    <w:rsid w:val="00C06CD4"/>
    <w:rsid w:val="00C0708F"/>
    <w:rsid w:val="00C07664"/>
    <w:rsid w:val="00C11367"/>
    <w:rsid w:val="00C118D0"/>
    <w:rsid w:val="00C13A3C"/>
    <w:rsid w:val="00C14AB9"/>
    <w:rsid w:val="00C157BA"/>
    <w:rsid w:val="00C16E57"/>
    <w:rsid w:val="00C21A8F"/>
    <w:rsid w:val="00C22D23"/>
    <w:rsid w:val="00C2482F"/>
    <w:rsid w:val="00C270DC"/>
    <w:rsid w:val="00C318C2"/>
    <w:rsid w:val="00C33B1E"/>
    <w:rsid w:val="00C33EAF"/>
    <w:rsid w:val="00C36186"/>
    <w:rsid w:val="00C36314"/>
    <w:rsid w:val="00C36318"/>
    <w:rsid w:val="00C406BC"/>
    <w:rsid w:val="00C40A70"/>
    <w:rsid w:val="00C411B3"/>
    <w:rsid w:val="00C41FC4"/>
    <w:rsid w:val="00C423DA"/>
    <w:rsid w:val="00C43510"/>
    <w:rsid w:val="00C51E84"/>
    <w:rsid w:val="00C5375E"/>
    <w:rsid w:val="00C54E16"/>
    <w:rsid w:val="00C5584A"/>
    <w:rsid w:val="00C55BFF"/>
    <w:rsid w:val="00C57A01"/>
    <w:rsid w:val="00C6067F"/>
    <w:rsid w:val="00C6112B"/>
    <w:rsid w:val="00C639C5"/>
    <w:rsid w:val="00C659BA"/>
    <w:rsid w:val="00C70482"/>
    <w:rsid w:val="00C7081D"/>
    <w:rsid w:val="00C70C67"/>
    <w:rsid w:val="00C72930"/>
    <w:rsid w:val="00C76A64"/>
    <w:rsid w:val="00C82A47"/>
    <w:rsid w:val="00C856E5"/>
    <w:rsid w:val="00C864CB"/>
    <w:rsid w:val="00C868B4"/>
    <w:rsid w:val="00C86C40"/>
    <w:rsid w:val="00C916A9"/>
    <w:rsid w:val="00C91F3F"/>
    <w:rsid w:val="00C94400"/>
    <w:rsid w:val="00C9598B"/>
    <w:rsid w:val="00CA0E23"/>
    <w:rsid w:val="00CA199A"/>
    <w:rsid w:val="00CA19A6"/>
    <w:rsid w:val="00CA5491"/>
    <w:rsid w:val="00CA6C97"/>
    <w:rsid w:val="00CB4F77"/>
    <w:rsid w:val="00CB691D"/>
    <w:rsid w:val="00CB767D"/>
    <w:rsid w:val="00CC27F5"/>
    <w:rsid w:val="00CC2FDD"/>
    <w:rsid w:val="00CC30AB"/>
    <w:rsid w:val="00CD10FC"/>
    <w:rsid w:val="00CD2A40"/>
    <w:rsid w:val="00CD53B0"/>
    <w:rsid w:val="00CD7728"/>
    <w:rsid w:val="00CD7FA7"/>
    <w:rsid w:val="00CE2219"/>
    <w:rsid w:val="00CE25DA"/>
    <w:rsid w:val="00CE269A"/>
    <w:rsid w:val="00CE4666"/>
    <w:rsid w:val="00CE6AA6"/>
    <w:rsid w:val="00CF196F"/>
    <w:rsid w:val="00CF1B35"/>
    <w:rsid w:val="00CF425A"/>
    <w:rsid w:val="00CF4308"/>
    <w:rsid w:val="00CF726F"/>
    <w:rsid w:val="00D03031"/>
    <w:rsid w:val="00D05992"/>
    <w:rsid w:val="00D10479"/>
    <w:rsid w:val="00D11BE7"/>
    <w:rsid w:val="00D12113"/>
    <w:rsid w:val="00D154FC"/>
    <w:rsid w:val="00D20FF4"/>
    <w:rsid w:val="00D21F16"/>
    <w:rsid w:val="00D3023A"/>
    <w:rsid w:val="00D324AA"/>
    <w:rsid w:val="00D3417F"/>
    <w:rsid w:val="00D35D04"/>
    <w:rsid w:val="00D37B67"/>
    <w:rsid w:val="00D40FB8"/>
    <w:rsid w:val="00D41692"/>
    <w:rsid w:val="00D459F1"/>
    <w:rsid w:val="00D50796"/>
    <w:rsid w:val="00D5187C"/>
    <w:rsid w:val="00D52B21"/>
    <w:rsid w:val="00D5397B"/>
    <w:rsid w:val="00D5550C"/>
    <w:rsid w:val="00D57970"/>
    <w:rsid w:val="00D6185D"/>
    <w:rsid w:val="00D62221"/>
    <w:rsid w:val="00D62460"/>
    <w:rsid w:val="00D62F79"/>
    <w:rsid w:val="00D6388D"/>
    <w:rsid w:val="00D67A10"/>
    <w:rsid w:val="00D725BD"/>
    <w:rsid w:val="00D73B66"/>
    <w:rsid w:val="00D73C58"/>
    <w:rsid w:val="00D77899"/>
    <w:rsid w:val="00D77BD1"/>
    <w:rsid w:val="00D80C93"/>
    <w:rsid w:val="00D85567"/>
    <w:rsid w:val="00D91C8C"/>
    <w:rsid w:val="00D9391D"/>
    <w:rsid w:val="00D93AE7"/>
    <w:rsid w:val="00D94078"/>
    <w:rsid w:val="00DA0EFB"/>
    <w:rsid w:val="00DA2967"/>
    <w:rsid w:val="00DA3BF7"/>
    <w:rsid w:val="00DA5F0B"/>
    <w:rsid w:val="00DA6BB9"/>
    <w:rsid w:val="00DA6D0F"/>
    <w:rsid w:val="00DA79AD"/>
    <w:rsid w:val="00DB032B"/>
    <w:rsid w:val="00DB0FA4"/>
    <w:rsid w:val="00DB2194"/>
    <w:rsid w:val="00DB38D4"/>
    <w:rsid w:val="00DB3F0C"/>
    <w:rsid w:val="00DB5AAF"/>
    <w:rsid w:val="00DB6F81"/>
    <w:rsid w:val="00DB7572"/>
    <w:rsid w:val="00DC2488"/>
    <w:rsid w:val="00DC2936"/>
    <w:rsid w:val="00DC35A3"/>
    <w:rsid w:val="00DC5B01"/>
    <w:rsid w:val="00DC62A5"/>
    <w:rsid w:val="00DC6EAF"/>
    <w:rsid w:val="00DC75A9"/>
    <w:rsid w:val="00DD02FF"/>
    <w:rsid w:val="00DD16FB"/>
    <w:rsid w:val="00DD1997"/>
    <w:rsid w:val="00DD19A7"/>
    <w:rsid w:val="00DD1BA0"/>
    <w:rsid w:val="00DD29F4"/>
    <w:rsid w:val="00DD58CD"/>
    <w:rsid w:val="00DD618A"/>
    <w:rsid w:val="00DF0682"/>
    <w:rsid w:val="00DF0A08"/>
    <w:rsid w:val="00DF24F5"/>
    <w:rsid w:val="00DF434E"/>
    <w:rsid w:val="00DF5E1B"/>
    <w:rsid w:val="00E009CF"/>
    <w:rsid w:val="00E05D01"/>
    <w:rsid w:val="00E07948"/>
    <w:rsid w:val="00E125A7"/>
    <w:rsid w:val="00E12712"/>
    <w:rsid w:val="00E13F09"/>
    <w:rsid w:val="00E15FA2"/>
    <w:rsid w:val="00E16139"/>
    <w:rsid w:val="00E17B1A"/>
    <w:rsid w:val="00E20390"/>
    <w:rsid w:val="00E213A2"/>
    <w:rsid w:val="00E22420"/>
    <w:rsid w:val="00E22CC2"/>
    <w:rsid w:val="00E24E77"/>
    <w:rsid w:val="00E25CBC"/>
    <w:rsid w:val="00E306D3"/>
    <w:rsid w:val="00E31B53"/>
    <w:rsid w:val="00E33513"/>
    <w:rsid w:val="00E3443C"/>
    <w:rsid w:val="00E34BA5"/>
    <w:rsid w:val="00E371CD"/>
    <w:rsid w:val="00E41951"/>
    <w:rsid w:val="00E41A35"/>
    <w:rsid w:val="00E41BD6"/>
    <w:rsid w:val="00E42BC7"/>
    <w:rsid w:val="00E43C05"/>
    <w:rsid w:val="00E44B60"/>
    <w:rsid w:val="00E44DC3"/>
    <w:rsid w:val="00E458DA"/>
    <w:rsid w:val="00E45B7C"/>
    <w:rsid w:val="00E51D11"/>
    <w:rsid w:val="00E528A1"/>
    <w:rsid w:val="00E5290A"/>
    <w:rsid w:val="00E61C95"/>
    <w:rsid w:val="00E63B4F"/>
    <w:rsid w:val="00E679CE"/>
    <w:rsid w:val="00E72016"/>
    <w:rsid w:val="00E729AE"/>
    <w:rsid w:val="00E739D2"/>
    <w:rsid w:val="00E758A7"/>
    <w:rsid w:val="00E7725C"/>
    <w:rsid w:val="00E8032A"/>
    <w:rsid w:val="00E80E70"/>
    <w:rsid w:val="00E81727"/>
    <w:rsid w:val="00E82D62"/>
    <w:rsid w:val="00E837CA"/>
    <w:rsid w:val="00E90A9A"/>
    <w:rsid w:val="00E96E8A"/>
    <w:rsid w:val="00E97ECE"/>
    <w:rsid w:val="00E97F9D"/>
    <w:rsid w:val="00EA257E"/>
    <w:rsid w:val="00EA5591"/>
    <w:rsid w:val="00EA6A1B"/>
    <w:rsid w:val="00EA729D"/>
    <w:rsid w:val="00EA7B5D"/>
    <w:rsid w:val="00EB0855"/>
    <w:rsid w:val="00EB4BC9"/>
    <w:rsid w:val="00EB5BB0"/>
    <w:rsid w:val="00EC068C"/>
    <w:rsid w:val="00EC0AA4"/>
    <w:rsid w:val="00EC1C51"/>
    <w:rsid w:val="00EC2908"/>
    <w:rsid w:val="00EC2EC2"/>
    <w:rsid w:val="00EC3972"/>
    <w:rsid w:val="00EC4638"/>
    <w:rsid w:val="00EC666D"/>
    <w:rsid w:val="00ED05B6"/>
    <w:rsid w:val="00ED2C00"/>
    <w:rsid w:val="00ED6388"/>
    <w:rsid w:val="00EE26BC"/>
    <w:rsid w:val="00EE36C2"/>
    <w:rsid w:val="00EE3ADF"/>
    <w:rsid w:val="00EF3DAE"/>
    <w:rsid w:val="00EF4F61"/>
    <w:rsid w:val="00F01DA3"/>
    <w:rsid w:val="00F026A2"/>
    <w:rsid w:val="00F12B97"/>
    <w:rsid w:val="00F13528"/>
    <w:rsid w:val="00F1598A"/>
    <w:rsid w:val="00F16735"/>
    <w:rsid w:val="00F20372"/>
    <w:rsid w:val="00F219A9"/>
    <w:rsid w:val="00F22B54"/>
    <w:rsid w:val="00F241AB"/>
    <w:rsid w:val="00F246CF"/>
    <w:rsid w:val="00F3254B"/>
    <w:rsid w:val="00F34170"/>
    <w:rsid w:val="00F346D4"/>
    <w:rsid w:val="00F36AB9"/>
    <w:rsid w:val="00F36C1A"/>
    <w:rsid w:val="00F37AB4"/>
    <w:rsid w:val="00F37E12"/>
    <w:rsid w:val="00F40DD6"/>
    <w:rsid w:val="00F41E96"/>
    <w:rsid w:val="00F44AAC"/>
    <w:rsid w:val="00F44C0F"/>
    <w:rsid w:val="00F51BF0"/>
    <w:rsid w:val="00F52617"/>
    <w:rsid w:val="00F546B2"/>
    <w:rsid w:val="00F54AC4"/>
    <w:rsid w:val="00F61399"/>
    <w:rsid w:val="00F63F36"/>
    <w:rsid w:val="00F6442A"/>
    <w:rsid w:val="00F64918"/>
    <w:rsid w:val="00F6733A"/>
    <w:rsid w:val="00F722FC"/>
    <w:rsid w:val="00F74D0A"/>
    <w:rsid w:val="00F81C23"/>
    <w:rsid w:val="00F82263"/>
    <w:rsid w:val="00F82EE6"/>
    <w:rsid w:val="00F83D5D"/>
    <w:rsid w:val="00F90B65"/>
    <w:rsid w:val="00F91B64"/>
    <w:rsid w:val="00F9451C"/>
    <w:rsid w:val="00F945B4"/>
    <w:rsid w:val="00F94CB2"/>
    <w:rsid w:val="00FA00FB"/>
    <w:rsid w:val="00FA3BDA"/>
    <w:rsid w:val="00FA7539"/>
    <w:rsid w:val="00FB2774"/>
    <w:rsid w:val="00FB4C5A"/>
    <w:rsid w:val="00FC0334"/>
    <w:rsid w:val="00FC20AB"/>
    <w:rsid w:val="00FC2F95"/>
    <w:rsid w:val="00FC5CC7"/>
    <w:rsid w:val="00FC6B69"/>
    <w:rsid w:val="00FD02C4"/>
    <w:rsid w:val="00FD1CC0"/>
    <w:rsid w:val="00FD2B1E"/>
    <w:rsid w:val="00FD7E4C"/>
    <w:rsid w:val="00FE1A5E"/>
    <w:rsid w:val="00FE1C7D"/>
    <w:rsid w:val="00FE2061"/>
    <w:rsid w:val="00FE5742"/>
    <w:rsid w:val="00FE582E"/>
    <w:rsid w:val="00FE7A99"/>
    <w:rsid w:val="00FF1C24"/>
    <w:rsid w:val="00FF31E3"/>
    <w:rsid w:val="00FF3856"/>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6243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1B3"/>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rsid w:val="00CB4F77"/>
    <w:rPr>
      <w:color w:val="0000FF"/>
      <w:u w:val="single"/>
    </w:rPr>
  </w:style>
  <w:style w:type="character" w:styleId="UnresolvedMention">
    <w:name w:val="Unresolved Mention"/>
    <w:uiPriority w:val="99"/>
    <w:semiHidden/>
    <w:unhideWhenUsed/>
    <w:rsid w:val="00CB4F77"/>
    <w:rPr>
      <w:color w:val="605E5C"/>
      <w:shd w:val="clear" w:color="auto" w:fill="E1DFDD"/>
    </w:rPr>
  </w:style>
  <w:style w:type="paragraph" w:styleId="Revision">
    <w:name w:val="Revision"/>
    <w:hidden/>
    <w:uiPriority w:val="99"/>
    <w:semiHidden/>
    <w:rsid w:val="00B92D40"/>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024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health.govt.nz/guides-templates-and-forms/participant-information-sheet-templat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health.govt.nz/guides-templates-and-forms/participant-information-sheet-templ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health.govt.nz/guides-templates-and-forms/participant-information-sheet-templ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MOHECM-1700925060-20850</_dlc_DocId>
    <_dlc_DocIdUrl xmlns="56bce0aa-d130-428b-89aa-972bdc26e82f">
      <Url>https://mohgovtnz.sharepoint.com/sites/moh-ecm-QualAssuSafety/_layouts/15/DocIdRedir.aspx?ID=MOHECM-1700925060-20850</Url>
      <Description>MOHECM-1700925060-20850</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A2B72E11-DE3B-447B-8A41-AF3721B7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7434</Words>
  <Characters>40345</Characters>
  <Application>Microsoft Office Word</Application>
  <DocSecurity>4</DocSecurity>
  <Lines>336</Lines>
  <Paragraphs>95</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2</cp:revision>
  <cp:lastPrinted>2011-05-20T06:26:00Z</cp:lastPrinted>
  <dcterms:created xsi:type="dcterms:W3CDTF">2026-04-16T23:08:00Z</dcterms:created>
  <dcterms:modified xsi:type="dcterms:W3CDTF">2026-04-16T23:08:00Z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61683100-83a5-4978-8961-28feda37835e</vt:lpwstr>
  </property>
  <property fmtid="{D5CDD505-2E9C-101B-9397-08002B2CF9AE}" pid="4" name="MediaServiceImageTags">
    <vt:lpwstr/>
  </property>
  <property fmtid="{D5CDD505-2E9C-101B-9397-08002B2CF9AE}" pid="5" name="docLang">
    <vt:lpwstr>en</vt:lpwstr>
  </property>
</Properties>
</file>