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795A" w14:textId="77777777" w:rsidR="00E24E77" w:rsidRPr="005C61B4" w:rsidRDefault="00E24E77" w:rsidP="00E24E77">
      <w:pPr>
        <w:rPr>
          <w:rFonts w:ascii="Arial" w:hAnsi="Arial" w:cs="Arial"/>
          <w:sz w:val="21"/>
          <w:szCs w:val="21"/>
        </w:rPr>
      </w:pPr>
    </w:p>
    <w:p w14:paraId="69DE695B" w14:textId="77777777" w:rsidR="00E24E77" w:rsidRPr="005C61B4" w:rsidRDefault="00E24E77" w:rsidP="00E24E77">
      <w:pPr>
        <w:rPr>
          <w:rFonts w:ascii="Arial" w:hAnsi="Arial" w:cs="Arial"/>
          <w:sz w:val="21"/>
          <w:szCs w:val="21"/>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76B71" w:rsidRPr="005C61B4" w14:paraId="61176DFA" w14:textId="77777777" w:rsidTr="008F6D9D">
        <w:tc>
          <w:tcPr>
            <w:tcW w:w="2268" w:type="dxa"/>
            <w:tcBorders>
              <w:top w:val="single" w:sz="4" w:space="0" w:color="auto"/>
            </w:tcBorders>
          </w:tcPr>
          <w:p w14:paraId="147CA4F9" w14:textId="77777777" w:rsidR="00E24E77" w:rsidRPr="005C61B4" w:rsidRDefault="00E24E77" w:rsidP="00E24E77">
            <w:pPr>
              <w:spacing w:before="80" w:after="80"/>
              <w:rPr>
                <w:rFonts w:ascii="Arial" w:hAnsi="Arial" w:cs="Arial"/>
                <w:b/>
                <w:sz w:val="21"/>
                <w:szCs w:val="21"/>
              </w:rPr>
            </w:pPr>
            <w:r w:rsidRPr="005C61B4">
              <w:rPr>
                <w:rFonts w:ascii="Arial" w:hAnsi="Arial" w:cs="Arial"/>
                <w:b/>
                <w:sz w:val="21"/>
                <w:szCs w:val="21"/>
              </w:rPr>
              <w:t>Committee:</w:t>
            </w:r>
          </w:p>
        </w:tc>
        <w:tc>
          <w:tcPr>
            <w:tcW w:w="6941" w:type="dxa"/>
            <w:tcBorders>
              <w:top w:val="single" w:sz="4" w:space="0" w:color="auto"/>
            </w:tcBorders>
          </w:tcPr>
          <w:p w14:paraId="0CD1A0ED" w14:textId="0DAB2080" w:rsidR="00E24E77" w:rsidRPr="005C61B4" w:rsidRDefault="00C87315" w:rsidP="00E24E77">
            <w:pPr>
              <w:spacing w:before="80" w:after="80"/>
              <w:rPr>
                <w:rFonts w:ascii="Arial" w:hAnsi="Arial" w:cs="Arial"/>
                <w:sz w:val="21"/>
                <w:szCs w:val="21"/>
              </w:rPr>
            </w:pPr>
            <w:r w:rsidRPr="005C61B4">
              <w:rPr>
                <w:rFonts w:ascii="Arial" w:hAnsi="Arial" w:cs="Arial"/>
                <w:sz w:val="21"/>
                <w:szCs w:val="21"/>
              </w:rPr>
              <w:t>Southern</w:t>
            </w:r>
            <w:r w:rsidR="00A22109" w:rsidRPr="005C61B4">
              <w:rPr>
                <w:rFonts w:ascii="Arial" w:hAnsi="Arial" w:cs="Arial"/>
                <w:sz w:val="21"/>
                <w:szCs w:val="21"/>
              </w:rPr>
              <w:t xml:space="preserve"> Health and Disability Ethics Committee</w:t>
            </w:r>
          </w:p>
        </w:tc>
      </w:tr>
      <w:tr w:rsidR="00E76B71" w:rsidRPr="005C61B4" w14:paraId="64577619" w14:textId="77777777" w:rsidTr="008F6D9D">
        <w:tc>
          <w:tcPr>
            <w:tcW w:w="2268" w:type="dxa"/>
          </w:tcPr>
          <w:p w14:paraId="5AE2ED68" w14:textId="77777777" w:rsidR="00E24E77" w:rsidRPr="005C61B4" w:rsidRDefault="00E24E77" w:rsidP="00E24E77">
            <w:pPr>
              <w:spacing w:before="80" w:after="80"/>
              <w:rPr>
                <w:rFonts w:ascii="Arial" w:hAnsi="Arial" w:cs="Arial"/>
                <w:b/>
                <w:sz w:val="21"/>
                <w:szCs w:val="21"/>
              </w:rPr>
            </w:pPr>
            <w:r w:rsidRPr="005C61B4">
              <w:rPr>
                <w:rFonts w:ascii="Arial" w:hAnsi="Arial" w:cs="Arial"/>
                <w:b/>
                <w:sz w:val="21"/>
                <w:szCs w:val="21"/>
              </w:rPr>
              <w:t>Meeting date:</w:t>
            </w:r>
          </w:p>
        </w:tc>
        <w:tc>
          <w:tcPr>
            <w:tcW w:w="6941" w:type="dxa"/>
          </w:tcPr>
          <w:p w14:paraId="4EBA8399" w14:textId="7A0C6F55" w:rsidR="00E24E77" w:rsidRPr="005C61B4" w:rsidRDefault="00C87315" w:rsidP="00E24E77">
            <w:pPr>
              <w:spacing w:before="80" w:after="80"/>
              <w:rPr>
                <w:rFonts w:ascii="Arial" w:hAnsi="Arial" w:cs="Arial"/>
                <w:sz w:val="21"/>
                <w:szCs w:val="21"/>
              </w:rPr>
            </w:pPr>
            <w:r w:rsidRPr="005C61B4">
              <w:rPr>
                <w:rFonts w:ascii="Arial" w:hAnsi="Arial" w:cs="Arial"/>
                <w:sz w:val="21"/>
                <w:szCs w:val="21"/>
              </w:rPr>
              <w:t>12 September 2023</w:t>
            </w:r>
          </w:p>
        </w:tc>
      </w:tr>
      <w:tr w:rsidR="00E76B71" w:rsidRPr="005C61B4" w14:paraId="02DD73CA" w14:textId="77777777" w:rsidTr="008F6D9D">
        <w:tc>
          <w:tcPr>
            <w:tcW w:w="2268" w:type="dxa"/>
            <w:tcBorders>
              <w:bottom w:val="single" w:sz="4" w:space="0" w:color="auto"/>
            </w:tcBorders>
          </w:tcPr>
          <w:p w14:paraId="0A5A7E0B" w14:textId="77777777" w:rsidR="00E24E77" w:rsidRPr="005C61B4" w:rsidRDefault="008F6D9D" w:rsidP="00E24E77">
            <w:pPr>
              <w:spacing w:before="80" w:after="80"/>
              <w:rPr>
                <w:rFonts w:ascii="Arial" w:hAnsi="Arial" w:cs="Arial"/>
                <w:b/>
                <w:sz w:val="21"/>
                <w:szCs w:val="21"/>
              </w:rPr>
            </w:pPr>
            <w:r w:rsidRPr="005C61B4">
              <w:rPr>
                <w:rFonts w:ascii="Arial" w:hAnsi="Arial" w:cs="Arial"/>
                <w:b/>
                <w:sz w:val="21"/>
                <w:szCs w:val="21"/>
              </w:rPr>
              <w:t>Zoom details</w:t>
            </w:r>
            <w:r w:rsidR="00E24E77" w:rsidRPr="005C61B4">
              <w:rPr>
                <w:rFonts w:ascii="Arial" w:hAnsi="Arial" w:cs="Arial"/>
                <w:b/>
                <w:sz w:val="21"/>
                <w:szCs w:val="21"/>
              </w:rPr>
              <w:t>:</w:t>
            </w:r>
          </w:p>
        </w:tc>
        <w:tc>
          <w:tcPr>
            <w:tcW w:w="6941" w:type="dxa"/>
            <w:tcBorders>
              <w:bottom w:val="single" w:sz="4" w:space="0" w:color="auto"/>
            </w:tcBorders>
          </w:tcPr>
          <w:p w14:paraId="4CA2211F" w14:textId="17E58855" w:rsidR="00E24E77" w:rsidRPr="005C61B4" w:rsidRDefault="00DA5AC5" w:rsidP="00E24E77">
            <w:pPr>
              <w:spacing w:before="80" w:after="80"/>
              <w:rPr>
                <w:rFonts w:ascii="Arial" w:hAnsi="Arial" w:cs="Arial"/>
                <w:sz w:val="21"/>
                <w:szCs w:val="21"/>
              </w:rPr>
            </w:pPr>
            <w:r w:rsidRPr="005C61B4">
              <w:rPr>
                <w:rFonts w:ascii="Arial" w:hAnsi="Arial" w:cs="Arial"/>
                <w:sz w:val="21"/>
                <w:szCs w:val="21"/>
              </w:rPr>
              <w:t>https://mohnz.zoom.us/j/9738756003</w:t>
            </w:r>
          </w:p>
        </w:tc>
      </w:tr>
    </w:tbl>
    <w:p w14:paraId="04AFB17A" w14:textId="77777777" w:rsidR="007F56D5" w:rsidRPr="005C61B4" w:rsidRDefault="007F56D5" w:rsidP="00E24E77">
      <w:pPr>
        <w:spacing w:before="80" w:after="80"/>
        <w:rPr>
          <w:rFonts w:ascii="Arial" w:hAnsi="Arial" w:cs="Arial"/>
          <w:color w:val="FF0000"/>
          <w:sz w:val="21"/>
          <w:szCs w:val="21"/>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207B03" w:rsidRPr="00BE621B" w14:paraId="1365A6F3" w14:textId="77777777" w:rsidTr="00207B03">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F5626B1" w14:textId="77777777" w:rsidR="00207B03" w:rsidRPr="00BE621B" w:rsidRDefault="00207B03" w:rsidP="000756C1">
            <w:pPr>
              <w:spacing w:after="240"/>
              <w:jc w:val="center"/>
              <w:rPr>
                <w:rFonts w:ascii="Arial" w:hAnsi="Arial" w:cs="Arial"/>
                <w:b/>
                <w:bCs/>
                <w:color w:val="000000"/>
                <w:sz w:val="18"/>
                <w:szCs w:val="18"/>
              </w:rPr>
            </w:pPr>
            <w:r w:rsidRPr="00BE621B">
              <w:rPr>
                <w:rFonts w:ascii="Arial" w:hAnsi="Arial" w:cs="Arial"/>
                <w:b/>
                <w:bCs/>
                <w:color w:val="000000"/>
                <w:sz w:val="18"/>
                <w:szCs w:val="18"/>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7172FF1" w14:textId="77777777" w:rsidR="00207B03" w:rsidRPr="00BE621B" w:rsidRDefault="00207B03" w:rsidP="000756C1">
            <w:pPr>
              <w:spacing w:after="240"/>
              <w:jc w:val="center"/>
              <w:rPr>
                <w:rFonts w:ascii="Arial" w:hAnsi="Arial" w:cs="Arial"/>
                <w:b/>
                <w:bCs/>
                <w:color w:val="000000"/>
                <w:sz w:val="18"/>
                <w:szCs w:val="18"/>
              </w:rPr>
            </w:pPr>
            <w:r w:rsidRPr="00BE621B">
              <w:rPr>
                <w:rFonts w:ascii="Arial" w:hAnsi="Arial" w:cs="Arial"/>
                <w:b/>
                <w:bCs/>
                <w:color w:val="000000"/>
                <w:sz w:val="18"/>
                <w:szCs w:val="18"/>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F96E9A6" w14:textId="77777777" w:rsidR="00207B03" w:rsidRPr="00BE621B" w:rsidRDefault="00207B03" w:rsidP="000756C1">
            <w:pPr>
              <w:spacing w:after="240"/>
              <w:jc w:val="center"/>
              <w:rPr>
                <w:rFonts w:ascii="Arial" w:hAnsi="Arial" w:cs="Arial"/>
                <w:b/>
                <w:bCs/>
                <w:color w:val="000000"/>
                <w:sz w:val="18"/>
                <w:szCs w:val="18"/>
              </w:rPr>
            </w:pPr>
            <w:r w:rsidRPr="00BE621B">
              <w:rPr>
                <w:rFonts w:ascii="Arial" w:hAnsi="Arial" w:cs="Arial"/>
                <w:b/>
                <w:bCs/>
                <w:color w:val="000000"/>
                <w:sz w:val="18"/>
                <w:szCs w:val="18"/>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B8E4883" w14:textId="77777777" w:rsidR="00207B03" w:rsidRPr="00BE621B" w:rsidRDefault="00207B03" w:rsidP="000756C1">
            <w:pPr>
              <w:spacing w:after="240"/>
              <w:jc w:val="center"/>
              <w:rPr>
                <w:rFonts w:ascii="Arial" w:hAnsi="Arial" w:cs="Arial"/>
                <w:b/>
                <w:bCs/>
                <w:color w:val="000000"/>
                <w:sz w:val="18"/>
                <w:szCs w:val="18"/>
              </w:rPr>
            </w:pPr>
            <w:r w:rsidRPr="00BE621B">
              <w:rPr>
                <w:rFonts w:ascii="Arial" w:hAnsi="Arial" w:cs="Arial"/>
                <w:b/>
                <w:bCs/>
                <w:color w:val="000000"/>
                <w:sz w:val="18"/>
                <w:szCs w:val="18"/>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C80C72C" w14:textId="77777777" w:rsidR="00207B03" w:rsidRPr="00BE621B" w:rsidRDefault="00207B03" w:rsidP="000756C1">
            <w:pPr>
              <w:spacing w:after="240"/>
              <w:jc w:val="center"/>
              <w:rPr>
                <w:rFonts w:ascii="Arial" w:hAnsi="Arial" w:cs="Arial"/>
                <w:b/>
                <w:bCs/>
                <w:color w:val="000000"/>
                <w:sz w:val="18"/>
                <w:szCs w:val="18"/>
              </w:rPr>
            </w:pPr>
            <w:r w:rsidRPr="00BE621B">
              <w:rPr>
                <w:rFonts w:ascii="Arial" w:hAnsi="Arial" w:cs="Arial"/>
                <w:b/>
                <w:bCs/>
                <w:color w:val="000000"/>
                <w:sz w:val="18"/>
                <w:szCs w:val="18"/>
              </w:rPr>
              <w:t>Lead Reviewers</w:t>
            </w:r>
          </w:p>
        </w:tc>
      </w:tr>
      <w:tr w:rsidR="00207B03" w:rsidRPr="00BE621B" w14:paraId="14249BA0" w14:textId="77777777" w:rsidTr="00BE621B">
        <w:trPr>
          <w:trHeight w:val="655"/>
        </w:trPr>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C26216"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10:30 - 11:00am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39CD77"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15571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8C4883"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Acuity 200™ (</w:t>
            </w:r>
            <w:proofErr w:type="spellStart"/>
            <w:r w:rsidRPr="00BE621B">
              <w:rPr>
                <w:rFonts w:ascii="Arial" w:hAnsi="Arial" w:cs="Arial"/>
                <w:color w:val="000000"/>
                <w:sz w:val="18"/>
                <w:szCs w:val="18"/>
              </w:rPr>
              <w:t>fluoroxyfocon</w:t>
            </w:r>
            <w:proofErr w:type="spellEnd"/>
            <w:r w:rsidRPr="00BE621B">
              <w:rPr>
                <w:rFonts w:ascii="Arial" w:hAnsi="Arial" w:cs="Arial"/>
                <w:color w:val="000000"/>
                <w:sz w:val="18"/>
                <w:szCs w:val="18"/>
              </w:rPr>
              <w:t xml:space="preserve"> A) Orthokeratology Contact Lens Safety and Effectiveness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C6B437" w14:textId="77777777" w:rsidR="00207B03" w:rsidRPr="00BE621B" w:rsidRDefault="00207B03" w:rsidP="000756C1">
            <w:pPr>
              <w:spacing w:after="240"/>
              <w:rPr>
                <w:rFonts w:ascii="Arial" w:hAnsi="Arial" w:cs="Arial"/>
                <w:color w:val="000000"/>
                <w:sz w:val="18"/>
                <w:szCs w:val="18"/>
              </w:rPr>
            </w:pPr>
            <w:proofErr w:type="spellStart"/>
            <w:r w:rsidRPr="00BE621B">
              <w:rPr>
                <w:rFonts w:ascii="Arial" w:hAnsi="Arial" w:cs="Arial"/>
                <w:color w:val="000000"/>
                <w:sz w:val="18"/>
                <w:szCs w:val="18"/>
              </w:rPr>
              <w:t>Dr.</w:t>
            </w:r>
            <w:proofErr w:type="spellEnd"/>
            <w:r w:rsidRPr="00BE621B">
              <w:rPr>
                <w:rFonts w:ascii="Arial" w:hAnsi="Arial" w:cs="Arial"/>
                <w:color w:val="000000"/>
                <w:sz w:val="18"/>
                <w:szCs w:val="18"/>
              </w:rPr>
              <w:t xml:space="preserve"> </w:t>
            </w:r>
            <w:proofErr w:type="spellStart"/>
            <w:r w:rsidRPr="00BE621B">
              <w:rPr>
                <w:rFonts w:ascii="Arial" w:hAnsi="Arial" w:cs="Arial"/>
                <w:color w:val="000000"/>
                <w:sz w:val="18"/>
                <w:szCs w:val="18"/>
              </w:rPr>
              <w:t>Jagrut</w:t>
            </w:r>
            <w:proofErr w:type="spellEnd"/>
            <w:r w:rsidRPr="00BE621B">
              <w:rPr>
                <w:rFonts w:ascii="Arial" w:hAnsi="Arial" w:cs="Arial"/>
                <w:color w:val="000000"/>
                <w:sz w:val="18"/>
                <w:szCs w:val="18"/>
              </w:rPr>
              <w:t xml:space="preserve"> </w:t>
            </w:r>
            <w:proofErr w:type="spellStart"/>
            <w:r w:rsidRPr="00BE621B">
              <w:rPr>
                <w:rFonts w:ascii="Arial" w:hAnsi="Arial" w:cs="Arial"/>
                <w:color w:val="000000"/>
                <w:sz w:val="18"/>
                <w:szCs w:val="18"/>
              </w:rPr>
              <w:t>Lallu</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FC67BD"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Catherine / Barry</w:t>
            </w:r>
          </w:p>
        </w:tc>
      </w:tr>
      <w:tr w:rsidR="00207B03" w:rsidRPr="00BE621B" w14:paraId="05731C3F"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72F40F"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11:00-11:30am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09C05C"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13080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256C40"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CIRCA NZ: Investigation and Research of Patients with Immune Dysfunction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B6C37E"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Dr Ignatius Chau</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76965B"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Dominic / Devonie</w:t>
            </w:r>
          </w:p>
        </w:tc>
      </w:tr>
      <w:tr w:rsidR="00207B03" w:rsidRPr="00BE621B" w14:paraId="34786D71"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0F41AE"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576ACE"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18681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A93C54"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Disabled People’s Experiences of Abortion Services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7C0DAD"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Associate Professor Brigit </w:t>
            </w:r>
            <w:proofErr w:type="spellStart"/>
            <w:r w:rsidRPr="00BE621B">
              <w:rPr>
                <w:rFonts w:ascii="Arial" w:hAnsi="Arial" w:cs="Arial"/>
                <w:color w:val="000000"/>
                <w:sz w:val="18"/>
                <w:szCs w:val="18"/>
              </w:rPr>
              <w:t>Mirfin</w:t>
            </w:r>
            <w:proofErr w:type="spellEnd"/>
            <w:r w:rsidRPr="00BE621B">
              <w:rPr>
                <w:rFonts w:ascii="Arial" w:hAnsi="Arial" w:cs="Arial"/>
                <w:color w:val="000000"/>
                <w:sz w:val="18"/>
                <w:szCs w:val="18"/>
              </w:rPr>
              <w:t>-Veitch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25714D"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Dianne / Nicola</w:t>
            </w:r>
          </w:p>
        </w:tc>
      </w:tr>
      <w:tr w:rsidR="00207B03" w:rsidRPr="00BE621B" w14:paraId="60A9459B"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0B530F"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12:00 - 12:20pm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C7E131B"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BREAK (20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AFD68A" w14:textId="77777777" w:rsidR="00207B03" w:rsidRPr="00BE621B" w:rsidRDefault="00207B03" w:rsidP="000756C1">
            <w:pPr>
              <w:spacing w:after="240"/>
              <w:rPr>
                <w:rFonts w:ascii="Arial" w:hAnsi="Arial" w:cs="Arial"/>
                <w:color w:val="000000"/>
                <w:sz w:val="18"/>
                <w:szCs w:val="18"/>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C63CE8" w14:textId="77777777" w:rsidR="00207B03" w:rsidRPr="00BE621B" w:rsidRDefault="00207B03" w:rsidP="000756C1">
            <w:pPr>
              <w:spacing w:after="240"/>
              <w:rPr>
                <w:rFonts w:ascii="Arial" w:hAnsi="Arial" w:cs="Arial"/>
                <w:sz w:val="18"/>
                <w:szCs w:val="18"/>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1B62C7" w14:textId="77777777" w:rsidR="00207B03" w:rsidRPr="00BE621B" w:rsidRDefault="00207B03" w:rsidP="000756C1">
            <w:pPr>
              <w:spacing w:after="240"/>
              <w:rPr>
                <w:rFonts w:ascii="Arial" w:hAnsi="Arial" w:cs="Arial"/>
                <w:sz w:val="18"/>
                <w:szCs w:val="18"/>
              </w:rPr>
            </w:pPr>
          </w:p>
        </w:tc>
      </w:tr>
      <w:tr w:rsidR="00207B03" w:rsidRPr="00BE621B" w14:paraId="4F6F408F"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E038ED"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12:20 - 12:50pm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F4D256"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18565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35F8D8"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M14-</w:t>
            </w:r>
            <w:proofErr w:type="gramStart"/>
            <w:r w:rsidRPr="00BE621B">
              <w:rPr>
                <w:rFonts w:ascii="Arial" w:hAnsi="Arial" w:cs="Arial"/>
                <w:color w:val="000000"/>
                <w:sz w:val="18"/>
                <w:szCs w:val="18"/>
              </w:rPr>
              <w:t>658 :</w:t>
            </w:r>
            <w:proofErr w:type="gramEnd"/>
            <w:r w:rsidRPr="00BE621B">
              <w:rPr>
                <w:rFonts w:ascii="Arial" w:hAnsi="Arial" w:cs="Arial"/>
                <w:color w:val="000000"/>
                <w:sz w:val="18"/>
                <w:szCs w:val="18"/>
              </w:rPr>
              <w:t xml:space="preserve"> Efficacy, Safety, and Pharmacokinetics of Upadacitinib in Paediatric Participants with Moderately to Severely Active Ulcerative Colitis.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985ADF"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Prof. Andrew Day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E30622"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Dominic / Devonie</w:t>
            </w:r>
          </w:p>
        </w:tc>
      </w:tr>
      <w:tr w:rsidR="00207B03" w:rsidRPr="00BE621B" w14:paraId="7F4D2311"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0C91AD"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12:50 - 1:20pm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3D90FC"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15478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EFE632"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Evacuate - Surgical RCT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5ECD0E" w14:textId="77777777" w:rsidR="00207B03" w:rsidRPr="00BE621B" w:rsidRDefault="00207B03" w:rsidP="000756C1">
            <w:pPr>
              <w:spacing w:after="240"/>
              <w:rPr>
                <w:rFonts w:ascii="Arial" w:hAnsi="Arial" w:cs="Arial"/>
                <w:color w:val="000000"/>
                <w:sz w:val="18"/>
                <w:szCs w:val="18"/>
              </w:rPr>
            </w:pPr>
            <w:proofErr w:type="spellStart"/>
            <w:r w:rsidRPr="00BE621B">
              <w:rPr>
                <w:rFonts w:ascii="Arial" w:hAnsi="Arial" w:cs="Arial"/>
                <w:color w:val="000000"/>
                <w:sz w:val="18"/>
                <w:szCs w:val="18"/>
              </w:rPr>
              <w:t>Dr.</w:t>
            </w:r>
            <w:proofErr w:type="spellEnd"/>
            <w:r w:rsidRPr="00BE621B">
              <w:rPr>
                <w:rFonts w:ascii="Arial" w:hAnsi="Arial" w:cs="Arial"/>
                <w:color w:val="000000"/>
                <w:sz w:val="18"/>
                <w:szCs w:val="18"/>
              </w:rPr>
              <w:t xml:space="preserve"> Martin Punter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ED5119"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Catherine / Nicola</w:t>
            </w:r>
          </w:p>
        </w:tc>
      </w:tr>
      <w:tr w:rsidR="00207B03" w:rsidRPr="00BE621B" w14:paraId="5FF00F9D"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472E19"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1:20 - 1:50pm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C056B7"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11224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CB77F4"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Digital Twin Dementia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C5C4CC"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Dr Soroush </w:t>
            </w:r>
            <w:proofErr w:type="spellStart"/>
            <w:r w:rsidRPr="00BE621B">
              <w:rPr>
                <w:rFonts w:ascii="Arial" w:hAnsi="Arial" w:cs="Arial"/>
                <w:color w:val="000000"/>
                <w:sz w:val="18"/>
                <w:szCs w:val="18"/>
              </w:rPr>
              <w:t>Safaei</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1BBB5F"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Dianne / Barry</w:t>
            </w:r>
          </w:p>
        </w:tc>
      </w:tr>
      <w:tr w:rsidR="00207B03" w:rsidRPr="00BE621B" w14:paraId="6C798331"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793EDA7"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1:50 - 2:20pm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10DD90"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BREAK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109224" w14:textId="77777777" w:rsidR="00207B03" w:rsidRPr="00BE621B" w:rsidRDefault="00207B03" w:rsidP="000756C1">
            <w:pPr>
              <w:spacing w:after="240"/>
              <w:rPr>
                <w:rFonts w:ascii="Arial" w:hAnsi="Arial" w:cs="Arial"/>
                <w:color w:val="000000"/>
                <w:sz w:val="18"/>
                <w:szCs w:val="18"/>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C324BA" w14:textId="77777777" w:rsidR="00207B03" w:rsidRPr="00BE621B" w:rsidRDefault="00207B03" w:rsidP="000756C1">
            <w:pPr>
              <w:spacing w:after="240"/>
              <w:rPr>
                <w:rFonts w:ascii="Arial" w:hAnsi="Arial" w:cs="Arial"/>
                <w:sz w:val="18"/>
                <w:szCs w:val="18"/>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64CF82" w14:textId="77777777" w:rsidR="00207B03" w:rsidRPr="00BE621B" w:rsidRDefault="00207B03" w:rsidP="000756C1">
            <w:pPr>
              <w:spacing w:after="240"/>
              <w:rPr>
                <w:rFonts w:ascii="Arial" w:hAnsi="Arial" w:cs="Arial"/>
                <w:sz w:val="18"/>
                <w:szCs w:val="18"/>
              </w:rPr>
            </w:pPr>
          </w:p>
        </w:tc>
      </w:tr>
      <w:tr w:rsidR="00207B03" w:rsidRPr="00BE621B" w14:paraId="05704651"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AAEE42"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2:20 - 2:50pm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830C68"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18408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7FAEA1"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CO44657: </w:t>
            </w:r>
            <w:proofErr w:type="spellStart"/>
            <w:r w:rsidRPr="00BE621B">
              <w:rPr>
                <w:rFonts w:ascii="Arial" w:hAnsi="Arial" w:cs="Arial"/>
                <w:color w:val="000000"/>
                <w:sz w:val="18"/>
                <w:szCs w:val="18"/>
              </w:rPr>
              <w:t>pionERA</w:t>
            </w:r>
            <w:proofErr w:type="spellEnd"/>
            <w:r w:rsidRPr="00BE621B">
              <w:rPr>
                <w:rFonts w:ascii="Arial" w:hAnsi="Arial" w:cs="Arial"/>
                <w:color w:val="000000"/>
                <w:sz w:val="18"/>
                <w:szCs w:val="18"/>
              </w:rPr>
              <w:t xml:space="preserve"> Breast Cancer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5AF67B"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Dr Richard Isaacs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AEBC07"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Catherine / Devonie</w:t>
            </w:r>
          </w:p>
        </w:tc>
      </w:tr>
      <w:tr w:rsidR="00207B03" w:rsidRPr="00BE621B" w14:paraId="4D977FCF"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4648F3"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lastRenderedPageBreak/>
              <w:t>2:50 - 3:20pm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695C9C"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18550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128758"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Phase 3 Study Investigating </w:t>
            </w:r>
            <w:proofErr w:type="spellStart"/>
            <w:r w:rsidRPr="00BE621B">
              <w:rPr>
                <w:rFonts w:ascii="Arial" w:hAnsi="Arial" w:cs="Arial"/>
                <w:color w:val="000000"/>
                <w:sz w:val="18"/>
                <w:szCs w:val="18"/>
              </w:rPr>
              <w:t>Sonrotoclax</w:t>
            </w:r>
            <w:proofErr w:type="spellEnd"/>
            <w:r w:rsidRPr="00BE621B">
              <w:rPr>
                <w:rFonts w:ascii="Arial" w:hAnsi="Arial" w:cs="Arial"/>
                <w:color w:val="000000"/>
                <w:sz w:val="18"/>
                <w:szCs w:val="18"/>
              </w:rPr>
              <w:t xml:space="preserve"> Plus Zanubrutinib Compared </w:t>
            </w:r>
            <w:proofErr w:type="gramStart"/>
            <w:r w:rsidRPr="00BE621B">
              <w:rPr>
                <w:rFonts w:ascii="Arial" w:hAnsi="Arial" w:cs="Arial"/>
                <w:color w:val="000000"/>
                <w:sz w:val="18"/>
                <w:szCs w:val="18"/>
              </w:rPr>
              <w:t>With</w:t>
            </w:r>
            <w:proofErr w:type="gramEnd"/>
            <w:r w:rsidRPr="00BE621B">
              <w:rPr>
                <w:rFonts w:ascii="Arial" w:hAnsi="Arial" w:cs="Arial"/>
                <w:color w:val="000000"/>
                <w:sz w:val="18"/>
                <w:szCs w:val="18"/>
              </w:rPr>
              <w:t xml:space="preserve"> </w:t>
            </w:r>
            <w:proofErr w:type="spellStart"/>
            <w:r w:rsidRPr="00BE621B">
              <w:rPr>
                <w:rFonts w:ascii="Arial" w:hAnsi="Arial" w:cs="Arial"/>
                <w:color w:val="000000"/>
                <w:sz w:val="18"/>
                <w:szCs w:val="18"/>
              </w:rPr>
              <w:t>Venetoclax</w:t>
            </w:r>
            <w:proofErr w:type="spellEnd"/>
            <w:r w:rsidRPr="00BE621B">
              <w:rPr>
                <w:rFonts w:ascii="Arial" w:hAnsi="Arial" w:cs="Arial"/>
                <w:color w:val="000000"/>
                <w:sz w:val="18"/>
                <w:szCs w:val="18"/>
              </w:rPr>
              <w:t xml:space="preserve"> Plus Obinutuzumab in Patients With Newly Diagnosed Chronic Lymphocytic Leukaemia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DEF710"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Doctor Robert </w:t>
            </w:r>
            <w:proofErr w:type="spellStart"/>
            <w:r w:rsidRPr="00BE621B">
              <w:rPr>
                <w:rFonts w:ascii="Arial" w:hAnsi="Arial" w:cs="Arial"/>
                <w:color w:val="000000"/>
                <w:sz w:val="18"/>
                <w:szCs w:val="18"/>
              </w:rPr>
              <w:t>Weinkove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B8EE37"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Dominic / Barry</w:t>
            </w:r>
          </w:p>
        </w:tc>
      </w:tr>
      <w:tr w:rsidR="00207B03" w:rsidRPr="00BE621B" w14:paraId="043E9D52"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0EFB25"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3:20 - 3:50pm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C59735"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18646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467ACA" w14:textId="77777777" w:rsidR="00207B03" w:rsidRPr="00BE621B" w:rsidRDefault="00207B03" w:rsidP="000756C1">
            <w:pPr>
              <w:spacing w:after="240"/>
              <w:rPr>
                <w:rFonts w:ascii="Arial" w:hAnsi="Arial" w:cs="Arial"/>
                <w:color w:val="000000"/>
                <w:sz w:val="18"/>
                <w:szCs w:val="18"/>
              </w:rPr>
            </w:pPr>
            <w:proofErr w:type="spellStart"/>
            <w:r w:rsidRPr="00BE621B">
              <w:rPr>
                <w:rFonts w:ascii="Arial" w:hAnsi="Arial" w:cs="Arial"/>
                <w:color w:val="000000"/>
                <w:sz w:val="18"/>
                <w:szCs w:val="18"/>
              </w:rPr>
              <w:t>Synbiotic</w:t>
            </w:r>
            <w:proofErr w:type="spellEnd"/>
            <w:r w:rsidRPr="00BE621B">
              <w:rPr>
                <w:rFonts w:ascii="Arial" w:hAnsi="Arial" w:cs="Arial"/>
                <w:color w:val="000000"/>
                <w:sz w:val="18"/>
                <w:szCs w:val="18"/>
              </w:rPr>
              <w:t xml:space="preserve"> Medical Food for RA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E14324" w14:textId="77777777" w:rsidR="00207B03" w:rsidRPr="00BE621B" w:rsidRDefault="00207B03" w:rsidP="000756C1">
            <w:pPr>
              <w:spacing w:after="240"/>
              <w:rPr>
                <w:rFonts w:ascii="Arial" w:hAnsi="Arial" w:cs="Arial"/>
                <w:color w:val="000000"/>
                <w:sz w:val="18"/>
                <w:szCs w:val="18"/>
              </w:rPr>
            </w:pPr>
            <w:proofErr w:type="spellStart"/>
            <w:r w:rsidRPr="00BE621B">
              <w:rPr>
                <w:rFonts w:ascii="Arial" w:hAnsi="Arial" w:cs="Arial"/>
                <w:color w:val="000000"/>
                <w:sz w:val="18"/>
                <w:szCs w:val="18"/>
              </w:rPr>
              <w:t>Dr.</w:t>
            </w:r>
            <w:proofErr w:type="spellEnd"/>
            <w:r w:rsidRPr="00BE621B">
              <w:rPr>
                <w:rFonts w:ascii="Arial" w:hAnsi="Arial" w:cs="Arial"/>
                <w:color w:val="000000"/>
                <w:sz w:val="18"/>
                <w:szCs w:val="18"/>
              </w:rPr>
              <w:t xml:space="preserve"> Penelope Jane Montgomery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D9AFEB"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Dianne / Nicola</w:t>
            </w:r>
          </w:p>
        </w:tc>
      </w:tr>
      <w:tr w:rsidR="00207B03" w:rsidRPr="00BE621B" w14:paraId="1B423384" w14:textId="77777777" w:rsidTr="00207B0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26092F"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3:50 - 4:20pm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3B4B54"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2023 FULL 18467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C5CE14"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 xml:space="preserve">Study to investigate efficacy &amp; safety of </w:t>
            </w:r>
            <w:proofErr w:type="spellStart"/>
            <w:r w:rsidRPr="00BE621B">
              <w:rPr>
                <w:rFonts w:ascii="Arial" w:hAnsi="Arial" w:cs="Arial"/>
                <w:color w:val="000000"/>
                <w:sz w:val="18"/>
                <w:szCs w:val="18"/>
              </w:rPr>
              <w:t>Secukinumab</w:t>
            </w:r>
            <w:proofErr w:type="spellEnd"/>
            <w:r w:rsidRPr="00BE621B">
              <w:rPr>
                <w:rFonts w:ascii="Arial" w:hAnsi="Arial" w:cs="Arial"/>
                <w:color w:val="000000"/>
                <w:sz w:val="18"/>
                <w:szCs w:val="18"/>
              </w:rPr>
              <w:t xml:space="preserve"> in patients with giant cell arteritis (GCA)</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7F92B6"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Doctor Nigel Gilchrist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2C0180" w14:textId="77777777" w:rsidR="00207B03" w:rsidRPr="00BE621B" w:rsidRDefault="00207B03" w:rsidP="000756C1">
            <w:pPr>
              <w:spacing w:after="240"/>
              <w:rPr>
                <w:rFonts w:ascii="Arial" w:hAnsi="Arial" w:cs="Arial"/>
                <w:color w:val="000000"/>
                <w:sz w:val="18"/>
                <w:szCs w:val="18"/>
              </w:rPr>
            </w:pPr>
            <w:r w:rsidRPr="00BE621B">
              <w:rPr>
                <w:rFonts w:ascii="Arial" w:hAnsi="Arial" w:cs="Arial"/>
                <w:color w:val="000000"/>
                <w:sz w:val="18"/>
                <w:szCs w:val="18"/>
              </w:rPr>
              <w:t>Dominic / Devonie</w:t>
            </w:r>
          </w:p>
        </w:tc>
      </w:tr>
    </w:tbl>
    <w:p w14:paraId="6338456D" w14:textId="7CB8F9DA" w:rsidR="002B2215" w:rsidRPr="005C61B4" w:rsidRDefault="002B2215" w:rsidP="00E24E77">
      <w:pPr>
        <w:spacing w:before="80" w:after="80"/>
        <w:rPr>
          <w:rFonts w:ascii="Arial" w:hAnsi="Arial" w:cs="Arial"/>
          <w:color w:val="FF0000"/>
          <w:sz w:val="21"/>
          <w:szCs w:val="21"/>
        </w:rPr>
      </w:pPr>
    </w:p>
    <w:p w14:paraId="00CC4899" w14:textId="77777777" w:rsidR="00A66F2E" w:rsidRPr="005C61B4" w:rsidRDefault="00A66F2E" w:rsidP="00E24E77">
      <w:pPr>
        <w:spacing w:before="80" w:after="80"/>
        <w:rPr>
          <w:rFonts w:ascii="Arial" w:hAnsi="Arial" w:cs="Arial"/>
          <w:color w:val="FF0000"/>
          <w:sz w:val="21"/>
          <w:szCs w:val="21"/>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994728" w:rsidRPr="00994728" w14:paraId="6650DAC3" w14:textId="77777777" w:rsidTr="00742FC6">
        <w:trPr>
          <w:trHeight w:val="240"/>
        </w:trPr>
        <w:tc>
          <w:tcPr>
            <w:tcW w:w="2592" w:type="dxa"/>
            <w:shd w:val="pct12" w:color="auto" w:fill="FFFFFF"/>
            <w:vAlign w:val="center"/>
          </w:tcPr>
          <w:p w14:paraId="020CDDCB"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b/>
                <w:sz w:val="16"/>
                <w:szCs w:val="16"/>
                <w:lang w:val="en-GB" w:eastAsia="en-US"/>
              </w:rPr>
              <w:t xml:space="preserve">Member Name </w:t>
            </w:r>
            <w:r w:rsidRPr="00994728">
              <w:rPr>
                <w:rFonts w:ascii="Arial" w:hAnsi="Arial" w:cs="Arial"/>
                <w:sz w:val="16"/>
                <w:szCs w:val="16"/>
                <w:lang w:val="en-GB" w:eastAsia="en-US"/>
              </w:rPr>
              <w:t xml:space="preserve"> </w:t>
            </w:r>
          </w:p>
        </w:tc>
        <w:tc>
          <w:tcPr>
            <w:tcW w:w="2497" w:type="dxa"/>
            <w:shd w:val="pct12" w:color="auto" w:fill="FFFFFF"/>
            <w:vAlign w:val="center"/>
          </w:tcPr>
          <w:p w14:paraId="42A56706"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b/>
                <w:sz w:val="16"/>
                <w:szCs w:val="16"/>
                <w:lang w:val="en-GB" w:eastAsia="en-US"/>
              </w:rPr>
              <w:t xml:space="preserve">Member Category </w:t>
            </w:r>
            <w:r w:rsidRPr="00994728">
              <w:rPr>
                <w:rFonts w:ascii="Arial" w:hAnsi="Arial" w:cs="Arial"/>
                <w:sz w:val="16"/>
                <w:szCs w:val="16"/>
                <w:lang w:val="en-GB" w:eastAsia="en-US"/>
              </w:rPr>
              <w:t xml:space="preserve"> </w:t>
            </w:r>
          </w:p>
        </w:tc>
        <w:tc>
          <w:tcPr>
            <w:tcW w:w="1251" w:type="dxa"/>
            <w:shd w:val="pct12" w:color="auto" w:fill="FFFFFF"/>
            <w:vAlign w:val="center"/>
          </w:tcPr>
          <w:p w14:paraId="5E6E2673"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b/>
                <w:sz w:val="16"/>
                <w:szCs w:val="16"/>
                <w:lang w:val="en-GB" w:eastAsia="en-US"/>
              </w:rPr>
              <w:t xml:space="preserve">Appointed </w:t>
            </w:r>
            <w:r w:rsidRPr="00994728">
              <w:rPr>
                <w:rFonts w:ascii="Arial" w:hAnsi="Arial" w:cs="Arial"/>
                <w:sz w:val="16"/>
                <w:szCs w:val="16"/>
                <w:lang w:val="en-GB" w:eastAsia="en-US"/>
              </w:rPr>
              <w:t xml:space="preserve"> </w:t>
            </w:r>
          </w:p>
        </w:tc>
        <w:tc>
          <w:tcPr>
            <w:tcW w:w="1155" w:type="dxa"/>
            <w:shd w:val="pct12" w:color="auto" w:fill="FFFFFF"/>
            <w:vAlign w:val="center"/>
          </w:tcPr>
          <w:p w14:paraId="42C5EF61"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b/>
                <w:sz w:val="16"/>
                <w:szCs w:val="16"/>
                <w:lang w:val="en-GB" w:eastAsia="en-US"/>
              </w:rPr>
              <w:t xml:space="preserve">Term Expires </w:t>
            </w:r>
            <w:r w:rsidRPr="00994728">
              <w:rPr>
                <w:rFonts w:ascii="Arial" w:hAnsi="Arial" w:cs="Arial"/>
                <w:sz w:val="16"/>
                <w:szCs w:val="16"/>
                <w:lang w:val="en-GB" w:eastAsia="en-US"/>
              </w:rPr>
              <w:t xml:space="preserve"> </w:t>
            </w:r>
          </w:p>
        </w:tc>
        <w:tc>
          <w:tcPr>
            <w:tcW w:w="1155" w:type="dxa"/>
            <w:shd w:val="pct12" w:color="auto" w:fill="FFFFFF"/>
            <w:vAlign w:val="center"/>
          </w:tcPr>
          <w:p w14:paraId="3E7D41C4"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b/>
                <w:sz w:val="16"/>
                <w:szCs w:val="16"/>
                <w:lang w:val="en-GB" w:eastAsia="en-US"/>
              </w:rPr>
              <w:t xml:space="preserve">Apologies? </w:t>
            </w:r>
            <w:r w:rsidRPr="00994728">
              <w:rPr>
                <w:rFonts w:ascii="Arial" w:hAnsi="Arial" w:cs="Arial"/>
                <w:sz w:val="16"/>
                <w:szCs w:val="16"/>
                <w:lang w:val="en-GB" w:eastAsia="en-US"/>
              </w:rPr>
              <w:t xml:space="preserve"> </w:t>
            </w:r>
          </w:p>
        </w:tc>
      </w:tr>
      <w:tr w:rsidR="00994728" w:rsidRPr="00994728" w14:paraId="1973290E" w14:textId="77777777" w:rsidTr="00742FC6">
        <w:trPr>
          <w:trHeight w:val="280"/>
        </w:trPr>
        <w:tc>
          <w:tcPr>
            <w:tcW w:w="2592" w:type="dxa"/>
          </w:tcPr>
          <w:p w14:paraId="46E54D85"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Dr Devonie Waaka </w:t>
            </w:r>
          </w:p>
        </w:tc>
        <w:tc>
          <w:tcPr>
            <w:tcW w:w="2497" w:type="dxa"/>
          </w:tcPr>
          <w:p w14:paraId="65DBC99F"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Non-lay (Intervention studies) </w:t>
            </w:r>
          </w:p>
        </w:tc>
        <w:tc>
          <w:tcPr>
            <w:tcW w:w="1251" w:type="dxa"/>
          </w:tcPr>
          <w:p w14:paraId="3BD2BE97"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18/07/2016 </w:t>
            </w:r>
          </w:p>
        </w:tc>
        <w:tc>
          <w:tcPr>
            <w:tcW w:w="1155" w:type="dxa"/>
          </w:tcPr>
          <w:p w14:paraId="1EE67AED"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18/07/2019 </w:t>
            </w:r>
          </w:p>
        </w:tc>
        <w:tc>
          <w:tcPr>
            <w:tcW w:w="1155" w:type="dxa"/>
          </w:tcPr>
          <w:p w14:paraId="0B06A84C"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Present </w:t>
            </w:r>
          </w:p>
        </w:tc>
      </w:tr>
      <w:tr w:rsidR="00994728" w:rsidRPr="00994728" w14:paraId="5E66E13B" w14:textId="77777777" w:rsidTr="00742FC6">
        <w:trPr>
          <w:trHeight w:val="280"/>
        </w:trPr>
        <w:tc>
          <w:tcPr>
            <w:tcW w:w="2592" w:type="dxa"/>
          </w:tcPr>
          <w:p w14:paraId="146009B9"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Mr Dominic Fitchett </w:t>
            </w:r>
          </w:p>
        </w:tc>
        <w:tc>
          <w:tcPr>
            <w:tcW w:w="2497" w:type="dxa"/>
          </w:tcPr>
          <w:p w14:paraId="4361CA2F"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Lay (the Law) </w:t>
            </w:r>
          </w:p>
        </w:tc>
        <w:tc>
          <w:tcPr>
            <w:tcW w:w="1251" w:type="dxa"/>
          </w:tcPr>
          <w:p w14:paraId="19964DF6"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05/07/2019 </w:t>
            </w:r>
          </w:p>
        </w:tc>
        <w:tc>
          <w:tcPr>
            <w:tcW w:w="1155" w:type="dxa"/>
          </w:tcPr>
          <w:p w14:paraId="36398486"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05/07/2022 </w:t>
            </w:r>
          </w:p>
        </w:tc>
        <w:tc>
          <w:tcPr>
            <w:tcW w:w="1155" w:type="dxa"/>
          </w:tcPr>
          <w:p w14:paraId="579DDE52"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Present </w:t>
            </w:r>
          </w:p>
        </w:tc>
      </w:tr>
      <w:tr w:rsidR="00994728" w:rsidRPr="00994728" w14:paraId="66DCF99F" w14:textId="77777777" w:rsidTr="00742FC6">
        <w:trPr>
          <w:trHeight w:val="280"/>
        </w:trPr>
        <w:tc>
          <w:tcPr>
            <w:tcW w:w="2592" w:type="dxa"/>
          </w:tcPr>
          <w:p w14:paraId="2BDB6E6D"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Ms Amy Henry</w:t>
            </w:r>
          </w:p>
        </w:tc>
        <w:tc>
          <w:tcPr>
            <w:tcW w:w="2497" w:type="dxa"/>
          </w:tcPr>
          <w:p w14:paraId="1C2804D8"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Non-lay (Observational studies)</w:t>
            </w:r>
          </w:p>
        </w:tc>
        <w:tc>
          <w:tcPr>
            <w:tcW w:w="1251" w:type="dxa"/>
          </w:tcPr>
          <w:p w14:paraId="464EA39E"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13/08/2021</w:t>
            </w:r>
          </w:p>
        </w:tc>
        <w:tc>
          <w:tcPr>
            <w:tcW w:w="1155" w:type="dxa"/>
          </w:tcPr>
          <w:p w14:paraId="51E7B35F"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13/08/2024</w:t>
            </w:r>
          </w:p>
        </w:tc>
        <w:tc>
          <w:tcPr>
            <w:tcW w:w="1155" w:type="dxa"/>
          </w:tcPr>
          <w:p w14:paraId="40D92E96" w14:textId="08A174D0" w:rsidR="00994728" w:rsidRPr="00994728" w:rsidRDefault="002F6A88"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Apologies</w:t>
            </w:r>
          </w:p>
        </w:tc>
      </w:tr>
      <w:tr w:rsidR="00994728" w:rsidRPr="00994728" w14:paraId="32E3B81B" w14:textId="77777777" w:rsidTr="00742FC6">
        <w:trPr>
          <w:trHeight w:val="280"/>
        </w:trPr>
        <w:tc>
          <w:tcPr>
            <w:tcW w:w="2592" w:type="dxa"/>
          </w:tcPr>
          <w:p w14:paraId="46612D64" w14:textId="77777777" w:rsidR="00994728" w:rsidRPr="00994728" w:rsidRDefault="00994728" w:rsidP="00994728">
            <w:pPr>
              <w:autoSpaceDE w:val="0"/>
              <w:autoSpaceDN w:val="0"/>
              <w:adjustRightInd w:val="0"/>
              <w:rPr>
                <w:rFonts w:ascii="Arial" w:hAnsi="Arial" w:cs="Arial"/>
                <w:sz w:val="16"/>
                <w:szCs w:val="16"/>
                <w:lang w:val="en-GB" w:eastAsia="en-US"/>
              </w:rPr>
            </w:pPr>
            <w:proofErr w:type="spellStart"/>
            <w:r w:rsidRPr="00994728">
              <w:rPr>
                <w:rFonts w:ascii="Arial" w:hAnsi="Arial" w:cs="Arial"/>
                <w:sz w:val="16"/>
                <w:szCs w:val="16"/>
                <w:lang w:val="en-GB" w:eastAsia="en-US"/>
              </w:rPr>
              <w:t>Ascc</w:t>
            </w:r>
            <w:proofErr w:type="spellEnd"/>
            <w:r w:rsidRPr="00994728">
              <w:rPr>
                <w:rFonts w:ascii="Arial" w:hAnsi="Arial" w:cs="Arial"/>
                <w:sz w:val="16"/>
                <w:szCs w:val="16"/>
                <w:lang w:val="en-GB" w:eastAsia="en-US"/>
              </w:rPr>
              <w:t>. Prof Nicola Swain</w:t>
            </w:r>
          </w:p>
        </w:tc>
        <w:tc>
          <w:tcPr>
            <w:tcW w:w="2497" w:type="dxa"/>
          </w:tcPr>
          <w:p w14:paraId="19172CFF" w14:textId="2E47BFF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Non-lay </w:t>
            </w:r>
            <w:r w:rsidR="00DD7E13" w:rsidRPr="008E5DB9">
              <w:rPr>
                <w:rFonts w:ascii="Arial" w:hAnsi="Arial" w:cs="Arial"/>
                <w:sz w:val="16"/>
                <w:szCs w:val="16"/>
                <w:lang w:val="en-GB" w:eastAsia="en-US"/>
              </w:rPr>
              <w:t>(</w:t>
            </w:r>
            <w:r w:rsidRPr="00994728">
              <w:rPr>
                <w:rFonts w:ascii="Arial" w:hAnsi="Arial" w:cs="Arial"/>
                <w:sz w:val="16"/>
                <w:szCs w:val="16"/>
                <w:lang w:val="en-GB" w:eastAsia="en-US"/>
              </w:rPr>
              <w:t>Intervention/Observational studies)</w:t>
            </w:r>
          </w:p>
        </w:tc>
        <w:tc>
          <w:tcPr>
            <w:tcW w:w="1251" w:type="dxa"/>
          </w:tcPr>
          <w:p w14:paraId="2925FA0C"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22/12/2021</w:t>
            </w:r>
          </w:p>
        </w:tc>
        <w:tc>
          <w:tcPr>
            <w:tcW w:w="1155" w:type="dxa"/>
          </w:tcPr>
          <w:p w14:paraId="30F655CF"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22/12/2024</w:t>
            </w:r>
          </w:p>
        </w:tc>
        <w:tc>
          <w:tcPr>
            <w:tcW w:w="1155" w:type="dxa"/>
          </w:tcPr>
          <w:p w14:paraId="7546A98F"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Present</w:t>
            </w:r>
          </w:p>
        </w:tc>
      </w:tr>
      <w:tr w:rsidR="00994728" w:rsidRPr="00994728" w14:paraId="076EE51D" w14:textId="77777777" w:rsidTr="00742FC6">
        <w:trPr>
          <w:trHeight w:val="280"/>
        </w:trPr>
        <w:tc>
          <w:tcPr>
            <w:tcW w:w="2592" w:type="dxa"/>
          </w:tcPr>
          <w:p w14:paraId="651A9FAD"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Ms Dianne Glenn</w:t>
            </w:r>
          </w:p>
        </w:tc>
        <w:tc>
          <w:tcPr>
            <w:tcW w:w="2497" w:type="dxa"/>
          </w:tcPr>
          <w:p w14:paraId="496C8EB5"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Lay (Consumer/Community perspectives)</w:t>
            </w:r>
          </w:p>
        </w:tc>
        <w:tc>
          <w:tcPr>
            <w:tcW w:w="1251" w:type="dxa"/>
          </w:tcPr>
          <w:p w14:paraId="64AB8DF1"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08/07/2022</w:t>
            </w:r>
          </w:p>
        </w:tc>
        <w:tc>
          <w:tcPr>
            <w:tcW w:w="1155" w:type="dxa"/>
          </w:tcPr>
          <w:p w14:paraId="24714EBD"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08/07/2025</w:t>
            </w:r>
          </w:p>
        </w:tc>
        <w:tc>
          <w:tcPr>
            <w:tcW w:w="1155" w:type="dxa"/>
          </w:tcPr>
          <w:p w14:paraId="29E669A0"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Present</w:t>
            </w:r>
          </w:p>
        </w:tc>
      </w:tr>
      <w:tr w:rsidR="00994728" w:rsidRPr="00994728" w14:paraId="53CA1F6F" w14:textId="77777777" w:rsidTr="00742FC6">
        <w:trPr>
          <w:trHeight w:val="280"/>
        </w:trPr>
        <w:tc>
          <w:tcPr>
            <w:tcW w:w="2592" w:type="dxa"/>
          </w:tcPr>
          <w:p w14:paraId="44582FAC"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 xml:space="preserve">Ms Neta </w:t>
            </w:r>
            <w:proofErr w:type="spellStart"/>
            <w:r w:rsidRPr="00994728">
              <w:rPr>
                <w:rFonts w:ascii="Arial" w:hAnsi="Arial" w:cs="Arial"/>
                <w:sz w:val="16"/>
                <w:szCs w:val="16"/>
                <w:lang w:val="en-GB" w:eastAsia="en-US"/>
              </w:rPr>
              <w:t>Tomokino</w:t>
            </w:r>
            <w:proofErr w:type="spellEnd"/>
          </w:p>
        </w:tc>
        <w:tc>
          <w:tcPr>
            <w:tcW w:w="2497" w:type="dxa"/>
          </w:tcPr>
          <w:p w14:paraId="0629C4C9"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Lay (Consumer/Community perspectives)</w:t>
            </w:r>
          </w:p>
        </w:tc>
        <w:tc>
          <w:tcPr>
            <w:tcW w:w="1251" w:type="dxa"/>
          </w:tcPr>
          <w:p w14:paraId="0B6F0AB2"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08/07/2022</w:t>
            </w:r>
          </w:p>
        </w:tc>
        <w:tc>
          <w:tcPr>
            <w:tcW w:w="1155" w:type="dxa"/>
          </w:tcPr>
          <w:p w14:paraId="3DFA0091" w14:textId="77777777" w:rsidR="00994728" w:rsidRPr="00994728" w:rsidRDefault="00994728" w:rsidP="00994728">
            <w:pPr>
              <w:autoSpaceDE w:val="0"/>
              <w:autoSpaceDN w:val="0"/>
              <w:adjustRightInd w:val="0"/>
              <w:rPr>
                <w:rFonts w:ascii="Arial" w:hAnsi="Arial" w:cs="Arial"/>
                <w:sz w:val="16"/>
                <w:szCs w:val="16"/>
                <w:lang w:val="en-GB" w:eastAsia="en-US"/>
              </w:rPr>
            </w:pPr>
            <w:r w:rsidRPr="00994728">
              <w:rPr>
                <w:rFonts w:ascii="Arial" w:hAnsi="Arial" w:cs="Arial"/>
                <w:sz w:val="16"/>
                <w:szCs w:val="16"/>
                <w:lang w:val="en-GB" w:eastAsia="en-US"/>
              </w:rPr>
              <w:t>08/07/2025</w:t>
            </w:r>
          </w:p>
        </w:tc>
        <w:tc>
          <w:tcPr>
            <w:tcW w:w="1155" w:type="dxa"/>
          </w:tcPr>
          <w:p w14:paraId="3AF49377" w14:textId="17164A2E" w:rsidR="00994728" w:rsidRPr="00994728" w:rsidRDefault="002F6A88"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Apologies</w:t>
            </w:r>
          </w:p>
        </w:tc>
      </w:tr>
      <w:tr w:rsidR="00994728" w:rsidRPr="005C61B4" w14:paraId="31F40381" w14:textId="77777777" w:rsidTr="00742FC6">
        <w:trPr>
          <w:trHeight w:val="280"/>
        </w:trPr>
        <w:tc>
          <w:tcPr>
            <w:tcW w:w="2592" w:type="dxa"/>
          </w:tcPr>
          <w:p w14:paraId="53A08F67" w14:textId="52EBA8BD" w:rsidR="00994728" w:rsidRPr="008E5DB9" w:rsidRDefault="00642154"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Dr Maree Kirk</w:t>
            </w:r>
          </w:p>
        </w:tc>
        <w:tc>
          <w:tcPr>
            <w:tcW w:w="2497" w:type="dxa"/>
          </w:tcPr>
          <w:p w14:paraId="51AA33DE" w14:textId="1B6D8800" w:rsidR="00994728" w:rsidRPr="008E5DB9" w:rsidRDefault="00642154"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Lay (Consumer/Community perspectives)</w:t>
            </w:r>
          </w:p>
        </w:tc>
        <w:tc>
          <w:tcPr>
            <w:tcW w:w="1251" w:type="dxa"/>
          </w:tcPr>
          <w:p w14:paraId="0994A724" w14:textId="3060B99C" w:rsidR="00994728" w:rsidRPr="008E5DB9" w:rsidRDefault="00642154"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03/07/2023</w:t>
            </w:r>
          </w:p>
        </w:tc>
        <w:tc>
          <w:tcPr>
            <w:tcW w:w="1155" w:type="dxa"/>
          </w:tcPr>
          <w:p w14:paraId="26DCBB3D" w14:textId="7232F7B7" w:rsidR="00994728" w:rsidRPr="008E5DB9" w:rsidRDefault="00642154"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02/07/2026</w:t>
            </w:r>
          </w:p>
        </w:tc>
        <w:tc>
          <w:tcPr>
            <w:tcW w:w="1155" w:type="dxa"/>
          </w:tcPr>
          <w:p w14:paraId="7D07DE9C" w14:textId="771EE75D" w:rsidR="00994728" w:rsidRPr="008E5DB9" w:rsidRDefault="00642154"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Present</w:t>
            </w:r>
          </w:p>
        </w:tc>
      </w:tr>
      <w:tr w:rsidR="008A7B1B" w:rsidRPr="005C61B4" w14:paraId="5EC26AD9" w14:textId="77777777" w:rsidTr="00742FC6">
        <w:trPr>
          <w:trHeight w:val="280"/>
        </w:trPr>
        <w:tc>
          <w:tcPr>
            <w:tcW w:w="2592" w:type="dxa"/>
          </w:tcPr>
          <w:p w14:paraId="542C92B1" w14:textId="5732151D" w:rsidR="008A7B1B" w:rsidRPr="008E5DB9" w:rsidRDefault="00DD7E13"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Mr Barry Taylor</w:t>
            </w:r>
          </w:p>
        </w:tc>
        <w:tc>
          <w:tcPr>
            <w:tcW w:w="2497" w:type="dxa"/>
          </w:tcPr>
          <w:p w14:paraId="4D047B26" w14:textId="392E7687" w:rsidR="008A7B1B" w:rsidRPr="008E5DB9" w:rsidRDefault="00DD7E13"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Non-lay (Intervention/Observational studies)</w:t>
            </w:r>
          </w:p>
        </w:tc>
        <w:tc>
          <w:tcPr>
            <w:tcW w:w="1251" w:type="dxa"/>
          </w:tcPr>
          <w:p w14:paraId="3FF53B65" w14:textId="03BEF7B5" w:rsidR="008A7B1B" w:rsidRPr="008E5DB9" w:rsidRDefault="00DD7E13"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13/08/2021</w:t>
            </w:r>
          </w:p>
        </w:tc>
        <w:tc>
          <w:tcPr>
            <w:tcW w:w="1155" w:type="dxa"/>
          </w:tcPr>
          <w:p w14:paraId="3DF45C52" w14:textId="137524B5" w:rsidR="008A7B1B" w:rsidRPr="008E5DB9" w:rsidRDefault="002F6A88"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16/08/2024</w:t>
            </w:r>
          </w:p>
        </w:tc>
        <w:tc>
          <w:tcPr>
            <w:tcW w:w="1155" w:type="dxa"/>
          </w:tcPr>
          <w:p w14:paraId="62868C54" w14:textId="556A6A57" w:rsidR="008A7B1B" w:rsidRPr="008E5DB9" w:rsidRDefault="002F6A88" w:rsidP="00994728">
            <w:pPr>
              <w:autoSpaceDE w:val="0"/>
              <w:autoSpaceDN w:val="0"/>
              <w:adjustRightInd w:val="0"/>
              <w:rPr>
                <w:rFonts w:ascii="Arial" w:hAnsi="Arial" w:cs="Arial"/>
                <w:sz w:val="16"/>
                <w:szCs w:val="16"/>
                <w:lang w:val="en-GB" w:eastAsia="en-US"/>
              </w:rPr>
            </w:pPr>
            <w:r w:rsidRPr="008E5DB9">
              <w:rPr>
                <w:rFonts w:ascii="Arial" w:hAnsi="Arial" w:cs="Arial"/>
                <w:sz w:val="16"/>
                <w:szCs w:val="16"/>
                <w:lang w:val="en-GB" w:eastAsia="en-US"/>
              </w:rPr>
              <w:t>Present</w:t>
            </w:r>
          </w:p>
        </w:tc>
      </w:tr>
      <w:tr w:rsidR="00C86EC5" w:rsidRPr="005C61B4" w14:paraId="4F47D7E3" w14:textId="77777777" w:rsidTr="00742FC6">
        <w:trPr>
          <w:trHeight w:val="280"/>
        </w:trPr>
        <w:tc>
          <w:tcPr>
            <w:tcW w:w="2592" w:type="dxa"/>
          </w:tcPr>
          <w:p w14:paraId="453CEF37" w14:textId="5E6827FC" w:rsidR="00C86EC5" w:rsidRPr="008E5DB9" w:rsidRDefault="00913B2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 xml:space="preserve">Dr Carla </w:t>
            </w:r>
            <w:proofErr w:type="spellStart"/>
            <w:r>
              <w:rPr>
                <w:rFonts w:ascii="Arial" w:hAnsi="Arial" w:cs="Arial"/>
                <w:sz w:val="16"/>
                <w:szCs w:val="16"/>
                <w:lang w:val="en-GB" w:eastAsia="en-US"/>
              </w:rPr>
              <w:t>Strubbia</w:t>
            </w:r>
            <w:proofErr w:type="spellEnd"/>
          </w:p>
        </w:tc>
        <w:tc>
          <w:tcPr>
            <w:tcW w:w="2497" w:type="dxa"/>
          </w:tcPr>
          <w:p w14:paraId="4DB1F2B0" w14:textId="3D91305D" w:rsidR="00C86EC5" w:rsidRPr="008E5DB9" w:rsidRDefault="00913B2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Non-lay (Intervention studies)</w:t>
            </w:r>
          </w:p>
        </w:tc>
        <w:tc>
          <w:tcPr>
            <w:tcW w:w="1251" w:type="dxa"/>
          </w:tcPr>
          <w:p w14:paraId="3EB81E62" w14:textId="37831CC0" w:rsidR="00C86EC5" w:rsidRPr="008E5DB9" w:rsidRDefault="00913B2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03/07/2023</w:t>
            </w:r>
          </w:p>
        </w:tc>
        <w:tc>
          <w:tcPr>
            <w:tcW w:w="1155" w:type="dxa"/>
          </w:tcPr>
          <w:p w14:paraId="38726447" w14:textId="34119D64" w:rsidR="00C86EC5" w:rsidRPr="008E5DB9" w:rsidRDefault="00913B2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02/07/2026</w:t>
            </w:r>
          </w:p>
        </w:tc>
        <w:tc>
          <w:tcPr>
            <w:tcW w:w="1155" w:type="dxa"/>
          </w:tcPr>
          <w:p w14:paraId="177DC6FF" w14:textId="330F3D15" w:rsidR="00C86EC5" w:rsidRPr="008E5DB9" w:rsidRDefault="00913B2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Apologies</w:t>
            </w:r>
          </w:p>
        </w:tc>
      </w:tr>
      <w:tr w:rsidR="00016EF8" w:rsidRPr="005C61B4" w14:paraId="1923F76D" w14:textId="77777777" w:rsidTr="00742FC6">
        <w:trPr>
          <w:trHeight w:val="280"/>
        </w:trPr>
        <w:tc>
          <w:tcPr>
            <w:tcW w:w="2592" w:type="dxa"/>
          </w:tcPr>
          <w:p w14:paraId="689EDE6E" w14:textId="35A38226" w:rsidR="00016EF8" w:rsidRDefault="008A41B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Ms Catherine Garvey</w:t>
            </w:r>
          </w:p>
        </w:tc>
        <w:tc>
          <w:tcPr>
            <w:tcW w:w="2497" w:type="dxa"/>
          </w:tcPr>
          <w:p w14:paraId="31C80C83" w14:textId="743EFAE2" w:rsidR="00016EF8" w:rsidRDefault="008A41B6"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Lay (the Law)</w:t>
            </w:r>
          </w:p>
        </w:tc>
        <w:tc>
          <w:tcPr>
            <w:tcW w:w="1251" w:type="dxa"/>
          </w:tcPr>
          <w:p w14:paraId="6294BC4E" w14:textId="7831EF8A" w:rsidR="00016EF8" w:rsidRDefault="00D4245B"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19/03/2019</w:t>
            </w:r>
          </w:p>
        </w:tc>
        <w:tc>
          <w:tcPr>
            <w:tcW w:w="1155" w:type="dxa"/>
          </w:tcPr>
          <w:p w14:paraId="7F08D772" w14:textId="0ECBD1A1" w:rsidR="00016EF8" w:rsidRDefault="00D4245B"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19/03/2022</w:t>
            </w:r>
          </w:p>
        </w:tc>
        <w:tc>
          <w:tcPr>
            <w:tcW w:w="1155" w:type="dxa"/>
          </w:tcPr>
          <w:p w14:paraId="113E2BD3" w14:textId="21CCDE21" w:rsidR="00016EF8" w:rsidRDefault="00D4245B" w:rsidP="00994728">
            <w:pPr>
              <w:autoSpaceDE w:val="0"/>
              <w:autoSpaceDN w:val="0"/>
              <w:adjustRightInd w:val="0"/>
              <w:rPr>
                <w:rFonts w:ascii="Arial" w:hAnsi="Arial" w:cs="Arial"/>
                <w:sz w:val="16"/>
                <w:szCs w:val="16"/>
                <w:lang w:val="en-GB" w:eastAsia="en-US"/>
              </w:rPr>
            </w:pPr>
            <w:r>
              <w:rPr>
                <w:rFonts w:ascii="Arial" w:hAnsi="Arial" w:cs="Arial"/>
                <w:sz w:val="16"/>
                <w:szCs w:val="16"/>
                <w:lang w:val="en-GB" w:eastAsia="en-US"/>
              </w:rPr>
              <w:t>Present</w:t>
            </w:r>
          </w:p>
        </w:tc>
      </w:tr>
    </w:tbl>
    <w:p w14:paraId="3809D040" w14:textId="7B122470" w:rsidR="00A66F2E" w:rsidRPr="005C61B4" w:rsidRDefault="00A66F2E" w:rsidP="00E24E77">
      <w:pPr>
        <w:spacing w:before="80" w:after="80"/>
        <w:rPr>
          <w:rFonts w:ascii="Arial" w:hAnsi="Arial" w:cs="Arial"/>
          <w:color w:val="FF0000"/>
          <w:sz w:val="21"/>
          <w:szCs w:val="21"/>
        </w:rPr>
      </w:pPr>
    </w:p>
    <w:p w14:paraId="6B8709B4" w14:textId="77777777" w:rsidR="002B2215" w:rsidRPr="005C61B4" w:rsidRDefault="002B2215" w:rsidP="002B2215">
      <w:pPr>
        <w:rPr>
          <w:rFonts w:ascii="Arial" w:hAnsi="Arial" w:cs="Arial"/>
          <w:sz w:val="21"/>
          <w:szCs w:val="21"/>
        </w:rPr>
      </w:pPr>
    </w:p>
    <w:p w14:paraId="3D24C0B9" w14:textId="01209D93" w:rsidR="00A66F2E" w:rsidRPr="00F855A6" w:rsidRDefault="00E24E77" w:rsidP="00261466">
      <w:pPr>
        <w:pStyle w:val="Heading2"/>
        <w:rPr>
          <w:rFonts w:ascii="Arial" w:hAnsi="Arial"/>
          <w:szCs w:val="36"/>
        </w:rPr>
      </w:pPr>
      <w:r w:rsidRPr="005C61B4">
        <w:rPr>
          <w:rFonts w:ascii="Arial" w:hAnsi="Arial"/>
          <w:sz w:val="21"/>
          <w:szCs w:val="21"/>
        </w:rPr>
        <w:br w:type="page"/>
      </w:r>
      <w:r w:rsidR="00A66F2E" w:rsidRPr="00F855A6">
        <w:rPr>
          <w:rFonts w:ascii="Arial" w:hAnsi="Arial"/>
          <w:szCs w:val="36"/>
        </w:rPr>
        <w:lastRenderedPageBreak/>
        <w:t>Welcome</w:t>
      </w:r>
    </w:p>
    <w:p w14:paraId="46024961" w14:textId="77777777" w:rsidR="00A66F2E" w:rsidRPr="005C61B4" w:rsidRDefault="00A66F2E" w:rsidP="00A66F2E">
      <w:pPr>
        <w:rPr>
          <w:rFonts w:ascii="Arial" w:hAnsi="Arial" w:cs="Arial"/>
          <w:sz w:val="21"/>
          <w:szCs w:val="21"/>
        </w:rPr>
      </w:pPr>
      <w:r w:rsidRPr="005C61B4">
        <w:rPr>
          <w:rFonts w:ascii="Arial" w:hAnsi="Arial" w:cs="Arial"/>
          <w:sz w:val="21"/>
          <w:szCs w:val="21"/>
        </w:rPr>
        <w:t xml:space="preserve"> </w:t>
      </w:r>
    </w:p>
    <w:p w14:paraId="17BC828B" w14:textId="49CF6EDC" w:rsidR="002211D0" w:rsidRPr="008461C4" w:rsidRDefault="00A66F2E" w:rsidP="00A66F2E">
      <w:pPr>
        <w:spacing w:before="80" w:after="80"/>
        <w:rPr>
          <w:rFonts w:ascii="Arial" w:hAnsi="Arial" w:cs="Arial"/>
          <w:sz w:val="21"/>
          <w:szCs w:val="21"/>
        </w:rPr>
      </w:pPr>
      <w:r w:rsidRPr="008461C4">
        <w:rPr>
          <w:rFonts w:ascii="Arial" w:hAnsi="Arial" w:cs="Arial"/>
          <w:sz w:val="21"/>
          <w:szCs w:val="21"/>
        </w:rPr>
        <w:t xml:space="preserve">The Chair opened the meeting at </w:t>
      </w:r>
      <w:r w:rsidR="00282644" w:rsidRPr="008461C4">
        <w:rPr>
          <w:rFonts w:ascii="Arial" w:hAnsi="Arial" w:cs="Arial"/>
          <w:sz w:val="21"/>
          <w:szCs w:val="21"/>
        </w:rPr>
        <w:t>10:00</w:t>
      </w:r>
      <w:r w:rsidR="00392CC3" w:rsidRPr="008461C4">
        <w:rPr>
          <w:rFonts w:ascii="Arial" w:hAnsi="Arial" w:cs="Arial"/>
          <w:sz w:val="21"/>
          <w:szCs w:val="21"/>
        </w:rPr>
        <w:t xml:space="preserve"> </w:t>
      </w:r>
      <w:r w:rsidR="00282644" w:rsidRPr="008461C4">
        <w:rPr>
          <w:rFonts w:ascii="Arial" w:hAnsi="Arial" w:cs="Arial"/>
          <w:sz w:val="21"/>
          <w:szCs w:val="21"/>
        </w:rPr>
        <w:t xml:space="preserve">am </w:t>
      </w:r>
      <w:r w:rsidR="00392CC3" w:rsidRPr="008461C4">
        <w:rPr>
          <w:rFonts w:ascii="Arial" w:hAnsi="Arial" w:cs="Arial"/>
          <w:sz w:val="21"/>
          <w:szCs w:val="21"/>
        </w:rPr>
        <w:t xml:space="preserve">with a </w:t>
      </w:r>
      <w:proofErr w:type="spellStart"/>
      <w:r w:rsidR="00392CC3" w:rsidRPr="008461C4">
        <w:rPr>
          <w:rFonts w:ascii="Arial" w:hAnsi="Arial" w:cs="Arial"/>
          <w:sz w:val="21"/>
          <w:szCs w:val="21"/>
        </w:rPr>
        <w:t>karakia</w:t>
      </w:r>
      <w:proofErr w:type="spellEnd"/>
      <w:r w:rsidR="00392CC3" w:rsidRPr="008461C4">
        <w:rPr>
          <w:rFonts w:ascii="Arial" w:hAnsi="Arial" w:cs="Arial"/>
          <w:sz w:val="21"/>
          <w:szCs w:val="21"/>
        </w:rPr>
        <w:t xml:space="preserve"> </w:t>
      </w:r>
      <w:r w:rsidRPr="008461C4">
        <w:rPr>
          <w:rFonts w:ascii="Arial" w:hAnsi="Arial" w:cs="Arial"/>
          <w:sz w:val="21"/>
          <w:szCs w:val="21"/>
        </w:rPr>
        <w:t>and welcomed Committee members, noting that apologies had been received from</w:t>
      </w:r>
      <w:r w:rsidR="002776F3" w:rsidRPr="008461C4">
        <w:rPr>
          <w:rFonts w:ascii="Arial" w:hAnsi="Arial" w:cs="Arial"/>
          <w:sz w:val="21"/>
          <w:szCs w:val="21"/>
        </w:rPr>
        <w:t xml:space="preserve"> </w:t>
      </w:r>
      <w:r w:rsidR="0070182F" w:rsidRPr="008461C4">
        <w:rPr>
          <w:rFonts w:ascii="Arial" w:hAnsi="Arial" w:cs="Arial"/>
          <w:sz w:val="21"/>
          <w:szCs w:val="21"/>
        </w:rPr>
        <w:t xml:space="preserve">Ms </w:t>
      </w:r>
      <w:r w:rsidR="002776F3" w:rsidRPr="008461C4">
        <w:rPr>
          <w:rFonts w:ascii="Arial" w:hAnsi="Arial" w:cs="Arial"/>
          <w:sz w:val="21"/>
          <w:szCs w:val="21"/>
        </w:rPr>
        <w:t>Amy</w:t>
      </w:r>
      <w:r w:rsidR="0070182F" w:rsidRPr="008461C4">
        <w:rPr>
          <w:rFonts w:ascii="Arial" w:hAnsi="Arial" w:cs="Arial"/>
          <w:sz w:val="21"/>
          <w:szCs w:val="21"/>
        </w:rPr>
        <w:t xml:space="preserve"> Henry</w:t>
      </w:r>
      <w:r w:rsidR="00CC402C">
        <w:rPr>
          <w:rFonts w:ascii="Arial" w:hAnsi="Arial" w:cs="Arial"/>
          <w:sz w:val="21"/>
          <w:szCs w:val="21"/>
        </w:rPr>
        <w:t xml:space="preserve">, </w:t>
      </w:r>
      <w:r w:rsidR="0070182F" w:rsidRPr="008461C4">
        <w:rPr>
          <w:rFonts w:ascii="Arial" w:hAnsi="Arial" w:cs="Arial"/>
          <w:sz w:val="21"/>
          <w:szCs w:val="21"/>
        </w:rPr>
        <w:t>Ms</w:t>
      </w:r>
      <w:r w:rsidR="002776F3" w:rsidRPr="008461C4">
        <w:rPr>
          <w:rFonts w:ascii="Arial" w:hAnsi="Arial" w:cs="Arial"/>
          <w:sz w:val="21"/>
          <w:szCs w:val="21"/>
        </w:rPr>
        <w:t xml:space="preserve"> Neta</w:t>
      </w:r>
      <w:r w:rsidR="005C61B4" w:rsidRPr="008461C4">
        <w:rPr>
          <w:rFonts w:ascii="Arial" w:hAnsi="Arial" w:cs="Arial"/>
          <w:sz w:val="21"/>
          <w:szCs w:val="21"/>
        </w:rPr>
        <w:t xml:space="preserve"> </w:t>
      </w:r>
      <w:proofErr w:type="spellStart"/>
      <w:r w:rsidR="005C61B4" w:rsidRPr="008461C4">
        <w:rPr>
          <w:rFonts w:ascii="Arial" w:hAnsi="Arial" w:cs="Arial"/>
          <w:sz w:val="21"/>
          <w:szCs w:val="21"/>
        </w:rPr>
        <w:t>Tomokino</w:t>
      </w:r>
      <w:proofErr w:type="spellEnd"/>
      <w:r w:rsidR="00CC402C">
        <w:rPr>
          <w:rFonts w:ascii="Arial" w:hAnsi="Arial" w:cs="Arial"/>
          <w:sz w:val="21"/>
          <w:szCs w:val="21"/>
        </w:rPr>
        <w:t xml:space="preserve"> and Dr Carla </w:t>
      </w:r>
      <w:proofErr w:type="spellStart"/>
      <w:r w:rsidR="00CC402C">
        <w:rPr>
          <w:rFonts w:ascii="Arial" w:hAnsi="Arial" w:cs="Arial"/>
          <w:sz w:val="21"/>
          <w:szCs w:val="21"/>
        </w:rPr>
        <w:t>Strubbia</w:t>
      </w:r>
      <w:proofErr w:type="spellEnd"/>
      <w:r w:rsidR="00CC402C">
        <w:rPr>
          <w:rFonts w:ascii="Arial" w:hAnsi="Arial" w:cs="Arial"/>
          <w:sz w:val="21"/>
          <w:szCs w:val="21"/>
        </w:rPr>
        <w:t>.</w:t>
      </w:r>
    </w:p>
    <w:p w14:paraId="60C5F5B6" w14:textId="2B67243D" w:rsidR="00A66F2E" w:rsidRPr="005C61B4" w:rsidRDefault="00DB7572" w:rsidP="00A66F2E">
      <w:pPr>
        <w:spacing w:before="80" w:after="80"/>
        <w:rPr>
          <w:rFonts w:ascii="Arial" w:hAnsi="Arial" w:cs="Arial"/>
          <w:color w:val="33CCCC"/>
          <w:sz w:val="21"/>
          <w:szCs w:val="21"/>
        </w:rPr>
      </w:pPr>
      <w:r w:rsidRPr="008461C4">
        <w:rPr>
          <w:rFonts w:ascii="Arial" w:hAnsi="Arial" w:cs="Arial"/>
          <w:sz w:val="21"/>
          <w:szCs w:val="21"/>
        </w:rPr>
        <w:br/>
        <w:t xml:space="preserve">The Chair noted that it would be necessary to co-opt members of other HDECs in accordance with the Standard Operating Procedures. </w:t>
      </w:r>
      <w:r w:rsidR="00282644" w:rsidRPr="008461C4">
        <w:rPr>
          <w:rFonts w:ascii="Arial" w:hAnsi="Arial" w:cs="Arial"/>
          <w:sz w:val="21"/>
          <w:szCs w:val="21"/>
        </w:rPr>
        <w:t>Mrs Catherine Garvey and Mr Barry Taylor</w:t>
      </w:r>
      <w:r w:rsidRPr="008461C4">
        <w:rPr>
          <w:rFonts w:ascii="Arial" w:hAnsi="Arial" w:cs="Arial"/>
          <w:sz w:val="21"/>
          <w:szCs w:val="21"/>
        </w:rPr>
        <w:t xml:space="preserve"> confirmed their eligibility</w:t>
      </w:r>
      <w:r w:rsidR="00551140" w:rsidRPr="008461C4">
        <w:rPr>
          <w:rFonts w:ascii="Arial" w:hAnsi="Arial" w:cs="Arial"/>
          <w:sz w:val="21"/>
          <w:szCs w:val="21"/>
        </w:rPr>
        <w:t xml:space="preserve"> </w:t>
      </w:r>
      <w:r w:rsidRPr="008461C4">
        <w:rPr>
          <w:rFonts w:ascii="Arial" w:hAnsi="Arial" w:cs="Arial"/>
          <w:sz w:val="21"/>
          <w:szCs w:val="21"/>
        </w:rPr>
        <w:t xml:space="preserve">and were co-opted by the Chair as </w:t>
      </w:r>
      <w:r w:rsidR="00866594" w:rsidRPr="008461C4">
        <w:rPr>
          <w:rFonts w:ascii="Arial" w:hAnsi="Arial" w:cs="Arial"/>
          <w:sz w:val="21"/>
          <w:szCs w:val="21"/>
        </w:rPr>
        <w:t>members</w:t>
      </w:r>
      <w:r w:rsidRPr="008461C4">
        <w:rPr>
          <w:rFonts w:ascii="Arial" w:hAnsi="Arial" w:cs="Arial"/>
          <w:sz w:val="21"/>
          <w:szCs w:val="21"/>
        </w:rPr>
        <w:t xml:space="preserve"> of the Committee for the duration of the meeting.</w:t>
      </w:r>
    </w:p>
    <w:p w14:paraId="25704167" w14:textId="77777777" w:rsidR="00A66F2E" w:rsidRPr="005C61B4" w:rsidRDefault="00A66F2E" w:rsidP="00A66F2E">
      <w:pPr>
        <w:rPr>
          <w:rFonts w:ascii="Arial" w:hAnsi="Arial" w:cs="Arial"/>
          <w:sz w:val="21"/>
          <w:szCs w:val="21"/>
        </w:rPr>
      </w:pPr>
    </w:p>
    <w:p w14:paraId="5E89D0AD" w14:textId="77777777" w:rsidR="00A66F2E" w:rsidRPr="005C61B4" w:rsidRDefault="00A66F2E" w:rsidP="00A66F2E">
      <w:pPr>
        <w:rPr>
          <w:rFonts w:ascii="Arial" w:hAnsi="Arial" w:cs="Arial"/>
          <w:sz w:val="21"/>
          <w:szCs w:val="21"/>
        </w:rPr>
      </w:pPr>
      <w:r w:rsidRPr="005C61B4">
        <w:rPr>
          <w:rFonts w:ascii="Arial" w:hAnsi="Arial" w:cs="Arial"/>
          <w:sz w:val="21"/>
          <w:szCs w:val="21"/>
        </w:rPr>
        <w:t xml:space="preserve">The Chair noted that the meeting was quorate. </w:t>
      </w:r>
    </w:p>
    <w:p w14:paraId="681768E4" w14:textId="77777777" w:rsidR="00A66F2E" w:rsidRPr="005C61B4" w:rsidRDefault="00A66F2E" w:rsidP="00A66F2E">
      <w:pPr>
        <w:rPr>
          <w:rFonts w:ascii="Arial" w:hAnsi="Arial" w:cs="Arial"/>
          <w:sz w:val="21"/>
          <w:szCs w:val="21"/>
        </w:rPr>
      </w:pPr>
    </w:p>
    <w:p w14:paraId="651FF02E" w14:textId="77777777" w:rsidR="00A66F2E" w:rsidRPr="005C61B4" w:rsidRDefault="00A66F2E" w:rsidP="00A66F2E">
      <w:pPr>
        <w:rPr>
          <w:rFonts w:ascii="Arial" w:hAnsi="Arial" w:cs="Arial"/>
          <w:sz w:val="21"/>
          <w:szCs w:val="21"/>
        </w:rPr>
      </w:pPr>
      <w:r w:rsidRPr="005C61B4">
        <w:rPr>
          <w:rFonts w:ascii="Arial" w:hAnsi="Arial" w:cs="Arial"/>
          <w:sz w:val="21"/>
          <w:szCs w:val="21"/>
        </w:rPr>
        <w:t>The Committee noted and agreed the agenda for the meeting.</w:t>
      </w:r>
    </w:p>
    <w:p w14:paraId="64D31D1B" w14:textId="77777777" w:rsidR="00586F33" w:rsidRPr="005C61B4" w:rsidRDefault="00586F33" w:rsidP="00A66F2E">
      <w:pPr>
        <w:rPr>
          <w:rFonts w:ascii="Arial" w:hAnsi="Arial" w:cs="Arial"/>
          <w:sz w:val="21"/>
          <w:szCs w:val="21"/>
        </w:rPr>
      </w:pPr>
    </w:p>
    <w:p w14:paraId="1CC4D8B8" w14:textId="77954D6B" w:rsidR="00586F33" w:rsidRPr="005C61B4" w:rsidRDefault="00586F33" w:rsidP="00A66F2E">
      <w:pPr>
        <w:rPr>
          <w:rFonts w:ascii="Arial" w:hAnsi="Arial" w:cs="Arial"/>
          <w:sz w:val="21"/>
          <w:szCs w:val="21"/>
        </w:rPr>
      </w:pPr>
    </w:p>
    <w:p w14:paraId="154E107F" w14:textId="77777777" w:rsidR="00A66F2E" w:rsidRPr="005C61B4" w:rsidRDefault="00A66F2E" w:rsidP="00A66F2E">
      <w:pPr>
        <w:rPr>
          <w:rFonts w:ascii="Arial" w:hAnsi="Arial" w:cs="Arial"/>
          <w:sz w:val="21"/>
          <w:szCs w:val="21"/>
        </w:rPr>
      </w:pPr>
    </w:p>
    <w:p w14:paraId="6EDB8E4F" w14:textId="77777777" w:rsidR="00A66F2E" w:rsidRPr="00F855A6" w:rsidRDefault="00A66F2E" w:rsidP="00A66F2E">
      <w:pPr>
        <w:pStyle w:val="Heading2"/>
        <w:rPr>
          <w:rFonts w:ascii="Arial" w:hAnsi="Arial"/>
          <w:szCs w:val="36"/>
        </w:rPr>
      </w:pPr>
      <w:r w:rsidRPr="00F855A6">
        <w:rPr>
          <w:rFonts w:ascii="Arial" w:hAnsi="Arial"/>
          <w:szCs w:val="36"/>
        </w:rPr>
        <w:t>Confirmation of previous minutes</w:t>
      </w:r>
    </w:p>
    <w:p w14:paraId="77EF530C" w14:textId="77777777" w:rsidR="00A66F2E" w:rsidRPr="005C61B4" w:rsidRDefault="00A66F2E" w:rsidP="00A66F2E">
      <w:pPr>
        <w:rPr>
          <w:rFonts w:ascii="Arial" w:hAnsi="Arial" w:cs="Arial"/>
          <w:sz w:val="21"/>
          <w:szCs w:val="21"/>
        </w:rPr>
      </w:pPr>
    </w:p>
    <w:p w14:paraId="3351F85C" w14:textId="221DCEFB" w:rsidR="00451CD6" w:rsidRPr="005C61B4" w:rsidRDefault="00A66F2E" w:rsidP="00A66F2E">
      <w:pPr>
        <w:rPr>
          <w:rFonts w:ascii="Arial" w:hAnsi="Arial" w:cs="Arial"/>
          <w:sz w:val="21"/>
          <w:szCs w:val="21"/>
        </w:rPr>
      </w:pPr>
      <w:r w:rsidRPr="005C61B4">
        <w:rPr>
          <w:rFonts w:ascii="Arial" w:hAnsi="Arial" w:cs="Arial"/>
          <w:sz w:val="21"/>
          <w:szCs w:val="21"/>
        </w:rPr>
        <w:t>The minutes of the meeting of</w:t>
      </w:r>
      <w:r w:rsidR="0070182F" w:rsidRPr="005C61B4">
        <w:rPr>
          <w:rFonts w:ascii="Arial" w:hAnsi="Arial" w:cs="Arial"/>
          <w:sz w:val="21"/>
          <w:szCs w:val="21"/>
        </w:rPr>
        <w:t xml:space="preserve"> 08 August 2023</w:t>
      </w:r>
      <w:r w:rsidRPr="005C61B4">
        <w:rPr>
          <w:rFonts w:ascii="Arial" w:hAnsi="Arial" w:cs="Arial"/>
          <w:color w:val="33CCCC"/>
          <w:sz w:val="21"/>
          <w:szCs w:val="21"/>
        </w:rPr>
        <w:t xml:space="preserve"> </w:t>
      </w:r>
      <w:r w:rsidRPr="005C61B4">
        <w:rPr>
          <w:rFonts w:ascii="Arial" w:hAnsi="Arial" w:cs="Arial"/>
          <w:sz w:val="21"/>
          <w:szCs w:val="21"/>
        </w:rPr>
        <w:t>were confirmed.</w:t>
      </w:r>
    </w:p>
    <w:p w14:paraId="6AB1A4C8" w14:textId="77777777" w:rsidR="00E24E77" w:rsidRPr="005C61B4" w:rsidRDefault="00E24E77" w:rsidP="00A22109">
      <w:pPr>
        <w:pStyle w:val="NoSpacing"/>
        <w:rPr>
          <w:rFonts w:cs="Arial"/>
          <w:szCs w:val="21"/>
          <w:lang w:val="en-NZ"/>
        </w:rPr>
      </w:pPr>
    </w:p>
    <w:p w14:paraId="3C0B71CF" w14:textId="77777777" w:rsidR="00D324AA" w:rsidRPr="005C61B4" w:rsidRDefault="00D324AA" w:rsidP="00D324AA">
      <w:pPr>
        <w:rPr>
          <w:rFonts w:ascii="Arial" w:hAnsi="Arial" w:cs="Arial"/>
          <w:sz w:val="21"/>
          <w:szCs w:val="21"/>
        </w:rPr>
      </w:pPr>
    </w:p>
    <w:p w14:paraId="1E19F448" w14:textId="77777777" w:rsidR="00D324AA" w:rsidRPr="005C61B4" w:rsidRDefault="00D324AA" w:rsidP="00D324AA">
      <w:pPr>
        <w:rPr>
          <w:rFonts w:ascii="Arial" w:hAnsi="Arial" w:cs="Arial"/>
          <w:color w:val="FF0000"/>
          <w:sz w:val="21"/>
          <w:szCs w:val="21"/>
        </w:rPr>
      </w:pPr>
    </w:p>
    <w:p w14:paraId="64BD3F14" w14:textId="77777777" w:rsidR="00D324AA" w:rsidRPr="005C61B4" w:rsidRDefault="00D324AA" w:rsidP="00E24E77">
      <w:pPr>
        <w:rPr>
          <w:rFonts w:ascii="Arial" w:hAnsi="Arial" w:cs="Arial"/>
          <w:sz w:val="21"/>
          <w:szCs w:val="21"/>
        </w:rPr>
      </w:pPr>
    </w:p>
    <w:p w14:paraId="4B29C2B3" w14:textId="77777777" w:rsidR="00D324AA" w:rsidRPr="005C61B4" w:rsidRDefault="00D324AA" w:rsidP="00540FF2">
      <w:pPr>
        <w:rPr>
          <w:rFonts w:ascii="Arial" w:hAnsi="Arial" w:cs="Arial"/>
          <w:sz w:val="21"/>
          <w:szCs w:val="21"/>
        </w:rPr>
      </w:pPr>
    </w:p>
    <w:p w14:paraId="1C1F1E1A" w14:textId="77777777" w:rsidR="00E24E77" w:rsidRPr="005C61B4" w:rsidRDefault="00E24E77" w:rsidP="00E24E77">
      <w:pPr>
        <w:rPr>
          <w:rFonts w:ascii="Arial" w:hAnsi="Arial" w:cs="Arial"/>
          <w:sz w:val="21"/>
          <w:szCs w:val="21"/>
        </w:rPr>
      </w:pPr>
    </w:p>
    <w:p w14:paraId="70D29373" w14:textId="77777777" w:rsidR="00E24E77" w:rsidRPr="005C61B4" w:rsidRDefault="00E24E77" w:rsidP="00E24E77">
      <w:pPr>
        <w:rPr>
          <w:rFonts w:ascii="Arial" w:hAnsi="Arial" w:cs="Arial"/>
          <w:sz w:val="21"/>
          <w:szCs w:val="21"/>
        </w:rPr>
      </w:pPr>
    </w:p>
    <w:p w14:paraId="596F91F8" w14:textId="77777777" w:rsidR="00E24E77" w:rsidRPr="005C61B4" w:rsidRDefault="00540FF2" w:rsidP="00B37D44">
      <w:pPr>
        <w:pStyle w:val="Heading2"/>
        <w:rPr>
          <w:rFonts w:ascii="Arial" w:hAnsi="Arial"/>
          <w:sz w:val="21"/>
          <w:szCs w:val="21"/>
        </w:rPr>
      </w:pPr>
      <w:r w:rsidRPr="005C61B4">
        <w:rPr>
          <w:rFonts w:ascii="Arial" w:hAnsi="Arial"/>
          <w:sz w:val="21"/>
          <w:szCs w:val="21"/>
        </w:rPr>
        <w:br w:type="page"/>
      </w:r>
      <w:r w:rsidR="00E24E77" w:rsidRPr="005C61B4">
        <w:rPr>
          <w:rFonts w:ascii="Arial" w:hAnsi="Arial"/>
          <w:sz w:val="21"/>
          <w:szCs w:val="21"/>
        </w:rPr>
        <w:lastRenderedPageBreak/>
        <w:t xml:space="preserve">New applications </w:t>
      </w:r>
    </w:p>
    <w:p w14:paraId="283FC637" w14:textId="77777777" w:rsidR="00E24E77" w:rsidRPr="005C61B4" w:rsidRDefault="00E24E77" w:rsidP="00E24E77">
      <w:pPr>
        <w:rPr>
          <w:rFonts w:ascii="Arial" w:hAnsi="Arial" w:cs="Arial"/>
          <w:sz w:val="21"/>
          <w:szCs w:val="21"/>
        </w:rPr>
      </w:pPr>
    </w:p>
    <w:p w14:paraId="31A3EDC5" w14:textId="77777777" w:rsidR="00A22109" w:rsidRPr="005C61B4" w:rsidRDefault="00A22109" w:rsidP="00540FF2">
      <w:pPr>
        <w:rPr>
          <w:rFonts w:ascii="Arial" w:hAnsi="Arial" w:cs="Arial"/>
          <w:color w:val="4BACC6"/>
          <w:sz w:val="21"/>
          <w:szCs w:val="21"/>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5C61B4" w14:paraId="29267FB2" w14:textId="77777777" w:rsidTr="00B348EC">
        <w:trPr>
          <w:trHeight w:val="280"/>
        </w:trPr>
        <w:tc>
          <w:tcPr>
            <w:tcW w:w="966" w:type="dxa"/>
            <w:tcBorders>
              <w:top w:val="nil"/>
              <w:left w:val="nil"/>
              <w:bottom w:val="nil"/>
              <w:right w:val="nil"/>
            </w:tcBorders>
          </w:tcPr>
          <w:p w14:paraId="78E56479"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b/>
                <w:sz w:val="21"/>
                <w:szCs w:val="21"/>
              </w:rPr>
              <w:t xml:space="preserve">1 </w:t>
            </w:r>
            <w:r w:rsidRPr="005C61B4">
              <w:rPr>
                <w:rFonts w:ascii="Arial" w:hAnsi="Arial" w:cs="Arial"/>
                <w:sz w:val="21"/>
                <w:szCs w:val="21"/>
              </w:rPr>
              <w:t xml:space="preserve"> </w:t>
            </w:r>
          </w:p>
        </w:tc>
        <w:tc>
          <w:tcPr>
            <w:tcW w:w="2575" w:type="dxa"/>
            <w:tcBorders>
              <w:top w:val="nil"/>
              <w:left w:val="nil"/>
              <w:bottom w:val="nil"/>
              <w:right w:val="nil"/>
            </w:tcBorders>
          </w:tcPr>
          <w:p w14:paraId="134C61DB"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7452D79C" w14:textId="000FC650" w:rsidR="00A22109" w:rsidRPr="005C61B4" w:rsidRDefault="003B7F3C" w:rsidP="001B5167">
            <w:pPr>
              <w:rPr>
                <w:rFonts w:ascii="Arial" w:hAnsi="Arial" w:cs="Arial"/>
                <w:b/>
                <w:bCs/>
                <w:sz w:val="21"/>
                <w:szCs w:val="21"/>
              </w:rPr>
            </w:pPr>
            <w:r w:rsidRPr="005C61B4">
              <w:rPr>
                <w:rFonts w:ascii="Arial" w:hAnsi="Arial" w:cs="Arial"/>
                <w:b/>
                <w:bCs/>
                <w:sz w:val="21"/>
                <w:szCs w:val="21"/>
              </w:rPr>
              <w:t xml:space="preserve">2023 FULL </w:t>
            </w:r>
            <w:r w:rsidR="00CA5DDE" w:rsidRPr="005C61B4">
              <w:rPr>
                <w:rFonts w:ascii="Arial" w:hAnsi="Arial" w:cs="Arial"/>
                <w:b/>
                <w:bCs/>
                <w:sz w:val="21"/>
                <w:szCs w:val="21"/>
              </w:rPr>
              <w:t>15571</w:t>
            </w:r>
          </w:p>
        </w:tc>
      </w:tr>
      <w:tr w:rsidR="00A22109" w:rsidRPr="005C61B4" w14:paraId="793A18CB" w14:textId="77777777" w:rsidTr="00B348EC">
        <w:trPr>
          <w:trHeight w:val="280"/>
        </w:trPr>
        <w:tc>
          <w:tcPr>
            <w:tcW w:w="966" w:type="dxa"/>
            <w:tcBorders>
              <w:top w:val="nil"/>
              <w:left w:val="nil"/>
              <w:bottom w:val="nil"/>
              <w:right w:val="nil"/>
            </w:tcBorders>
          </w:tcPr>
          <w:p w14:paraId="44FDAB9A"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2AD07EA"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53157519" w14:textId="69A72FD7" w:rsidR="00A22109" w:rsidRPr="005C61B4" w:rsidRDefault="00837843" w:rsidP="00B348EC">
            <w:pPr>
              <w:autoSpaceDE w:val="0"/>
              <w:autoSpaceDN w:val="0"/>
              <w:adjustRightInd w:val="0"/>
              <w:rPr>
                <w:rFonts w:ascii="Arial" w:hAnsi="Arial" w:cs="Arial"/>
                <w:sz w:val="21"/>
                <w:szCs w:val="21"/>
              </w:rPr>
            </w:pPr>
            <w:r w:rsidRPr="005C61B4">
              <w:rPr>
                <w:rFonts w:ascii="Arial" w:hAnsi="Arial" w:cs="Arial"/>
                <w:sz w:val="21"/>
                <w:szCs w:val="21"/>
              </w:rPr>
              <w:t>Clinical Evaluation of Safety and Effectiveness for Acuity 200™ (</w:t>
            </w:r>
            <w:proofErr w:type="spellStart"/>
            <w:r w:rsidRPr="005C61B4">
              <w:rPr>
                <w:rFonts w:ascii="Arial" w:hAnsi="Arial" w:cs="Arial"/>
                <w:sz w:val="21"/>
                <w:szCs w:val="21"/>
              </w:rPr>
              <w:t>fluoroxyfocon</w:t>
            </w:r>
            <w:proofErr w:type="spellEnd"/>
            <w:r w:rsidRPr="005C61B4">
              <w:rPr>
                <w:rFonts w:ascii="Arial" w:hAnsi="Arial" w:cs="Arial"/>
                <w:sz w:val="21"/>
                <w:szCs w:val="21"/>
              </w:rPr>
              <w:t xml:space="preserve"> A) Orthokeratology Contact Lens for Overnight Wear</w:t>
            </w:r>
          </w:p>
        </w:tc>
      </w:tr>
      <w:tr w:rsidR="00A22109" w:rsidRPr="005C61B4" w14:paraId="578B37B9" w14:textId="77777777" w:rsidTr="00B348EC">
        <w:trPr>
          <w:trHeight w:val="280"/>
        </w:trPr>
        <w:tc>
          <w:tcPr>
            <w:tcW w:w="966" w:type="dxa"/>
            <w:tcBorders>
              <w:top w:val="nil"/>
              <w:left w:val="nil"/>
              <w:bottom w:val="nil"/>
              <w:right w:val="nil"/>
            </w:tcBorders>
          </w:tcPr>
          <w:p w14:paraId="44D62659"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689EEE2"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549E4A0A" w14:textId="25E0BB6A" w:rsidR="00A22109" w:rsidRPr="005C61B4" w:rsidRDefault="00623690" w:rsidP="00B348EC">
            <w:pPr>
              <w:rPr>
                <w:rFonts w:ascii="Arial" w:hAnsi="Arial" w:cs="Arial"/>
                <w:sz w:val="21"/>
                <w:szCs w:val="21"/>
              </w:rPr>
            </w:pPr>
            <w:r w:rsidRPr="005C61B4">
              <w:rPr>
                <w:rFonts w:ascii="Arial" w:hAnsi="Arial" w:cs="Arial"/>
                <w:sz w:val="21"/>
                <w:szCs w:val="21"/>
              </w:rPr>
              <w:t xml:space="preserve">Dr </w:t>
            </w:r>
            <w:proofErr w:type="spellStart"/>
            <w:r w:rsidRPr="005C61B4">
              <w:rPr>
                <w:rFonts w:ascii="Arial" w:hAnsi="Arial" w:cs="Arial"/>
                <w:sz w:val="21"/>
                <w:szCs w:val="21"/>
              </w:rPr>
              <w:t>Jagrut</w:t>
            </w:r>
            <w:proofErr w:type="spellEnd"/>
            <w:r w:rsidRPr="005C61B4">
              <w:rPr>
                <w:rFonts w:ascii="Arial" w:hAnsi="Arial" w:cs="Arial"/>
                <w:sz w:val="21"/>
                <w:szCs w:val="21"/>
              </w:rPr>
              <w:t xml:space="preserve"> </w:t>
            </w:r>
            <w:proofErr w:type="spellStart"/>
            <w:r w:rsidRPr="005C61B4">
              <w:rPr>
                <w:rFonts w:ascii="Arial" w:hAnsi="Arial" w:cs="Arial"/>
                <w:sz w:val="21"/>
                <w:szCs w:val="21"/>
              </w:rPr>
              <w:t>Lallu</w:t>
            </w:r>
            <w:proofErr w:type="spellEnd"/>
          </w:p>
        </w:tc>
      </w:tr>
      <w:tr w:rsidR="00A22109" w:rsidRPr="005C61B4" w14:paraId="56237B08" w14:textId="77777777" w:rsidTr="00B348EC">
        <w:trPr>
          <w:trHeight w:val="280"/>
        </w:trPr>
        <w:tc>
          <w:tcPr>
            <w:tcW w:w="966" w:type="dxa"/>
            <w:tcBorders>
              <w:top w:val="nil"/>
              <w:left w:val="nil"/>
              <w:bottom w:val="nil"/>
              <w:right w:val="nil"/>
            </w:tcBorders>
          </w:tcPr>
          <w:p w14:paraId="12E5A919"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0F94E559"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5E2F42D3" w14:textId="1660B4AE" w:rsidR="00A22109" w:rsidRPr="005C61B4" w:rsidRDefault="00623690" w:rsidP="00B348EC">
            <w:pPr>
              <w:autoSpaceDE w:val="0"/>
              <w:autoSpaceDN w:val="0"/>
              <w:adjustRightInd w:val="0"/>
              <w:rPr>
                <w:rFonts w:ascii="Arial" w:hAnsi="Arial" w:cs="Arial"/>
                <w:sz w:val="21"/>
                <w:szCs w:val="21"/>
              </w:rPr>
            </w:pPr>
            <w:r w:rsidRPr="005C61B4">
              <w:rPr>
                <w:rFonts w:ascii="Arial" w:hAnsi="Arial" w:cs="Arial"/>
                <w:sz w:val="21"/>
                <w:szCs w:val="21"/>
              </w:rPr>
              <w:t>Acuity Polymers, Inc.</w:t>
            </w:r>
          </w:p>
        </w:tc>
      </w:tr>
      <w:tr w:rsidR="00A22109" w:rsidRPr="005C61B4" w14:paraId="08B561A2" w14:textId="77777777" w:rsidTr="00B348EC">
        <w:trPr>
          <w:trHeight w:val="280"/>
        </w:trPr>
        <w:tc>
          <w:tcPr>
            <w:tcW w:w="966" w:type="dxa"/>
            <w:tcBorders>
              <w:top w:val="nil"/>
              <w:left w:val="nil"/>
              <w:bottom w:val="nil"/>
              <w:right w:val="nil"/>
            </w:tcBorders>
          </w:tcPr>
          <w:p w14:paraId="2A33CEB4"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08D9F57" w14:textId="77777777" w:rsidR="00A22109" w:rsidRPr="005C61B4" w:rsidRDefault="00A22109" w:rsidP="00B348EC">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74269F2C" w14:textId="6893E31C" w:rsidR="00A22109" w:rsidRPr="005C61B4" w:rsidRDefault="00B8043B" w:rsidP="00B348EC">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316F4710" w14:textId="77777777" w:rsidR="00A22109" w:rsidRPr="005C61B4" w:rsidRDefault="00A22109" w:rsidP="00A22109">
      <w:pPr>
        <w:rPr>
          <w:rFonts w:ascii="Arial" w:hAnsi="Arial" w:cs="Arial"/>
          <w:sz w:val="21"/>
          <w:szCs w:val="21"/>
        </w:rPr>
      </w:pPr>
    </w:p>
    <w:p w14:paraId="15060808" w14:textId="04D6D46B" w:rsidR="00A22109" w:rsidRPr="005C61B4" w:rsidRDefault="00EB1A5A" w:rsidP="00A22109">
      <w:pPr>
        <w:autoSpaceDE w:val="0"/>
        <w:autoSpaceDN w:val="0"/>
        <w:adjustRightInd w:val="0"/>
        <w:rPr>
          <w:rFonts w:ascii="Arial" w:hAnsi="Arial" w:cs="Arial"/>
          <w:sz w:val="21"/>
          <w:szCs w:val="21"/>
        </w:rPr>
      </w:pPr>
      <w:r w:rsidRPr="005C61B4">
        <w:rPr>
          <w:rFonts w:ascii="Arial" w:hAnsi="Arial" w:cs="Arial"/>
          <w:sz w:val="21"/>
          <w:szCs w:val="21"/>
        </w:rPr>
        <w:t xml:space="preserve">Dr </w:t>
      </w:r>
      <w:proofErr w:type="spellStart"/>
      <w:r w:rsidRPr="005C61B4">
        <w:rPr>
          <w:rFonts w:ascii="Arial" w:hAnsi="Arial" w:cs="Arial"/>
          <w:sz w:val="21"/>
          <w:szCs w:val="21"/>
        </w:rPr>
        <w:t>Jagrut</w:t>
      </w:r>
      <w:proofErr w:type="spellEnd"/>
      <w:r w:rsidRPr="005C61B4">
        <w:rPr>
          <w:rFonts w:ascii="Arial" w:hAnsi="Arial" w:cs="Arial"/>
          <w:sz w:val="21"/>
          <w:szCs w:val="21"/>
        </w:rPr>
        <w:t xml:space="preserve"> </w:t>
      </w:r>
      <w:proofErr w:type="spellStart"/>
      <w:r w:rsidRPr="005C61B4">
        <w:rPr>
          <w:rFonts w:ascii="Arial" w:hAnsi="Arial" w:cs="Arial"/>
          <w:sz w:val="21"/>
          <w:szCs w:val="21"/>
        </w:rPr>
        <w:t>Lallu</w:t>
      </w:r>
      <w:proofErr w:type="spellEnd"/>
      <w:r w:rsidRPr="005C61B4">
        <w:rPr>
          <w:rFonts w:ascii="Arial" w:hAnsi="Arial" w:cs="Arial"/>
          <w:sz w:val="21"/>
          <w:szCs w:val="21"/>
        </w:rPr>
        <w:t xml:space="preserve"> </w:t>
      </w:r>
      <w:r w:rsidR="00A22109" w:rsidRPr="005C61B4">
        <w:rPr>
          <w:rFonts w:ascii="Arial" w:hAnsi="Arial" w:cs="Arial"/>
          <w:sz w:val="21"/>
          <w:szCs w:val="21"/>
        </w:rPr>
        <w:t>was present via videoconference for discussion of this application.</w:t>
      </w:r>
    </w:p>
    <w:p w14:paraId="236EDEDE" w14:textId="77777777" w:rsidR="00A22109" w:rsidRPr="005C61B4" w:rsidRDefault="00A22109" w:rsidP="00A22109">
      <w:pPr>
        <w:rPr>
          <w:rFonts w:ascii="Arial" w:hAnsi="Arial" w:cs="Arial"/>
          <w:sz w:val="21"/>
          <w:szCs w:val="21"/>
          <w:u w:val="single"/>
        </w:rPr>
      </w:pPr>
    </w:p>
    <w:p w14:paraId="6F68BAD2" w14:textId="77777777" w:rsidR="00A22109" w:rsidRPr="005C61B4" w:rsidRDefault="00A22109" w:rsidP="00A22109">
      <w:pPr>
        <w:pStyle w:val="Headingbold"/>
        <w:rPr>
          <w:rFonts w:ascii="Arial" w:hAnsi="Arial" w:cs="Arial"/>
          <w:sz w:val="21"/>
          <w:szCs w:val="21"/>
        </w:rPr>
      </w:pPr>
      <w:r w:rsidRPr="005C61B4">
        <w:rPr>
          <w:rFonts w:ascii="Arial" w:hAnsi="Arial" w:cs="Arial"/>
          <w:sz w:val="21"/>
          <w:szCs w:val="21"/>
        </w:rPr>
        <w:t>Potential conflicts of interest</w:t>
      </w:r>
    </w:p>
    <w:p w14:paraId="1FD3F1C4" w14:textId="77777777" w:rsidR="00A22109" w:rsidRPr="005C61B4" w:rsidRDefault="00A22109" w:rsidP="00A22109">
      <w:pPr>
        <w:rPr>
          <w:rFonts w:ascii="Arial" w:hAnsi="Arial" w:cs="Arial"/>
          <w:b/>
          <w:sz w:val="21"/>
          <w:szCs w:val="21"/>
        </w:rPr>
      </w:pPr>
    </w:p>
    <w:p w14:paraId="20EEC033" w14:textId="77777777" w:rsidR="00A22109" w:rsidRPr="005C61B4" w:rsidRDefault="00A22109" w:rsidP="00A22109">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02502FC2" w14:textId="77777777" w:rsidR="00A22109" w:rsidRPr="005C61B4" w:rsidRDefault="00A22109" w:rsidP="00A22109">
      <w:pPr>
        <w:rPr>
          <w:rFonts w:ascii="Arial" w:hAnsi="Arial" w:cs="Arial"/>
          <w:sz w:val="21"/>
          <w:szCs w:val="21"/>
        </w:rPr>
      </w:pPr>
    </w:p>
    <w:p w14:paraId="5944E70A" w14:textId="77777777" w:rsidR="00A22109" w:rsidRPr="005C61B4" w:rsidRDefault="00A22109" w:rsidP="00A22109">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43604200" w14:textId="77777777" w:rsidR="00A22109" w:rsidRPr="005C61B4" w:rsidRDefault="00A22109" w:rsidP="00A22109">
      <w:pPr>
        <w:rPr>
          <w:rFonts w:ascii="Arial" w:hAnsi="Arial" w:cs="Arial"/>
          <w:sz w:val="21"/>
          <w:szCs w:val="21"/>
        </w:rPr>
      </w:pPr>
    </w:p>
    <w:p w14:paraId="50B5DB65" w14:textId="77777777" w:rsidR="00A22109" w:rsidRPr="005C61B4" w:rsidRDefault="00A22109" w:rsidP="00A22109">
      <w:pPr>
        <w:autoSpaceDE w:val="0"/>
        <w:autoSpaceDN w:val="0"/>
        <w:adjustRightInd w:val="0"/>
        <w:rPr>
          <w:rFonts w:ascii="Arial" w:hAnsi="Arial" w:cs="Arial"/>
          <w:sz w:val="21"/>
          <w:szCs w:val="21"/>
        </w:rPr>
      </w:pPr>
    </w:p>
    <w:p w14:paraId="6BAE7F3D" w14:textId="77777777" w:rsidR="00A22109" w:rsidRPr="005C61B4" w:rsidRDefault="00A22109" w:rsidP="00A22109">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2054474A" w14:textId="77777777" w:rsidR="00A22109" w:rsidRPr="005C61B4" w:rsidRDefault="00A22109" w:rsidP="00A22109">
      <w:pPr>
        <w:rPr>
          <w:rFonts w:ascii="Arial" w:hAnsi="Arial" w:cs="Arial"/>
          <w:sz w:val="21"/>
          <w:szCs w:val="21"/>
          <w:u w:val="single"/>
        </w:rPr>
      </w:pPr>
    </w:p>
    <w:p w14:paraId="5C3FACBC" w14:textId="77777777" w:rsidR="00A22109" w:rsidRPr="005C61B4" w:rsidRDefault="00A22109" w:rsidP="00A22109">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11D293BF" w14:textId="77777777" w:rsidR="00A22109" w:rsidRPr="005C61B4" w:rsidRDefault="00A22109" w:rsidP="00A22109">
      <w:pPr>
        <w:rPr>
          <w:rFonts w:ascii="Arial" w:hAnsi="Arial" w:cs="Arial"/>
          <w:sz w:val="21"/>
          <w:szCs w:val="21"/>
        </w:rPr>
      </w:pPr>
    </w:p>
    <w:p w14:paraId="1CED12E3" w14:textId="77777777"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The Researcher confirmed participants would be recruited from people referred to the clinic. The Researcher confirmed the research site was separate from the clinic with a dedicated research team. The Researcher confirmed a study coordinator would do the consenting process separate from the participant’s usual clinical team. The Researcher confirmed a doctor would be available to answer any questions a potential participant may have during the consenting process.</w:t>
      </w:r>
    </w:p>
    <w:p w14:paraId="4DFA5F76" w14:textId="77777777"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noted the application stated parental consent would be required for participants up to 18 years old and advised this is not applicable in New Zealand. The Committee explained the age of consent in New Zealand was 16 and parental consent would not be required for participants 16 and above. The Committee advised there may also be participants under 16 with sufficient capacity to consent for themselves. </w:t>
      </w:r>
    </w:p>
    <w:p w14:paraId="3FF0C5A9" w14:textId="192D1945" w:rsidR="00A22109" w:rsidRPr="005C61B4" w:rsidRDefault="00A31789" w:rsidP="003865E2">
      <w:pPr>
        <w:numPr>
          <w:ilvl w:val="0"/>
          <w:numId w:val="33"/>
        </w:numPr>
        <w:spacing w:before="80" w:after="80"/>
        <w:contextualSpacing/>
        <w:rPr>
          <w:rFonts w:ascii="Arial" w:hAnsi="Arial" w:cs="Arial"/>
          <w:sz w:val="21"/>
          <w:szCs w:val="21"/>
        </w:rPr>
      </w:pPr>
      <w:r w:rsidRPr="005C61B4">
        <w:rPr>
          <w:rFonts w:ascii="Arial" w:hAnsi="Arial" w:cs="Arial"/>
          <w:sz w:val="21"/>
          <w:szCs w:val="21"/>
        </w:rPr>
        <w:t>The Committee noted the application included detail on how adverse events would be reported but not managed by the site as they arise. The Researcher explained the adverse event would be logged reported and treated. The Researcher stated it would be treated in clinic if appropriate or a referral made if necessary.</w:t>
      </w:r>
    </w:p>
    <w:p w14:paraId="12DBBDF0" w14:textId="77777777" w:rsidR="00A22109" w:rsidRPr="005C61B4" w:rsidRDefault="00A22109" w:rsidP="00A22109">
      <w:pPr>
        <w:spacing w:before="80" w:after="80"/>
        <w:rPr>
          <w:rFonts w:ascii="Arial" w:hAnsi="Arial" w:cs="Arial"/>
          <w:sz w:val="21"/>
          <w:szCs w:val="21"/>
        </w:rPr>
      </w:pPr>
    </w:p>
    <w:p w14:paraId="131255FD" w14:textId="77777777" w:rsidR="00A22109" w:rsidRPr="005C61B4" w:rsidRDefault="00A22109" w:rsidP="00A22109">
      <w:pPr>
        <w:pStyle w:val="Headingbold"/>
        <w:rPr>
          <w:rFonts w:ascii="Arial" w:hAnsi="Arial" w:cs="Arial"/>
          <w:sz w:val="21"/>
          <w:szCs w:val="21"/>
        </w:rPr>
      </w:pPr>
      <w:r w:rsidRPr="005C61B4">
        <w:rPr>
          <w:rFonts w:ascii="Arial" w:hAnsi="Arial" w:cs="Arial"/>
          <w:sz w:val="21"/>
          <w:szCs w:val="21"/>
        </w:rPr>
        <w:t>Summary of outstanding ethical issues</w:t>
      </w:r>
    </w:p>
    <w:p w14:paraId="41798E6C" w14:textId="77777777" w:rsidR="00A22109" w:rsidRPr="005C61B4" w:rsidRDefault="00A22109" w:rsidP="00A22109">
      <w:pPr>
        <w:rPr>
          <w:rFonts w:ascii="Arial" w:hAnsi="Arial" w:cs="Arial"/>
          <w:sz w:val="21"/>
          <w:szCs w:val="21"/>
        </w:rPr>
      </w:pPr>
    </w:p>
    <w:p w14:paraId="6F5991F5" w14:textId="77777777" w:rsidR="00A22109" w:rsidRPr="005C61B4" w:rsidRDefault="00A22109" w:rsidP="00A22109">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5A416434" w14:textId="77777777" w:rsidR="00A22109" w:rsidRPr="005C61B4" w:rsidRDefault="00A22109" w:rsidP="00A22109">
      <w:pPr>
        <w:autoSpaceDE w:val="0"/>
        <w:autoSpaceDN w:val="0"/>
        <w:adjustRightInd w:val="0"/>
        <w:rPr>
          <w:rFonts w:ascii="Arial" w:hAnsi="Arial" w:cs="Arial"/>
          <w:sz w:val="21"/>
          <w:szCs w:val="21"/>
        </w:rPr>
      </w:pPr>
    </w:p>
    <w:p w14:paraId="0D73EB8E" w14:textId="54F84C50"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noted the submitted documents were for </w:t>
      </w:r>
      <w:r w:rsidR="00A63217">
        <w:rPr>
          <w:rFonts w:ascii="Arial" w:hAnsi="Arial" w:cs="Arial"/>
          <w:sz w:val="21"/>
          <w:szCs w:val="21"/>
        </w:rPr>
        <w:t>an</w:t>
      </w:r>
      <w:r w:rsidR="00A63217" w:rsidRPr="005C61B4">
        <w:rPr>
          <w:rFonts w:ascii="Arial" w:hAnsi="Arial" w:cs="Arial"/>
          <w:sz w:val="21"/>
          <w:szCs w:val="21"/>
        </w:rPr>
        <w:t xml:space="preserve"> </w:t>
      </w:r>
      <w:r w:rsidRPr="005C61B4">
        <w:rPr>
          <w:rFonts w:ascii="Arial" w:hAnsi="Arial" w:cs="Arial"/>
          <w:sz w:val="21"/>
          <w:szCs w:val="21"/>
        </w:rPr>
        <w:t xml:space="preserve">American </w:t>
      </w:r>
      <w:r w:rsidR="00A63217">
        <w:rPr>
          <w:rFonts w:ascii="Arial" w:hAnsi="Arial" w:cs="Arial"/>
          <w:sz w:val="21"/>
          <w:szCs w:val="21"/>
        </w:rPr>
        <w:t xml:space="preserve">study population </w:t>
      </w:r>
      <w:r w:rsidRPr="005C61B4">
        <w:rPr>
          <w:rFonts w:ascii="Arial" w:hAnsi="Arial" w:cs="Arial"/>
          <w:sz w:val="21"/>
          <w:szCs w:val="21"/>
        </w:rPr>
        <w:t xml:space="preserve">and would need to be adapted for a New Zealand context to meet the requirements in the </w:t>
      </w:r>
      <w:hyperlink r:id="rId11" w:history="1">
        <w:r w:rsidRPr="005C61B4">
          <w:rPr>
            <w:rStyle w:val="Hyperlink"/>
            <w:rFonts w:ascii="Arial" w:hAnsi="Arial" w:cs="Arial"/>
            <w:sz w:val="21"/>
            <w:szCs w:val="21"/>
          </w:rPr>
          <w:t>National Ethical Standards for Health and Disability Research.</w:t>
        </w:r>
      </w:hyperlink>
      <w:r w:rsidRPr="005C61B4">
        <w:rPr>
          <w:rFonts w:ascii="Arial" w:hAnsi="Arial" w:cs="Arial"/>
          <w:sz w:val="21"/>
          <w:szCs w:val="21"/>
        </w:rPr>
        <w:t xml:space="preserve"> </w:t>
      </w:r>
    </w:p>
    <w:p w14:paraId="3320647A" w14:textId="3226644D" w:rsidR="00A31789" w:rsidRPr="005C61B4" w:rsidRDefault="00A31789" w:rsidP="003865E2">
      <w:pPr>
        <w:numPr>
          <w:ilvl w:val="0"/>
          <w:numId w:val="33"/>
        </w:numPr>
        <w:rPr>
          <w:rFonts w:ascii="Arial" w:hAnsi="Arial" w:cs="Arial"/>
          <w:color w:val="33CCCC"/>
          <w:sz w:val="21"/>
          <w:szCs w:val="21"/>
        </w:rPr>
      </w:pPr>
      <w:r w:rsidRPr="005C61B4">
        <w:rPr>
          <w:rFonts w:ascii="Arial" w:hAnsi="Arial" w:cs="Arial"/>
          <w:sz w:val="21"/>
          <w:szCs w:val="21"/>
        </w:rPr>
        <w:t xml:space="preserve">The Committee noted the application did not indicate a therapeutic benefit to participants and queried whether </w:t>
      </w:r>
      <w:r w:rsidR="00A63217">
        <w:rPr>
          <w:rFonts w:ascii="Arial" w:hAnsi="Arial" w:cs="Arial"/>
          <w:sz w:val="21"/>
          <w:szCs w:val="21"/>
        </w:rPr>
        <w:t>a</w:t>
      </w:r>
      <w:r w:rsidRPr="005C61B4">
        <w:rPr>
          <w:rFonts w:ascii="Arial" w:hAnsi="Arial" w:cs="Arial"/>
          <w:sz w:val="21"/>
          <w:szCs w:val="21"/>
        </w:rPr>
        <w:t xml:space="preserve"> paediatric </w:t>
      </w:r>
      <w:r w:rsidR="00A63217">
        <w:rPr>
          <w:rFonts w:ascii="Arial" w:hAnsi="Arial" w:cs="Arial"/>
          <w:sz w:val="21"/>
          <w:szCs w:val="21"/>
        </w:rPr>
        <w:t>study was appropriate in the absence of potential therapeutic benefit.</w:t>
      </w:r>
      <w:r w:rsidRPr="005C61B4">
        <w:rPr>
          <w:rFonts w:ascii="Arial" w:hAnsi="Arial" w:cs="Arial"/>
          <w:sz w:val="21"/>
          <w:szCs w:val="21"/>
        </w:rPr>
        <w:t xml:space="preserve"> The Researcher explained orthokeratology</w:t>
      </w:r>
      <w:r w:rsidR="00A63217">
        <w:rPr>
          <w:rFonts w:ascii="Arial" w:hAnsi="Arial" w:cs="Arial"/>
          <w:sz w:val="21"/>
          <w:szCs w:val="21"/>
        </w:rPr>
        <w:t xml:space="preserve"> lenses </w:t>
      </w:r>
      <w:r w:rsidRPr="005C61B4">
        <w:rPr>
          <w:rFonts w:ascii="Arial" w:hAnsi="Arial" w:cs="Arial"/>
          <w:sz w:val="21"/>
          <w:szCs w:val="21"/>
        </w:rPr>
        <w:t>ha</w:t>
      </w:r>
      <w:r w:rsidR="00A63217">
        <w:rPr>
          <w:rFonts w:ascii="Arial" w:hAnsi="Arial" w:cs="Arial"/>
          <w:sz w:val="21"/>
          <w:szCs w:val="21"/>
        </w:rPr>
        <w:t>ve</w:t>
      </w:r>
      <w:r w:rsidRPr="005C61B4">
        <w:rPr>
          <w:rFonts w:ascii="Arial" w:hAnsi="Arial" w:cs="Arial"/>
          <w:sz w:val="21"/>
          <w:szCs w:val="21"/>
        </w:rPr>
        <w:t xml:space="preserve"> established safety and efficacy in paediatric patients</w:t>
      </w:r>
      <w:r w:rsidR="00A63217">
        <w:rPr>
          <w:rFonts w:ascii="Arial" w:hAnsi="Arial" w:cs="Arial"/>
          <w:sz w:val="21"/>
          <w:szCs w:val="21"/>
        </w:rPr>
        <w:t>,</w:t>
      </w:r>
      <w:r w:rsidRPr="005C61B4">
        <w:rPr>
          <w:rFonts w:ascii="Arial" w:hAnsi="Arial" w:cs="Arial"/>
          <w:sz w:val="21"/>
          <w:szCs w:val="21"/>
        </w:rPr>
        <w:t xml:space="preserve"> and </w:t>
      </w:r>
      <w:r w:rsidR="00A63217" w:rsidRPr="005C61B4">
        <w:rPr>
          <w:rFonts w:ascii="Arial" w:hAnsi="Arial" w:cs="Arial"/>
          <w:sz w:val="21"/>
          <w:szCs w:val="21"/>
        </w:rPr>
        <w:t>the</w:t>
      </w:r>
      <w:r w:rsidR="00A63217">
        <w:rPr>
          <w:rFonts w:ascii="Arial" w:hAnsi="Arial" w:cs="Arial"/>
          <w:sz w:val="21"/>
          <w:szCs w:val="21"/>
        </w:rPr>
        <w:t xml:space="preserve"> study lens is a</w:t>
      </w:r>
      <w:r w:rsidR="00A63217" w:rsidRPr="005C61B4">
        <w:rPr>
          <w:rFonts w:ascii="Arial" w:hAnsi="Arial" w:cs="Arial"/>
          <w:sz w:val="21"/>
          <w:szCs w:val="21"/>
        </w:rPr>
        <w:t xml:space="preserve"> </w:t>
      </w:r>
      <w:r w:rsidRPr="005C61B4">
        <w:rPr>
          <w:rFonts w:ascii="Arial" w:hAnsi="Arial" w:cs="Arial"/>
          <w:sz w:val="21"/>
          <w:szCs w:val="21"/>
        </w:rPr>
        <w:t xml:space="preserve">superior material to what is currently available under FDA approval. The Researcher stated this trial was being conducted to support FDA approval for the alternative lens material. The Committee requested the Researcher supply information confirming the safety profile of the lens in paediatric </w:t>
      </w:r>
      <w:r w:rsidRPr="005C61B4">
        <w:rPr>
          <w:rFonts w:ascii="Arial" w:hAnsi="Arial" w:cs="Arial"/>
          <w:sz w:val="21"/>
          <w:szCs w:val="21"/>
        </w:rPr>
        <w:lastRenderedPageBreak/>
        <w:t>participants.</w:t>
      </w:r>
      <w:r w:rsidR="001B785E" w:rsidRPr="001B785E">
        <w:rPr>
          <w:rFonts w:ascii="Arial" w:hAnsi="Arial" w:cs="Arial"/>
          <w:i/>
          <w:iCs/>
          <w:sz w:val="21"/>
          <w:szCs w:val="21"/>
        </w:rPr>
        <w:t xml:space="preserve"> </w:t>
      </w:r>
      <w:r w:rsidR="001B785E" w:rsidRPr="005C61B4">
        <w:rPr>
          <w:rFonts w:ascii="Arial" w:hAnsi="Arial" w:cs="Arial"/>
          <w:i/>
          <w:iCs/>
          <w:sz w:val="21"/>
          <w:szCs w:val="21"/>
        </w:rPr>
        <w:t xml:space="preserve">(National Ethical Standards for Health and Disability Research and Quality Improvement, para </w:t>
      </w:r>
      <w:r w:rsidR="001B785E">
        <w:rPr>
          <w:rFonts w:ascii="Arial" w:hAnsi="Arial" w:cs="Arial"/>
          <w:i/>
          <w:iCs/>
          <w:sz w:val="21"/>
          <w:szCs w:val="21"/>
        </w:rPr>
        <w:t>6.19)</w:t>
      </w:r>
    </w:p>
    <w:p w14:paraId="6C69CCC3" w14:textId="77777777" w:rsidR="00A63217" w:rsidRDefault="00A31789" w:rsidP="003865E2">
      <w:pPr>
        <w:numPr>
          <w:ilvl w:val="0"/>
          <w:numId w:val="33"/>
        </w:numPr>
        <w:rPr>
          <w:rFonts w:ascii="Arial" w:hAnsi="Arial" w:cs="Arial"/>
          <w:sz w:val="21"/>
          <w:szCs w:val="21"/>
        </w:rPr>
      </w:pPr>
      <w:r w:rsidRPr="005C61B4">
        <w:rPr>
          <w:rFonts w:ascii="Arial" w:hAnsi="Arial" w:cs="Arial"/>
          <w:sz w:val="21"/>
          <w:szCs w:val="21"/>
        </w:rPr>
        <w:t>The Committee advised any advertisements</w:t>
      </w:r>
      <w:r w:rsidR="00A63217">
        <w:rPr>
          <w:rFonts w:ascii="Arial" w:hAnsi="Arial" w:cs="Arial"/>
          <w:sz w:val="21"/>
          <w:szCs w:val="21"/>
        </w:rPr>
        <w:t xml:space="preserve"> used, including social media advertising,</w:t>
      </w:r>
      <w:r w:rsidRPr="005C61B4">
        <w:rPr>
          <w:rFonts w:ascii="Arial" w:hAnsi="Arial" w:cs="Arial"/>
          <w:sz w:val="21"/>
          <w:szCs w:val="21"/>
        </w:rPr>
        <w:t xml:space="preserve"> would require HDEC approval</w:t>
      </w:r>
      <w:r w:rsidR="00A63217">
        <w:rPr>
          <w:rFonts w:ascii="Arial" w:hAnsi="Arial" w:cs="Arial"/>
          <w:sz w:val="21"/>
          <w:szCs w:val="21"/>
        </w:rPr>
        <w:t>.</w:t>
      </w:r>
    </w:p>
    <w:p w14:paraId="7CBB7781" w14:textId="0F733104" w:rsidR="00A31789" w:rsidRDefault="00A63217" w:rsidP="003865E2">
      <w:pPr>
        <w:numPr>
          <w:ilvl w:val="0"/>
          <w:numId w:val="33"/>
        </w:numPr>
        <w:rPr>
          <w:rFonts w:ascii="Arial" w:hAnsi="Arial" w:cs="Arial"/>
          <w:sz w:val="21"/>
          <w:szCs w:val="21"/>
        </w:rPr>
      </w:pPr>
      <w:r>
        <w:rPr>
          <w:rFonts w:ascii="Arial" w:hAnsi="Arial" w:cs="Arial"/>
          <w:sz w:val="21"/>
          <w:szCs w:val="21"/>
        </w:rPr>
        <w:t xml:space="preserve">The Committee requested the advertisement be amended </w:t>
      </w:r>
      <w:r w:rsidR="00A31789" w:rsidRPr="005C61B4">
        <w:rPr>
          <w:rFonts w:ascii="Arial" w:hAnsi="Arial" w:cs="Arial"/>
          <w:sz w:val="21"/>
          <w:szCs w:val="21"/>
        </w:rPr>
        <w:t xml:space="preserve">to state that the </w:t>
      </w:r>
      <w:r>
        <w:rPr>
          <w:rFonts w:ascii="Arial" w:hAnsi="Arial" w:cs="Arial"/>
          <w:sz w:val="21"/>
          <w:szCs w:val="21"/>
        </w:rPr>
        <w:t xml:space="preserve">study </w:t>
      </w:r>
      <w:r w:rsidR="00A31789" w:rsidRPr="005C61B4">
        <w:rPr>
          <w:rFonts w:ascii="Arial" w:hAnsi="Arial" w:cs="Arial"/>
          <w:sz w:val="21"/>
          <w:szCs w:val="21"/>
        </w:rPr>
        <w:t>lens is experimental.</w:t>
      </w:r>
    </w:p>
    <w:p w14:paraId="1926E990" w14:textId="6EE54317" w:rsidR="00AE0015" w:rsidRPr="00AE0015" w:rsidRDefault="00AE0015" w:rsidP="00AE0015">
      <w:pPr>
        <w:numPr>
          <w:ilvl w:val="0"/>
          <w:numId w:val="33"/>
        </w:numPr>
        <w:rPr>
          <w:rFonts w:ascii="Arial" w:hAnsi="Arial" w:cs="Arial"/>
          <w:sz w:val="21"/>
          <w:szCs w:val="21"/>
        </w:rPr>
      </w:pPr>
      <w:r w:rsidRPr="005C61B4">
        <w:rPr>
          <w:rFonts w:ascii="Arial" w:hAnsi="Arial" w:cs="Arial"/>
          <w:sz w:val="21"/>
          <w:szCs w:val="21"/>
        </w:rPr>
        <w:t>The Committee noted the answer to D8 in the form was incorrect as it is possible some participants will not give informed consent (</w:t>
      </w:r>
      <w:proofErr w:type="gramStart"/>
      <w:r w:rsidRPr="005C61B4">
        <w:rPr>
          <w:rFonts w:ascii="Arial" w:hAnsi="Arial" w:cs="Arial"/>
          <w:sz w:val="21"/>
          <w:szCs w:val="21"/>
        </w:rPr>
        <w:t>i.e.</w:t>
      </w:r>
      <w:proofErr w:type="gramEnd"/>
      <w:r w:rsidRPr="005C61B4">
        <w:rPr>
          <w:rFonts w:ascii="Arial" w:hAnsi="Arial" w:cs="Arial"/>
          <w:sz w:val="21"/>
          <w:szCs w:val="21"/>
        </w:rPr>
        <w:t xml:space="preserve"> children). </w:t>
      </w:r>
    </w:p>
    <w:p w14:paraId="3EE4923D" w14:textId="14EF251C" w:rsidR="00A31789" w:rsidRPr="008C403C" w:rsidRDefault="00A31789" w:rsidP="003865E2">
      <w:pPr>
        <w:numPr>
          <w:ilvl w:val="0"/>
          <w:numId w:val="33"/>
        </w:numPr>
        <w:rPr>
          <w:rStyle w:val="Hyperlink"/>
          <w:rFonts w:ascii="Arial" w:hAnsi="Arial" w:cs="Arial"/>
          <w:color w:val="auto"/>
          <w:sz w:val="21"/>
          <w:szCs w:val="21"/>
          <w:u w:val="none"/>
        </w:rPr>
      </w:pPr>
      <w:r w:rsidRPr="005C61B4">
        <w:rPr>
          <w:rFonts w:ascii="Arial" w:hAnsi="Arial" w:cs="Arial"/>
          <w:sz w:val="21"/>
          <w:szCs w:val="21"/>
        </w:rPr>
        <w:t xml:space="preserve">The Committee advised that </w:t>
      </w:r>
      <w:proofErr w:type="gramStart"/>
      <w:r w:rsidRPr="005C61B4">
        <w:rPr>
          <w:rFonts w:ascii="Arial" w:hAnsi="Arial" w:cs="Arial"/>
          <w:sz w:val="21"/>
          <w:szCs w:val="21"/>
        </w:rPr>
        <w:t>in order to</w:t>
      </w:r>
      <w:proofErr w:type="gramEnd"/>
      <w:r w:rsidRPr="005C61B4">
        <w:rPr>
          <w:rFonts w:ascii="Arial" w:hAnsi="Arial" w:cs="Arial"/>
          <w:sz w:val="21"/>
          <w:szCs w:val="21"/>
        </w:rPr>
        <w:t xml:space="preserve"> enrol child participants the study would need to provide age-appropriate information on the trial to obtain their assent to participate. The Committee recommended having two assent forms for child participants, one for older children which is more verbal and one for younger children that is simpler and includes pictures. The Committee recommended adapting the </w:t>
      </w:r>
      <w:hyperlink r:id="rId12" w:history="1">
        <w:r w:rsidRPr="005C61B4">
          <w:rPr>
            <w:rStyle w:val="Hyperlink"/>
            <w:rFonts w:ascii="Arial" w:hAnsi="Arial" w:cs="Arial"/>
            <w:sz w:val="21"/>
            <w:szCs w:val="21"/>
          </w:rPr>
          <w:t>assent templates available on the HDEC website.</w:t>
        </w:r>
      </w:hyperlink>
      <w:r w:rsidR="001B785E">
        <w:rPr>
          <w:rStyle w:val="Hyperlink"/>
          <w:rFonts w:ascii="Arial" w:hAnsi="Arial" w:cs="Arial"/>
          <w:sz w:val="21"/>
          <w:szCs w:val="21"/>
        </w:rPr>
        <w:t xml:space="preserve"> </w:t>
      </w:r>
      <w:r w:rsidR="001B785E" w:rsidRPr="001B785E">
        <w:rPr>
          <w:rFonts w:ascii="Arial" w:hAnsi="Arial" w:cs="Arial"/>
          <w:i/>
          <w:sz w:val="21"/>
          <w:szCs w:val="21"/>
        </w:rPr>
        <w:t xml:space="preserve">(National Ethical Standards for Health and Disability Research and Quality Improvement, para </w:t>
      </w:r>
      <w:r w:rsidR="001B785E">
        <w:rPr>
          <w:rFonts w:ascii="Arial" w:hAnsi="Arial" w:cs="Arial"/>
          <w:i/>
          <w:sz w:val="21"/>
          <w:szCs w:val="21"/>
        </w:rPr>
        <w:t>6.22)</w:t>
      </w:r>
      <w:r w:rsidR="001B785E" w:rsidRPr="001B785E">
        <w:rPr>
          <w:rFonts w:ascii="Arial" w:hAnsi="Arial" w:cs="Arial"/>
          <w:i/>
          <w:sz w:val="21"/>
          <w:szCs w:val="21"/>
        </w:rPr>
        <w:t xml:space="preserve">.  </w:t>
      </w:r>
    </w:p>
    <w:p w14:paraId="1487E55C" w14:textId="390C2B98" w:rsidR="00AE0015" w:rsidRPr="00AE0015" w:rsidRDefault="00AE0015" w:rsidP="00AE0015">
      <w:pPr>
        <w:numPr>
          <w:ilvl w:val="0"/>
          <w:numId w:val="33"/>
        </w:numPr>
        <w:rPr>
          <w:rFonts w:ascii="Arial" w:hAnsi="Arial" w:cs="Arial"/>
          <w:sz w:val="21"/>
          <w:szCs w:val="21"/>
        </w:rPr>
      </w:pPr>
      <w:r w:rsidRPr="005C61B4">
        <w:rPr>
          <w:rFonts w:ascii="Arial" w:hAnsi="Arial" w:cs="Arial"/>
          <w:sz w:val="21"/>
          <w:szCs w:val="21"/>
        </w:rPr>
        <w:t xml:space="preserve">The Committee requested the Researcher supply a PIS for the parent / guardian of a child participant to give consent on their behalf for their participation. </w:t>
      </w:r>
    </w:p>
    <w:p w14:paraId="2BEBDF48" w14:textId="09F6C4F4" w:rsidR="00AE0015" w:rsidRPr="00AE0015" w:rsidRDefault="00AE0015" w:rsidP="00AE0015">
      <w:pPr>
        <w:numPr>
          <w:ilvl w:val="0"/>
          <w:numId w:val="33"/>
        </w:numPr>
        <w:rPr>
          <w:rFonts w:ascii="Arial" w:hAnsi="Arial" w:cs="Arial"/>
          <w:sz w:val="21"/>
          <w:szCs w:val="21"/>
        </w:rPr>
      </w:pPr>
      <w:r w:rsidRPr="005C61B4">
        <w:rPr>
          <w:rFonts w:ascii="Arial" w:hAnsi="Arial" w:cs="Arial"/>
          <w:sz w:val="21"/>
          <w:szCs w:val="21"/>
        </w:rPr>
        <w:t xml:space="preserve">The Committee noted E9.2 (“Does your intervention study involve trialling an investigational or approved item?”) was incorrectly answered no and follow-up questions were not generated in the form. The Committee requested this answer be changed to ‘yes’ and the follow-up questions answered in the resubmission. </w:t>
      </w:r>
    </w:p>
    <w:p w14:paraId="61CB0A18" w14:textId="04FDE0A6"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noted the trial is commercially sponsored and evidence of ACC-equivalent insurance would be required. </w:t>
      </w:r>
      <w:r w:rsidR="00A63217">
        <w:rPr>
          <w:rFonts w:ascii="Arial" w:hAnsi="Arial" w:cs="Arial"/>
          <w:sz w:val="21"/>
          <w:szCs w:val="21"/>
        </w:rPr>
        <w:t>The Committee requested that a Sponsor Certificate of Insurance be submitted for review.</w:t>
      </w:r>
      <w:r w:rsidR="001B785E" w:rsidRPr="001B785E">
        <w:rPr>
          <w:rFonts w:ascii="Arial" w:hAnsi="Arial" w:cs="Arial"/>
          <w:i/>
          <w:iCs/>
          <w:sz w:val="21"/>
          <w:szCs w:val="21"/>
        </w:rPr>
        <w:t xml:space="preserve"> </w:t>
      </w:r>
      <w:r w:rsidR="001B785E" w:rsidRPr="005C61B4">
        <w:rPr>
          <w:rFonts w:ascii="Arial" w:hAnsi="Arial" w:cs="Arial"/>
          <w:i/>
          <w:iCs/>
          <w:sz w:val="21"/>
          <w:szCs w:val="21"/>
        </w:rPr>
        <w:t>(</w:t>
      </w:r>
      <w:r w:rsidR="001B785E">
        <w:rPr>
          <w:rFonts w:ascii="Arial" w:hAnsi="Arial" w:cs="Arial"/>
          <w:i/>
          <w:iCs/>
          <w:sz w:val="21"/>
          <w:szCs w:val="21"/>
        </w:rPr>
        <w:t>HDEC Standard Operating Procedure Para 39.4.7</w:t>
      </w:r>
      <w:r w:rsidR="001B785E" w:rsidRPr="005C61B4">
        <w:rPr>
          <w:rFonts w:ascii="Arial" w:hAnsi="Arial" w:cs="Arial"/>
          <w:i/>
          <w:iCs/>
          <w:sz w:val="21"/>
          <w:szCs w:val="21"/>
        </w:rPr>
        <w:t>).</w:t>
      </w:r>
    </w:p>
    <w:p w14:paraId="454F360D" w14:textId="081669AA" w:rsidR="00A31789" w:rsidRPr="001B785E" w:rsidRDefault="00A31789" w:rsidP="001B785E">
      <w:pPr>
        <w:numPr>
          <w:ilvl w:val="0"/>
          <w:numId w:val="33"/>
        </w:numPr>
        <w:rPr>
          <w:rFonts w:ascii="Arial" w:hAnsi="Arial" w:cs="Arial"/>
          <w:color w:val="33CCCC"/>
          <w:sz w:val="21"/>
          <w:szCs w:val="21"/>
        </w:rPr>
      </w:pPr>
      <w:r w:rsidRPr="005C61B4">
        <w:rPr>
          <w:rFonts w:ascii="Arial" w:hAnsi="Arial" w:cs="Arial"/>
          <w:sz w:val="21"/>
          <w:szCs w:val="21"/>
        </w:rPr>
        <w:t xml:space="preserve">The Committee requested the Researcher supply </w:t>
      </w:r>
      <w:r w:rsidR="00A63217">
        <w:rPr>
          <w:rFonts w:ascii="Arial" w:hAnsi="Arial" w:cs="Arial"/>
          <w:sz w:val="21"/>
          <w:szCs w:val="21"/>
        </w:rPr>
        <w:t xml:space="preserve">evidence of professional </w:t>
      </w:r>
      <w:r w:rsidRPr="005C61B4">
        <w:rPr>
          <w:rFonts w:ascii="Arial" w:hAnsi="Arial" w:cs="Arial"/>
          <w:sz w:val="21"/>
          <w:szCs w:val="21"/>
        </w:rPr>
        <w:t xml:space="preserve">indemnity for the Coordinating Investigator. </w:t>
      </w:r>
      <w:r w:rsidR="001B785E" w:rsidRPr="005C61B4">
        <w:rPr>
          <w:rFonts w:ascii="Arial" w:hAnsi="Arial" w:cs="Arial"/>
          <w:i/>
          <w:iCs/>
          <w:sz w:val="21"/>
          <w:szCs w:val="21"/>
        </w:rPr>
        <w:t>(</w:t>
      </w:r>
      <w:r w:rsidR="001B785E">
        <w:rPr>
          <w:rFonts w:ascii="Arial" w:hAnsi="Arial" w:cs="Arial"/>
          <w:i/>
          <w:iCs/>
          <w:sz w:val="21"/>
          <w:szCs w:val="21"/>
        </w:rPr>
        <w:t>HDEC Standard Operating Procedure Para 39.4.7</w:t>
      </w:r>
      <w:r w:rsidR="001B785E" w:rsidRPr="005C61B4">
        <w:rPr>
          <w:rFonts w:ascii="Arial" w:hAnsi="Arial" w:cs="Arial"/>
          <w:i/>
          <w:iCs/>
          <w:sz w:val="21"/>
          <w:szCs w:val="21"/>
        </w:rPr>
        <w:t>).</w:t>
      </w:r>
    </w:p>
    <w:p w14:paraId="0AD969D1" w14:textId="77777777"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noted the answer to C5 in the form discussed Pasifika participants and requested an answer pertinent to issues that may arise for Māori. </w:t>
      </w:r>
    </w:p>
    <w:p w14:paraId="51BD2947" w14:textId="3E0FAFCE"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advised Māori consultation would be required and requested information on this be included on the resubmission. The Committee advised this was so mana whenua could review the study and ensure proper tikanga was in place and any cultural issues in the application are identified and addressed. </w:t>
      </w:r>
      <w:r w:rsidR="001B785E" w:rsidRPr="001B785E">
        <w:rPr>
          <w:rFonts w:ascii="Arial" w:hAnsi="Arial" w:cs="Arial"/>
          <w:i/>
          <w:sz w:val="21"/>
          <w:szCs w:val="21"/>
        </w:rPr>
        <w:t xml:space="preserve">(National Ethical Standards for Health and Disability Research and Quality Improvement, para 3.7).  </w:t>
      </w:r>
    </w:p>
    <w:p w14:paraId="60E56507" w14:textId="79D77C92"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The Committee noted the response to C11 in the form was a duplicate to C6 and requested this answer is revised on the resubmission</w:t>
      </w:r>
      <w:r w:rsidR="00A63217">
        <w:rPr>
          <w:rFonts w:ascii="Arial" w:hAnsi="Arial" w:cs="Arial"/>
          <w:sz w:val="21"/>
          <w:szCs w:val="21"/>
        </w:rPr>
        <w:t xml:space="preserve"> to address Pacific consultation</w:t>
      </w:r>
      <w:r w:rsidRPr="005C61B4">
        <w:rPr>
          <w:rFonts w:ascii="Arial" w:hAnsi="Arial" w:cs="Arial"/>
          <w:sz w:val="21"/>
          <w:szCs w:val="21"/>
        </w:rPr>
        <w:t xml:space="preserve">. </w:t>
      </w:r>
    </w:p>
    <w:p w14:paraId="5B61AE62" w14:textId="568999B2"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 xml:space="preserve">The Committee requested New Zealand ethnicity data be collected at </w:t>
      </w:r>
      <w:r w:rsidR="00AE0015">
        <w:rPr>
          <w:rFonts w:ascii="Arial" w:hAnsi="Arial" w:cs="Arial"/>
          <w:sz w:val="21"/>
          <w:szCs w:val="21"/>
        </w:rPr>
        <w:t xml:space="preserve">New Zealand </w:t>
      </w:r>
      <w:r w:rsidR="008C403C" w:rsidRPr="005C61B4">
        <w:rPr>
          <w:rFonts w:ascii="Arial" w:hAnsi="Arial" w:cs="Arial"/>
          <w:sz w:val="21"/>
          <w:szCs w:val="21"/>
        </w:rPr>
        <w:t>site</w:t>
      </w:r>
      <w:r w:rsidR="008C403C">
        <w:rPr>
          <w:rFonts w:ascii="Arial" w:hAnsi="Arial" w:cs="Arial"/>
          <w:sz w:val="21"/>
          <w:szCs w:val="21"/>
        </w:rPr>
        <w:t xml:space="preserve">s </w:t>
      </w:r>
      <w:r w:rsidR="008C403C" w:rsidRPr="005C61B4">
        <w:rPr>
          <w:rFonts w:ascii="Arial" w:hAnsi="Arial" w:cs="Arial"/>
          <w:sz w:val="21"/>
          <w:szCs w:val="21"/>
        </w:rPr>
        <w:t>for</w:t>
      </w:r>
      <w:r w:rsidRPr="005C61B4">
        <w:rPr>
          <w:rFonts w:ascii="Arial" w:hAnsi="Arial" w:cs="Arial"/>
          <w:sz w:val="21"/>
          <w:szCs w:val="21"/>
        </w:rPr>
        <w:t xml:space="preserve"> the final report to HDEC. </w:t>
      </w:r>
    </w:p>
    <w:p w14:paraId="3F0B99FD" w14:textId="77777777" w:rsidR="00A31789" w:rsidRPr="005C61B4" w:rsidRDefault="00A31789" w:rsidP="003865E2">
      <w:pPr>
        <w:numPr>
          <w:ilvl w:val="0"/>
          <w:numId w:val="33"/>
        </w:numPr>
        <w:rPr>
          <w:rFonts w:ascii="Arial" w:hAnsi="Arial" w:cs="Arial"/>
          <w:sz w:val="21"/>
          <w:szCs w:val="21"/>
        </w:rPr>
      </w:pPr>
      <w:r w:rsidRPr="005C61B4">
        <w:rPr>
          <w:rFonts w:ascii="Arial" w:hAnsi="Arial" w:cs="Arial"/>
          <w:sz w:val="21"/>
          <w:szCs w:val="21"/>
        </w:rPr>
        <w:t>The Committee noted participant numbers on page 4 of the PIS differ from what is stated in the application form and requested this is reconciled in the resubmission.</w:t>
      </w:r>
    </w:p>
    <w:p w14:paraId="3B1F4F02" w14:textId="4CE6B8F4" w:rsidR="00A31789" w:rsidRPr="005C61B4" w:rsidRDefault="00A31789" w:rsidP="003865E2">
      <w:pPr>
        <w:numPr>
          <w:ilvl w:val="0"/>
          <w:numId w:val="33"/>
        </w:numPr>
        <w:rPr>
          <w:rFonts w:ascii="Arial" w:hAnsi="Arial" w:cs="Arial"/>
          <w:color w:val="33CCCC"/>
          <w:sz w:val="21"/>
          <w:szCs w:val="21"/>
        </w:rPr>
      </w:pPr>
      <w:r w:rsidRPr="005C61B4">
        <w:rPr>
          <w:rFonts w:ascii="Arial" w:hAnsi="Arial" w:cs="Arial"/>
          <w:sz w:val="21"/>
          <w:szCs w:val="21"/>
        </w:rPr>
        <w:t xml:space="preserve">The Committee noted authorisation from the Sponsor and study locality would be required in the resubmission. </w:t>
      </w:r>
      <w:r w:rsidR="00896AA0" w:rsidRPr="005C61B4">
        <w:rPr>
          <w:rFonts w:ascii="Arial" w:hAnsi="Arial" w:cs="Arial"/>
          <w:i/>
          <w:iCs/>
          <w:sz w:val="21"/>
          <w:szCs w:val="21"/>
        </w:rPr>
        <w:t>(</w:t>
      </w:r>
      <w:r w:rsidR="00896AA0">
        <w:rPr>
          <w:rFonts w:ascii="Arial" w:hAnsi="Arial" w:cs="Arial"/>
          <w:i/>
          <w:iCs/>
          <w:sz w:val="21"/>
          <w:szCs w:val="21"/>
        </w:rPr>
        <w:t>HDEC Standard Operating Procedure Para 176</w:t>
      </w:r>
      <w:r w:rsidR="00896AA0" w:rsidRPr="005C61B4">
        <w:rPr>
          <w:rFonts w:ascii="Arial" w:hAnsi="Arial" w:cs="Arial"/>
          <w:i/>
          <w:iCs/>
          <w:sz w:val="21"/>
          <w:szCs w:val="21"/>
        </w:rPr>
        <w:t>).</w:t>
      </w:r>
    </w:p>
    <w:p w14:paraId="3B26E03C" w14:textId="363345A2" w:rsidR="00A31789" w:rsidRPr="005C61B4" w:rsidRDefault="00A31789" w:rsidP="003865E2">
      <w:pPr>
        <w:numPr>
          <w:ilvl w:val="0"/>
          <w:numId w:val="33"/>
        </w:numPr>
        <w:rPr>
          <w:rFonts w:ascii="Arial" w:hAnsi="Arial" w:cs="Arial"/>
          <w:color w:val="33CCCC"/>
          <w:sz w:val="21"/>
          <w:szCs w:val="21"/>
        </w:rPr>
      </w:pPr>
      <w:r w:rsidRPr="005C61B4">
        <w:rPr>
          <w:rFonts w:ascii="Arial" w:hAnsi="Arial" w:cs="Arial"/>
          <w:sz w:val="21"/>
          <w:szCs w:val="21"/>
        </w:rPr>
        <w:t xml:space="preserve">The Committee recommended the Researcher adapt the </w:t>
      </w:r>
      <w:hyperlink r:id="rId13" w:history="1">
        <w:r w:rsidRPr="005C61B4">
          <w:rPr>
            <w:rStyle w:val="Hyperlink"/>
            <w:rFonts w:ascii="Arial" w:hAnsi="Arial" w:cs="Arial"/>
            <w:sz w:val="21"/>
            <w:szCs w:val="21"/>
          </w:rPr>
          <w:t>HDEC data management plan template</w:t>
        </w:r>
      </w:hyperlink>
      <w:r w:rsidRPr="005C61B4">
        <w:rPr>
          <w:rFonts w:ascii="Arial" w:hAnsi="Arial" w:cs="Arial"/>
          <w:sz w:val="21"/>
          <w:szCs w:val="21"/>
        </w:rPr>
        <w:t xml:space="preserve"> to comply with </w:t>
      </w:r>
      <w:hyperlink r:id="rId14" w:history="1">
        <w:r w:rsidRPr="005C61B4">
          <w:rPr>
            <w:rStyle w:val="Hyperlink"/>
            <w:rFonts w:ascii="Arial" w:hAnsi="Arial" w:cs="Arial"/>
            <w:sz w:val="21"/>
            <w:szCs w:val="21"/>
          </w:rPr>
          <w:t>Chapter 12 of the National Ethical Standards</w:t>
        </w:r>
      </w:hyperlink>
      <w:r w:rsidRPr="005C61B4">
        <w:rPr>
          <w:rFonts w:ascii="Arial" w:hAnsi="Arial" w:cs="Arial"/>
          <w:sz w:val="21"/>
          <w:szCs w:val="21"/>
        </w:rPr>
        <w:t xml:space="preserve">. </w:t>
      </w:r>
    </w:p>
    <w:p w14:paraId="5D7535D6" w14:textId="77777777" w:rsidR="00A31789" w:rsidRPr="005C61B4" w:rsidRDefault="00A31789" w:rsidP="003865E2">
      <w:pPr>
        <w:numPr>
          <w:ilvl w:val="0"/>
          <w:numId w:val="33"/>
        </w:numPr>
        <w:rPr>
          <w:rFonts w:ascii="Arial" w:hAnsi="Arial" w:cs="Arial"/>
          <w:color w:val="33CCCC"/>
          <w:sz w:val="21"/>
          <w:szCs w:val="21"/>
        </w:rPr>
      </w:pPr>
      <w:r w:rsidRPr="005C61B4">
        <w:rPr>
          <w:rFonts w:ascii="Arial" w:hAnsi="Arial" w:cs="Arial"/>
          <w:sz w:val="21"/>
          <w:szCs w:val="21"/>
        </w:rPr>
        <w:t xml:space="preserve">The Committee recommended the Researcher adapt the </w:t>
      </w:r>
      <w:hyperlink r:id="rId15" w:history="1">
        <w:r w:rsidRPr="005C61B4">
          <w:rPr>
            <w:rStyle w:val="Hyperlink"/>
            <w:rFonts w:ascii="Arial" w:hAnsi="Arial" w:cs="Arial"/>
            <w:sz w:val="21"/>
            <w:szCs w:val="21"/>
          </w:rPr>
          <w:t>HDEC participant information sheet template</w:t>
        </w:r>
      </w:hyperlink>
      <w:r w:rsidRPr="005C61B4">
        <w:rPr>
          <w:rFonts w:ascii="Arial" w:hAnsi="Arial" w:cs="Arial"/>
          <w:sz w:val="21"/>
          <w:szCs w:val="21"/>
        </w:rPr>
        <w:t xml:space="preserve">. </w:t>
      </w:r>
    </w:p>
    <w:p w14:paraId="1A8578B1" w14:textId="77777777" w:rsidR="00A31789" w:rsidRPr="005C61B4" w:rsidRDefault="00A31789" w:rsidP="00A22109">
      <w:pPr>
        <w:autoSpaceDE w:val="0"/>
        <w:autoSpaceDN w:val="0"/>
        <w:adjustRightInd w:val="0"/>
        <w:rPr>
          <w:rFonts w:ascii="Arial" w:hAnsi="Arial" w:cs="Arial"/>
          <w:sz w:val="21"/>
          <w:szCs w:val="21"/>
        </w:rPr>
      </w:pPr>
    </w:p>
    <w:p w14:paraId="19AE1701" w14:textId="3BBB1692" w:rsidR="00A22109" w:rsidRPr="005C61B4" w:rsidRDefault="00A22109" w:rsidP="002F63F1">
      <w:pPr>
        <w:pStyle w:val="ListParagraph"/>
        <w:numPr>
          <w:ilvl w:val="0"/>
          <w:numId w:val="0"/>
        </w:numPr>
        <w:ind w:left="357" w:hanging="357"/>
        <w:rPr>
          <w:rFonts w:ascii="Arial" w:hAnsi="Arial" w:cs="Arial"/>
          <w:color w:val="FF0000"/>
          <w:sz w:val="21"/>
          <w:szCs w:val="21"/>
        </w:rPr>
      </w:pPr>
    </w:p>
    <w:p w14:paraId="46B53B5C" w14:textId="314E28DE" w:rsidR="00A22109" w:rsidRPr="005C61B4" w:rsidRDefault="00A22109" w:rsidP="00A22109">
      <w:pPr>
        <w:spacing w:before="80" w:after="80"/>
        <w:rPr>
          <w:rFonts w:ascii="Arial" w:hAnsi="Arial" w:cs="Arial"/>
          <w:sz w:val="21"/>
          <w:szCs w:val="21"/>
        </w:rPr>
      </w:pPr>
      <w:r w:rsidRPr="005C61B4">
        <w:rPr>
          <w:rFonts w:ascii="Arial" w:hAnsi="Arial" w:cs="Arial"/>
          <w:sz w:val="21"/>
          <w:szCs w:val="21"/>
        </w:rPr>
        <w:t>The Committee requested the following changes to the Participant Information Sheet and Consent Form (PIS/CF)</w:t>
      </w:r>
      <w:r w:rsidR="00896AA0">
        <w:rPr>
          <w:rFonts w:ascii="Arial" w:hAnsi="Arial" w:cs="Arial"/>
          <w:sz w:val="21"/>
          <w:szCs w:val="21"/>
        </w:rPr>
        <w:t xml:space="preserve"> </w:t>
      </w:r>
      <w:r w:rsidR="00896AA0" w:rsidRPr="005C61B4">
        <w:rPr>
          <w:rFonts w:ascii="Arial" w:hAnsi="Arial" w:cs="Arial"/>
          <w:i/>
          <w:iCs/>
          <w:sz w:val="21"/>
          <w:szCs w:val="21"/>
        </w:rPr>
        <w:t>(National Ethical Standards for Health and Disability Research and Quality Improvement, para 7.15 – 7.17)</w:t>
      </w:r>
      <w:r w:rsidRPr="005C61B4">
        <w:rPr>
          <w:rFonts w:ascii="Arial" w:hAnsi="Arial" w:cs="Arial"/>
          <w:sz w:val="21"/>
          <w:szCs w:val="21"/>
        </w:rPr>
        <w:t xml:space="preserve">: </w:t>
      </w:r>
    </w:p>
    <w:p w14:paraId="298211E9" w14:textId="77777777" w:rsidR="003865E2" w:rsidRPr="005C61B4" w:rsidRDefault="003865E2" w:rsidP="00A22109">
      <w:pPr>
        <w:spacing w:before="80" w:after="80"/>
        <w:rPr>
          <w:rFonts w:ascii="Arial" w:hAnsi="Arial" w:cs="Arial"/>
          <w:sz w:val="21"/>
          <w:szCs w:val="21"/>
        </w:rPr>
      </w:pPr>
    </w:p>
    <w:p w14:paraId="3C6E01B8"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refer to study participants as participants and not subjects. </w:t>
      </w:r>
    </w:p>
    <w:p w14:paraId="6344D4D8"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include the section on compensation for injury in a commercial trial available from the HDEC template. </w:t>
      </w:r>
    </w:p>
    <w:p w14:paraId="62A65CFA"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include information on how study data will be deidentified and stored. </w:t>
      </w:r>
    </w:p>
    <w:p w14:paraId="2349BBFD" w14:textId="77777777" w:rsidR="003865E2" w:rsidRPr="005C61B4" w:rsidRDefault="003865E2" w:rsidP="003865E2">
      <w:pPr>
        <w:numPr>
          <w:ilvl w:val="0"/>
          <w:numId w:val="33"/>
        </w:numPr>
        <w:rPr>
          <w:rFonts w:ascii="Arial" w:hAnsi="Arial" w:cs="Arial"/>
          <w:color w:val="33CCCC"/>
          <w:sz w:val="21"/>
          <w:szCs w:val="21"/>
        </w:rPr>
      </w:pPr>
      <w:r w:rsidRPr="005C61B4">
        <w:rPr>
          <w:rFonts w:ascii="Arial" w:hAnsi="Arial" w:cs="Arial"/>
          <w:sz w:val="21"/>
          <w:szCs w:val="21"/>
        </w:rPr>
        <w:t xml:space="preserve">Please include information on the sub-study and whether this is optional. </w:t>
      </w:r>
    </w:p>
    <w:p w14:paraId="5EBD923B"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lastRenderedPageBreak/>
        <w:t xml:space="preserve">Please delete duplicated information throughout the sheet. </w:t>
      </w:r>
    </w:p>
    <w:p w14:paraId="299FB98D"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Please ensure terminology is suitable for a New Zealand context (</w:t>
      </w:r>
      <w:proofErr w:type="gramStart"/>
      <w:r w:rsidRPr="005C61B4">
        <w:rPr>
          <w:rFonts w:ascii="Arial" w:hAnsi="Arial" w:cs="Arial"/>
          <w:sz w:val="21"/>
          <w:szCs w:val="21"/>
        </w:rPr>
        <w:t>e.g.</w:t>
      </w:r>
      <w:proofErr w:type="gramEnd"/>
      <w:r w:rsidRPr="005C61B4">
        <w:rPr>
          <w:rFonts w:ascii="Arial" w:hAnsi="Arial" w:cs="Arial"/>
          <w:sz w:val="21"/>
          <w:szCs w:val="21"/>
        </w:rPr>
        <w:t xml:space="preserve"> remove references to federal or state law). </w:t>
      </w:r>
    </w:p>
    <w:p w14:paraId="6F9E2113"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remove the information on a legally authorised representative as this is not applicable in New Zealand. </w:t>
      </w:r>
    </w:p>
    <w:p w14:paraId="2067C15A" w14:textId="77777777" w:rsidR="003865E2"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clarify whether the participant will be identifiable in the video/photo referenced on page 7. </w:t>
      </w:r>
    </w:p>
    <w:p w14:paraId="6E40D742" w14:textId="62D2BE71" w:rsidR="00AE0015" w:rsidRPr="005C61B4" w:rsidRDefault="003865E2" w:rsidP="003865E2">
      <w:pPr>
        <w:numPr>
          <w:ilvl w:val="0"/>
          <w:numId w:val="33"/>
        </w:numPr>
        <w:rPr>
          <w:rFonts w:ascii="Arial" w:hAnsi="Arial" w:cs="Arial"/>
          <w:sz w:val="21"/>
          <w:szCs w:val="21"/>
        </w:rPr>
      </w:pPr>
      <w:r w:rsidRPr="005C61B4">
        <w:rPr>
          <w:rFonts w:ascii="Arial" w:hAnsi="Arial" w:cs="Arial"/>
          <w:sz w:val="21"/>
          <w:szCs w:val="21"/>
        </w:rPr>
        <w:t xml:space="preserve">Please include information on reimbursements for travel and parking expenses on page 9 as participants should not incur costs for their participation. </w:t>
      </w:r>
    </w:p>
    <w:p w14:paraId="31B30287" w14:textId="14A538B8" w:rsidR="00A22109" w:rsidRPr="005C61B4" w:rsidRDefault="00AE0015" w:rsidP="008C403C">
      <w:pPr>
        <w:numPr>
          <w:ilvl w:val="0"/>
          <w:numId w:val="33"/>
        </w:numPr>
      </w:pPr>
      <w:r w:rsidRPr="008C403C">
        <w:rPr>
          <w:rFonts w:ascii="Arial" w:hAnsi="Arial" w:cs="Arial"/>
          <w:sz w:val="21"/>
          <w:szCs w:val="21"/>
        </w:rPr>
        <w:t>Please include frequencies</w:t>
      </w:r>
      <w:r>
        <w:rPr>
          <w:rFonts w:ascii="Arial" w:hAnsi="Arial" w:cs="Arial"/>
          <w:sz w:val="21"/>
          <w:szCs w:val="21"/>
        </w:rPr>
        <w:t xml:space="preserve"> in the risk section</w:t>
      </w:r>
      <w:r w:rsidRPr="008C403C">
        <w:rPr>
          <w:rFonts w:ascii="Arial" w:hAnsi="Arial" w:cs="Arial"/>
          <w:sz w:val="21"/>
          <w:szCs w:val="21"/>
        </w:rPr>
        <w:t xml:space="preserve"> (</w:t>
      </w:r>
      <w:proofErr w:type="gramStart"/>
      <w:r w:rsidRPr="008C403C">
        <w:rPr>
          <w:rFonts w:ascii="Arial" w:hAnsi="Arial" w:cs="Arial"/>
          <w:sz w:val="21"/>
          <w:szCs w:val="21"/>
        </w:rPr>
        <w:t>e.g.</w:t>
      </w:r>
      <w:proofErr w:type="gramEnd"/>
      <w:r w:rsidRPr="008C403C">
        <w:rPr>
          <w:rFonts w:ascii="Arial" w:hAnsi="Arial" w:cs="Arial"/>
          <w:sz w:val="21"/>
          <w:szCs w:val="21"/>
        </w:rPr>
        <w:t xml:space="preserve"> more than 1 in 10 people) for 'common', 'uncommon' and 'rare' risks.</w:t>
      </w:r>
    </w:p>
    <w:p w14:paraId="4FDBDDE9" w14:textId="40DD25D6" w:rsidR="003865E2" w:rsidRPr="005C61B4" w:rsidRDefault="003865E2" w:rsidP="003865E2">
      <w:pPr>
        <w:numPr>
          <w:ilvl w:val="0"/>
          <w:numId w:val="33"/>
        </w:numPr>
        <w:spacing w:before="80" w:after="80"/>
        <w:rPr>
          <w:rFonts w:ascii="Arial" w:hAnsi="Arial" w:cs="Arial"/>
          <w:sz w:val="21"/>
          <w:szCs w:val="21"/>
        </w:rPr>
      </w:pPr>
      <w:r w:rsidRPr="005C61B4">
        <w:rPr>
          <w:rFonts w:ascii="Arial" w:hAnsi="Arial" w:cs="Arial"/>
          <w:sz w:val="21"/>
          <w:szCs w:val="21"/>
        </w:rPr>
        <w:t>The Committee requested the resubmission include a cover letter responding to each point in the decline letter.</w:t>
      </w:r>
    </w:p>
    <w:p w14:paraId="4ED73701" w14:textId="77777777" w:rsidR="003865E2" w:rsidRPr="005C61B4" w:rsidRDefault="003865E2" w:rsidP="00A22109">
      <w:pPr>
        <w:rPr>
          <w:rFonts w:ascii="Arial" w:hAnsi="Arial" w:cs="Arial"/>
          <w:b/>
          <w:bCs/>
          <w:sz w:val="21"/>
          <w:szCs w:val="21"/>
        </w:rPr>
      </w:pPr>
    </w:p>
    <w:p w14:paraId="01CE80E9" w14:textId="37583ADE" w:rsidR="00A22109" w:rsidRPr="005C61B4" w:rsidRDefault="00A22109" w:rsidP="00A22109">
      <w:pPr>
        <w:rPr>
          <w:rFonts w:ascii="Arial" w:hAnsi="Arial" w:cs="Arial"/>
          <w:b/>
          <w:bCs/>
          <w:sz w:val="21"/>
          <w:szCs w:val="21"/>
        </w:rPr>
      </w:pPr>
      <w:r w:rsidRPr="005C61B4">
        <w:rPr>
          <w:rFonts w:ascii="Arial" w:hAnsi="Arial" w:cs="Arial"/>
          <w:b/>
          <w:bCs/>
          <w:sz w:val="21"/>
          <w:szCs w:val="21"/>
        </w:rPr>
        <w:t xml:space="preserve">Decision </w:t>
      </w:r>
    </w:p>
    <w:p w14:paraId="6A342EAD" w14:textId="77777777" w:rsidR="00A22109" w:rsidRPr="005C61B4" w:rsidRDefault="00A22109" w:rsidP="00A22109">
      <w:pPr>
        <w:rPr>
          <w:rFonts w:ascii="Arial" w:hAnsi="Arial" w:cs="Arial"/>
          <w:sz w:val="21"/>
          <w:szCs w:val="21"/>
        </w:rPr>
      </w:pPr>
    </w:p>
    <w:p w14:paraId="394D8FA1" w14:textId="2EE661BD" w:rsidR="00A22109" w:rsidRPr="005C61B4" w:rsidRDefault="00A22109" w:rsidP="00A22109">
      <w:pPr>
        <w:rPr>
          <w:rFonts w:ascii="Arial" w:hAnsi="Arial" w:cs="Arial"/>
          <w:sz w:val="21"/>
          <w:szCs w:val="21"/>
        </w:rPr>
      </w:pPr>
      <w:r w:rsidRPr="005C61B4">
        <w:rPr>
          <w:rFonts w:ascii="Arial" w:hAnsi="Arial" w:cs="Arial"/>
          <w:color w:val="33CCCC"/>
          <w:sz w:val="21"/>
          <w:szCs w:val="21"/>
        </w:rPr>
        <w:t xml:space="preserve"> </w:t>
      </w:r>
    </w:p>
    <w:p w14:paraId="6F8BDB58" w14:textId="77777777" w:rsidR="00A22109" w:rsidRPr="005C61B4" w:rsidRDefault="00A22109" w:rsidP="00A22109">
      <w:pPr>
        <w:rPr>
          <w:rFonts w:ascii="Arial" w:hAnsi="Arial" w:cs="Arial"/>
          <w:b/>
          <w:bCs/>
          <w:color w:val="FF0000"/>
          <w:sz w:val="21"/>
          <w:szCs w:val="21"/>
        </w:rPr>
      </w:pPr>
      <w:r w:rsidRPr="005C61B4">
        <w:rPr>
          <w:rFonts w:ascii="Arial" w:hAnsi="Arial" w:cs="Arial"/>
          <w:sz w:val="21"/>
          <w:szCs w:val="21"/>
        </w:rPr>
        <w:t xml:space="preserve">This application was </w:t>
      </w:r>
      <w:r w:rsidRPr="005C61B4">
        <w:rPr>
          <w:rFonts w:ascii="Arial" w:hAnsi="Arial" w:cs="Arial"/>
          <w:i/>
          <w:sz w:val="21"/>
          <w:szCs w:val="21"/>
        </w:rPr>
        <w:t>declined</w:t>
      </w:r>
      <w:r w:rsidRPr="005C61B4">
        <w:rPr>
          <w:rFonts w:ascii="Arial" w:hAnsi="Arial" w:cs="Arial"/>
          <w:sz w:val="21"/>
          <w:szCs w:val="21"/>
        </w:rPr>
        <w:t xml:space="preserve"> by consensus,</w:t>
      </w:r>
      <w:r w:rsidRPr="005C61B4">
        <w:rPr>
          <w:rFonts w:ascii="Arial" w:hAnsi="Arial" w:cs="Arial"/>
          <w:color w:val="33CCCC"/>
          <w:sz w:val="21"/>
          <w:szCs w:val="21"/>
        </w:rPr>
        <w:t xml:space="preserve"> </w:t>
      </w:r>
      <w:r w:rsidRPr="005C61B4">
        <w:rPr>
          <w:rFonts w:ascii="Arial" w:hAnsi="Arial" w:cs="Arial"/>
          <w:sz w:val="21"/>
          <w:szCs w:val="21"/>
        </w:rPr>
        <w:t xml:space="preserve">as the Committee did not consider that the study would meet the ethical </w:t>
      </w:r>
      <w:r w:rsidRPr="008A504A">
        <w:rPr>
          <w:rFonts w:ascii="Arial" w:hAnsi="Arial" w:cs="Arial"/>
          <w:sz w:val="21"/>
          <w:szCs w:val="21"/>
        </w:rPr>
        <w:t>standards referenced above.</w:t>
      </w:r>
    </w:p>
    <w:p w14:paraId="636AA039" w14:textId="77777777" w:rsidR="00A22109" w:rsidRPr="005C61B4" w:rsidRDefault="00A22109" w:rsidP="00CB691D">
      <w:pPr>
        <w:rPr>
          <w:rFonts w:ascii="Arial" w:hAnsi="Arial" w:cs="Arial"/>
          <w:color w:val="4BACC6"/>
          <w:sz w:val="21"/>
          <w:szCs w:val="21"/>
        </w:rPr>
      </w:pPr>
    </w:p>
    <w:p w14:paraId="0C91A239" w14:textId="77777777" w:rsidR="00A22109" w:rsidRPr="005C61B4" w:rsidRDefault="00A22109" w:rsidP="00540FF2">
      <w:pPr>
        <w:rPr>
          <w:rFonts w:ascii="Arial" w:hAnsi="Arial" w:cs="Arial"/>
          <w:color w:val="4BACC6"/>
          <w:sz w:val="21"/>
          <w:szCs w:val="21"/>
        </w:rPr>
      </w:pPr>
    </w:p>
    <w:p w14:paraId="4A090D51" w14:textId="1B297BA5"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096A0235" w14:textId="77777777" w:rsidTr="00742FC6">
        <w:trPr>
          <w:trHeight w:val="280"/>
        </w:trPr>
        <w:tc>
          <w:tcPr>
            <w:tcW w:w="966" w:type="dxa"/>
            <w:tcBorders>
              <w:top w:val="nil"/>
              <w:left w:val="nil"/>
              <w:bottom w:val="nil"/>
              <w:right w:val="nil"/>
            </w:tcBorders>
          </w:tcPr>
          <w:p w14:paraId="42321947" w14:textId="0202E925" w:rsidR="00334C93" w:rsidRPr="005C61B4" w:rsidRDefault="003B7F3C"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2</w:t>
            </w:r>
            <w:r w:rsidR="00334C93" w:rsidRPr="005C61B4">
              <w:rPr>
                <w:rFonts w:ascii="Arial" w:hAnsi="Arial" w:cs="Arial"/>
                <w:b/>
                <w:sz w:val="21"/>
                <w:szCs w:val="21"/>
              </w:rPr>
              <w:t xml:space="preserve"> </w:t>
            </w:r>
            <w:r w:rsidR="00334C93" w:rsidRPr="005C61B4">
              <w:rPr>
                <w:rFonts w:ascii="Arial" w:hAnsi="Arial" w:cs="Arial"/>
                <w:sz w:val="21"/>
                <w:szCs w:val="21"/>
              </w:rPr>
              <w:t xml:space="preserve"> </w:t>
            </w:r>
          </w:p>
        </w:tc>
        <w:tc>
          <w:tcPr>
            <w:tcW w:w="2575" w:type="dxa"/>
            <w:tcBorders>
              <w:top w:val="nil"/>
              <w:left w:val="nil"/>
              <w:bottom w:val="nil"/>
              <w:right w:val="nil"/>
            </w:tcBorders>
          </w:tcPr>
          <w:p w14:paraId="1700A19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0E4508A9" w14:textId="4DBDADB1" w:rsidR="00334C93" w:rsidRPr="005C61B4" w:rsidRDefault="003B26BA" w:rsidP="00742FC6">
            <w:pPr>
              <w:rPr>
                <w:rFonts w:ascii="Arial" w:hAnsi="Arial" w:cs="Arial"/>
                <w:b/>
                <w:bCs/>
                <w:sz w:val="21"/>
                <w:szCs w:val="21"/>
              </w:rPr>
            </w:pPr>
            <w:r w:rsidRPr="005C61B4">
              <w:rPr>
                <w:rFonts w:ascii="Arial" w:hAnsi="Arial" w:cs="Arial"/>
                <w:b/>
                <w:bCs/>
                <w:sz w:val="21"/>
                <w:szCs w:val="21"/>
              </w:rPr>
              <w:t>2023 FULL 1</w:t>
            </w:r>
            <w:r w:rsidR="00952F29" w:rsidRPr="005C61B4">
              <w:rPr>
                <w:rFonts w:ascii="Arial" w:hAnsi="Arial" w:cs="Arial"/>
                <w:b/>
                <w:bCs/>
                <w:sz w:val="21"/>
                <w:szCs w:val="21"/>
              </w:rPr>
              <w:t>3080</w:t>
            </w:r>
          </w:p>
        </w:tc>
      </w:tr>
      <w:tr w:rsidR="00334C93" w:rsidRPr="005C61B4" w14:paraId="506518F5" w14:textId="77777777" w:rsidTr="00742FC6">
        <w:trPr>
          <w:trHeight w:val="280"/>
        </w:trPr>
        <w:tc>
          <w:tcPr>
            <w:tcW w:w="966" w:type="dxa"/>
            <w:tcBorders>
              <w:top w:val="nil"/>
              <w:left w:val="nil"/>
              <w:bottom w:val="nil"/>
              <w:right w:val="nil"/>
            </w:tcBorders>
          </w:tcPr>
          <w:p w14:paraId="42E35151"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5B374C2"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7092F244" w14:textId="6E359921" w:rsidR="00334C93" w:rsidRPr="005C61B4" w:rsidRDefault="00952F29" w:rsidP="00742FC6">
            <w:pPr>
              <w:autoSpaceDE w:val="0"/>
              <w:autoSpaceDN w:val="0"/>
              <w:adjustRightInd w:val="0"/>
              <w:rPr>
                <w:rFonts w:ascii="Arial" w:hAnsi="Arial" w:cs="Arial"/>
                <w:sz w:val="21"/>
                <w:szCs w:val="21"/>
              </w:rPr>
            </w:pPr>
            <w:r w:rsidRPr="005C61B4">
              <w:rPr>
                <w:rFonts w:ascii="Arial" w:hAnsi="Arial" w:cs="Arial"/>
                <w:sz w:val="21"/>
                <w:szCs w:val="21"/>
              </w:rPr>
              <w:t>CIRCA NZ: Investigation and Research of Patients with Immune Dysfunction</w:t>
            </w:r>
          </w:p>
        </w:tc>
      </w:tr>
      <w:tr w:rsidR="00334C93" w:rsidRPr="005C61B4" w14:paraId="58A90EB7" w14:textId="77777777" w:rsidTr="00742FC6">
        <w:trPr>
          <w:trHeight w:val="280"/>
        </w:trPr>
        <w:tc>
          <w:tcPr>
            <w:tcW w:w="966" w:type="dxa"/>
            <w:tcBorders>
              <w:top w:val="nil"/>
              <w:left w:val="nil"/>
              <w:bottom w:val="nil"/>
              <w:right w:val="nil"/>
            </w:tcBorders>
          </w:tcPr>
          <w:p w14:paraId="517B4B6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020813B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0AEA46C1" w14:textId="590FE180" w:rsidR="00334C93" w:rsidRPr="005C61B4" w:rsidRDefault="00D17C15" w:rsidP="00742FC6">
            <w:pPr>
              <w:rPr>
                <w:rFonts w:ascii="Arial" w:hAnsi="Arial" w:cs="Arial"/>
                <w:sz w:val="21"/>
                <w:szCs w:val="21"/>
              </w:rPr>
            </w:pPr>
            <w:r w:rsidRPr="005C61B4">
              <w:rPr>
                <w:rFonts w:ascii="Arial" w:hAnsi="Arial" w:cs="Arial"/>
                <w:sz w:val="21"/>
                <w:szCs w:val="21"/>
              </w:rPr>
              <w:t>Dr Ignatius Chau</w:t>
            </w:r>
          </w:p>
        </w:tc>
      </w:tr>
      <w:tr w:rsidR="00334C93" w:rsidRPr="005C61B4" w14:paraId="0B5D0307" w14:textId="77777777" w:rsidTr="00742FC6">
        <w:trPr>
          <w:trHeight w:val="280"/>
        </w:trPr>
        <w:tc>
          <w:tcPr>
            <w:tcW w:w="966" w:type="dxa"/>
            <w:tcBorders>
              <w:top w:val="nil"/>
              <w:left w:val="nil"/>
              <w:bottom w:val="nil"/>
              <w:right w:val="nil"/>
            </w:tcBorders>
          </w:tcPr>
          <w:p w14:paraId="68A6609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1D4041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4DAD45D6" w14:textId="60A61144" w:rsidR="00334C93" w:rsidRPr="005C61B4" w:rsidRDefault="00334C93" w:rsidP="00742FC6">
            <w:pPr>
              <w:autoSpaceDE w:val="0"/>
              <w:autoSpaceDN w:val="0"/>
              <w:adjustRightInd w:val="0"/>
              <w:rPr>
                <w:rFonts w:ascii="Arial" w:hAnsi="Arial" w:cs="Arial"/>
                <w:sz w:val="21"/>
                <w:szCs w:val="21"/>
              </w:rPr>
            </w:pPr>
          </w:p>
        </w:tc>
      </w:tr>
      <w:tr w:rsidR="00334C93" w:rsidRPr="005C61B4" w14:paraId="6006D113" w14:textId="77777777" w:rsidTr="00742FC6">
        <w:trPr>
          <w:trHeight w:val="280"/>
        </w:trPr>
        <w:tc>
          <w:tcPr>
            <w:tcW w:w="966" w:type="dxa"/>
            <w:tcBorders>
              <w:top w:val="nil"/>
              <w:left w:val="nil"/>
              <w:bottom w:val="nil"/>
              <w:right w:val="nil"/>
            </w:tcBorders>
          </w:tcPr>
          <w:p w14:paraId="0A49E6A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023717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7AC483F2" w14:textId="3DE13BE2" w:rsidR="00334C93" w:rsidRPr="005C61B4" w:rsidRDefault="00F30CEC"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008FB0FB" w14:textId="77777777" w:rsidR="00334C93" w:rsidRPr="005C61B4" w:rsidRDefault="00334C93" w:rsidP="00334C93">
      <w:pPr>
        <w:rPr>
          <w:rFonts w:ascii="Arial" w:hAnsi="Arial" w:cs="Arial"/>
          <w:sz w:val="21"/>
          <w:szCs w:val="21"/>
        </w:rPr>
      </w:pPr>
    </w:p>
    <w:p w14:paraId="23852FF4" w14:textId="29D85D07" w:rsidR="00334C93" w:rsidRPr="005C61B4" w:rsidRDefault="005E1214" w:rsidP="00334C93">
      <w:pPr>
        <w:autoSpaceDE w:val="0"/>
        <w:autoSpaceDN w:val="0"/>
        <w:adjustRightInd w:val="0"/>
        <w:rPr>
          <w:rFonts w:ascii="Arial" w:hAnsi="Arial" w:cs="Arial"/>
          <w:sz w:val="21"/>
          <w:szCs w:val="21"/>
        </w:rPr>
      </w:pPr>
      <w:r w:rsidRPr="005C61B4">
        <w:rPr>
          <w:rFonts w:ascii="Arial" w:hAnsi="Arial" w:cs="Arial"/>
          <w:sz w:val="21"/>
          <w:szCs w:val="21"/>
        </w:rPr>
        <w:t>Dr Ignatius Ch</w:t>
      </w:r>
      <w:r w:rsidR="00892971" w:rsidRPr="005C61B4">
        <w:rPr>
          <w:rFonts w:ascii="Arial" w:hAnsi="Arial" w:cs="Arial"/>
          <w:sz w:val="21"/>
          <w:szCs w:val="21"/>
        </w:rPr>
        <w:t>au</w:t>
      </w:r>
      <w:r w:rsidRPr="005C61B4">
        <w:rPr>
          <w:rFonts w:ascii="Arial" w:hAnsi="Arial" w:cs="Arial"/>
          <w:sz w:val="21"/>
          <w:szCs w:val="21"/>
        </w:rPr>
        <w:t xml:space="preserve"> and </w:t>
      </w:r>
      <w:r w:rsidR="00CC632C" w:rsidRPr="005C61B4">
        <w:rPr>
          <w:rFonts w:ascii="Arial" w:hAnsi="Arial" w:cs="Arial"/>
          <w:sz w:val="21"/>
          <w:szCs w:val="21"/>
        </w:rPr>
        <w:t xml:space="preserve">Dr </w:t>
      </w:r>
      <w:r w:rsidRPr="005C61B4">
        <w:rPr>
          <w:rFonts w:ascii="Arial" w:hAnsi="Arial" w:cs="Arial"/>
          <w:sz w:val="21"/>
          <w:szCs w:val="21"/>
        </w:rPr>
        <w:t xml:space="preserve">Karen </w:t>
      </w:r>
      <w:proofErr w:type="spellStart"/>
      <w:r w:rsidRPr="005C61B4">
        <w:rPr>
          <w:rFonts w:ascii="Arial" w:hAnsi="Arial" w:cs="Arial"/>
          <w:sz w:val="21"/>
          <w:szCs w:val="21"/>
        </w:rPr>
        <w:t>Enthoven</w:t>
      </w:r>
      <w:proofErr w:type="spellEnd"/>
      <w:r w:rsidR="00334C93" w:rsidRPr="005C61B4">
        <w:rPr>
          <w:rFonts w:ascii="Arial" w:hAnsi="Arial" w:cs="Arial"/>
          <w:sz w:val="21"/>
          <w:szCs w:val="21"/>
        </w:rPr>
        <w:t xml:space="preserve"> w</w:t>
      </w:r>
      <w:r w:rsidR="00892971" w:rsidRPr="005C61B4">
        <w:rPr>
          <w:rFonts w:ascii="Arial" w:hAnsi="Arial" w:cs="Arial"/>
          <w:sz w:val="21"/>
          <w:szCs w:val="21"/>
        </w:rPr>
        <w:t>ere</w:t>
      </w:r>
      <w:r w:rsidR="00334C93" w:rsidRPr="005C61B4">
        <w:rPr>
          <w:rFonts w:ascii="Arial" w:hAnsi="Arial" w:cs="Arial"/>
          <w:sz w:val="21"/>
          <w:szCs w:val="21"/>
        </w:rPr>
        <w:t xml:space="preserve"> present via videoconference for discussion of this application.</w:t>
      </w:r>
    </w:p>
    <w:p w14:paraId="478D61E8" w14:textId="77777777" w:rsidR="00334C93" w:rsidRPr="005C61B4" w:rsidRDefault="00334C93" w:rsidP="00334C93">
      <w:pPr>
        <w:rPr>
          <w:rFonts w:ascii="Arial" w:hAnsi="Arial" w:cs="Arial"/>
          <w:sz w:val="21"/>
          <w:szCs w:val="21"/>
          <w:u w:val="single"/>
        </w:rPr>
      </w:pPr>
    </w:p>
    <w:p w14:paraId="15F1E474"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7BD5E5CB" w14:textId="77777777" w:rsidR="00334C93" w:rsidRPr="005C61B4" w:rsidRDefault="00334C93" w:rsidP="00334C93">
      <w:pPr>
        <w:rPr>
          <w:rFonts w:ascii="Arial" w:hAnsi="Arial" w:cs="Arial"/>
          <w:b/>
          <w:sz w:val="21"/>
          <w:szCs w:val="21"/>
        </w:rPr>
      </w:pPr>
    </w:p>
    <w:p w14:paraId="57DD8AAA"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691D8794" w14:textId="77777777" w:rsidR="00334C93" w:rsidRPr="005C61B4" w:rsidRDefault="00334C93" w:rsidP="00334C93">
      <w:pPr>
        <w:rPr>
          <w:rFonts w:ascii="Arial" w:hAnsi="Arial" w:cs="Arial"/>
          <w:sz w:val="21"/>
          <w:szCs w:val="21"/>
        </w:rPr>
      </w:pPr>
    </w:p>
    <w:p w14:paraId="2CE72138"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2F7C663F" w14:textId="77777777" w:rsidR="003F6221" w:rsidRPr="005C61B4" w:rsidRDefault="003F6221" w:rsidP="00334C93">
      <w:pPr>
        <w:rPr>
          <w:rFonts w:ascii="Arial" w:hAnsi="Arial" w:cs="Arial"/>
          <w:sz w:val="21"/>
          <w:szCs w:val="21"/>
        </w:rPr>
      </w:pPr>
    </w:p>
    <w:p w14:paraId="7BF84093" w14:textId="77777777" w:rsidR="003F6221" w:rsidRPr="005C61B4" w:rsidRDefault="003F6221" w:rsidP="00334C93">
      <w:pPr>
        <w:rPr>
          <w:rFonts w:ascii="Arial" w:hAnsi="Arial" w:cs="Arial"/>
          <w:sz w:val="21"/>
          <w:szCs w:val="21"/>
        </w:rPr>
      </w:pPr>
    </w:p>
    <w:p w14:paraId="25162100"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5CFCB45F" w14:textId="77777777" w:rsidR="00334C93" w:rsidRPr="005C61B4" w:rsidRDefault="00334C93" w:rsidP="00334C93">
      <w:pPr>
        <w:rPr>
          <w:rFonts w:ascii="Arial" w:hAnsi="Arial" w:cs="Arial"/>
          <w:sz w:val="21"/>
          <w:szCs w:val="21"/>
          <w:u w:val="single"/>
        </w:rPr>
      </w:pPr>
    </w:p>
    <w:p w14:paraId="65A08344"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59D8B0FA" w14:textId="77777777" w:rsidR="00334C93" w:rsidRPr="005C61B4" w:rsidRDefault="00334C93" w:rsidP="00334C93">
      <w:pPr>
        <w:rPr>
          <w:rFonts w:ascii="Arial" w:hAnsi="Arial" w:cs="Arial"/>
          <w:sz w:val="21"/>
          <w:szCs w:val="21"/>
        </w:rPr>
      </w:pPr>
    </w:p>
    <w:p w14:paraId="543DD689" w14:textId="5037FCB1"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stated it would provisionally approve the application for </w:t>
      </w:r>
      <w:r w:rsidR="00AE0015">
        <w:rPr>
          <w:rFonts w:ascii="Arial" w:hAnsi="Arial" w:cs="Arial"/>
          <w:sz w:val="21"/>
          <w:szCs w:val="21"/>
        </w:rPr>
        <w:t xml:space="preserve">consenting </w:t>
      </w:r>
      <w:r w:rsidRPr="005C61B4">
        <w:rPr>
          <w:rFonts w:ascii="Arial" w:hAnsi="Arial" w:cs="Arial"/>
          <w:sz w:val="21"/>
          <w:szCs w:val="21"/>
        </w:rPr>
        <w:t>adults</w:t>
      </w:r>
      <w:r w:rsidR="00AE0015">
        <w:rPr>
          <w:rFonts w:ascii="Arial" w:hAnsi="Arial" w:cs="Arial"/>
          <w:sz w:val="21"/>
          <w:szCs w:val="21"/>
        </w:rPr>
        <w:t xml:space="preserve"> only,</w:t>
      </w:r>
      <w:r w:rsidRPr="005C61B4">
        <w:rPr>
          <w:rFonts w:ascii="Arial" w:hAnsi="Arial" w:cs="Arial"/>
          <w:sz w:val="21"/>
          <w:szCs w:val="21"/>
        </w:rPr>
        <w:t xml:space="preserve"> as no parent / guardian information sheet or assent forms for children were included with the application. The Committee advised the inclusion of </w:t>
      </w:r>
      <w:r w:rsidR="00AE0015">
        <w:rPr>
          <w:rFonts w:ascii="Arial" w:hAnsi="Arial" w:cs="Arial"/>
          <w:sz w:val="21"/>
          <w:szCs w:val="21"/>
        </w:rPr>
        <w:t>minors unable to provide independent informed consent</w:t>
      </w:r>
      <w:r w:rsidR="00AE0015" w:rsidRPr="005C61B4">
        <w:rPr>
          <w:rFonts w:ascii="Arial" w:hAnsi="Arial" w:cs="Arial"/>
          <w:sz w:val="21"/>
          <w:szCs w:val="21"/>
        </w:rPr>
        <w:t xml:space="preserve"> </w:t>
      </w:r>
      <w:r w:rsidRPr="005C61B4">
        <w:rPr>
          <w:rFonts w:ascii="Arial" w:hAnsi="Arial" w:cs="Arial"/>
          <w:sz w:val="21"/>
          <w:szCs w:val="21"/>
        </w:rPr>
        <w:t xml:space="preserve">can be submitted via the amendment pathway once </w:t>
      </w:r>
      <w:r w:rsidR="00AE0015">
        <w:rPr>
          <w:rFonts w:ascii="Arial" w:hAnsi="Arial" w:cs="Arial"/>
          <w:sz w:val="21"/>
          <w:szCs w:val="21"/>
        </w:rPr>
        <w:t xml:space="preserve">the study </w:t>
      </w:r>
      <w:r w:rsidRPr="005C61B4">
        <w:rPr>
          <w:rFonts w:ascii="Arial" w:hAnsi="Arial" w:cs="Arial"/>
          <w:sz w:val="21"/>
          <w:szCs w:val="21"/>
        </w:rPr>
        <w:t>has</w:t>
      </w:r>
      <w:r w:rsidR="00AE0015">
        <w:rPr>
          <w:rFonts w:ascii="Arial" w:hAnsi="Arial" w:cs="Arial"/>
          <w:sz w:val="21"/>
          <w:szCs w:val="21"/>
        </w:rPr>
        <w:t xml:space="preserve"> been</w:t>
      </w:r>
      <w:r w:rsidRPr="005C61B4">
        <w:rPr>
          <w:rFonts w:ascii="Arial" w:hAnsi="Arial" w:cs="Arial"/>
          <w:sz w:val="21"/>
          <w:szCs w:val="21"/>
        </w:rPr>
        <w:t xml:space="preserve"> granted approval.</w:t>
      </w:r>
    </w:p>
    <w:p w14:paraId="635C30B1"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The Committee noted the protocol states parental consent would be required for participants up to 18 years old and advised this is not applicable in New Zealand. The Committee explained the age of consent in New Zealand was 16 and parental consent would not be required for participants 16 and above. The Committee advised there may also be participants under 16 with sufficient capacity to consent for themselves.</w:t>
      </w:r>
    </w:p>
    <w:p w14:paraId="26968516" w14:textId="77AF6118" w:rsidR="00334C93" w:rsidRPr="005C61B4" w:rsidRDefault="00FB4520" w:rsidP="00FB4520">
      <w:pPr>
        <w:numPr>
          <w:ilvl w:val="0"/>
          <w:numId w:val="34"/>
        </w:numPr>
        <w:spacing w:before="80" w:after="80"/>
        <w:rPr>
          <w:rFonts w:ascii="Arial" w:hAnsi="Arial" w:cs="Arial"/>
          <w:sz w:val="21"/>
          <w:szCs w:val="21"/>
        </w:rPr>
      </w:pPr>
      <w:r w:rsidRPr="005C61B4">
        <w:rPr>
          <w:rFonts w:ascii="Arial" w:hAnsi="Arial" w:cs="Arial"/>
          <w:sz w:val="21"/>
          <w:szCs w:val="21"/>
        </w:rPr>
        <w:t>The Committee queried the legal agreement</w:t>
      </w:r>
      <w:r w:rsidR="00AE0015">
        <w:rPr>
          <w:rFonts w:ascii="Arial" w:hAnsi="Arial" w:cs="Arial"/>
          <w:sz w:val="21"/>
          <w:szCs w:val="21"/>
        </w:rPr>
        <w:t xml:space="preserve"> referenced at the end</w:t>
      </w:r>
      <w:r w:rsidRPr="005C61B4">
        <w:rPr>
          <w:rFonts w:ascii="Arial" w:hAnsi="Arial" w:cs="Arial"/>
          <w:sz w:val="21"/>
          <w:szCs w:val="21"/>
        </w:rPr>
        <w:t xml:space="preserve"> </w:t>
      </w:r>
      <w:r w:rsidR="00AE0015">
        <w:rPr>
          <w:rFonts w:ascii="Arial" w:hAnsi="Arial" w:cs="Arial"/>
          <w:sz w:val="21"/>
          <w:szCs w:val="21"/>
        </w:rPr>
        <w:t>of</w:t>
      </w:r>
      <w:r w:rsidRPr="005C61B4">
        <w:rPr>
          <w:rFonts w:ascii="Arial" w:hAnsi="Arial" w:cs="Arial"/>
          <w:sz w:val="21"/>
          <w:szCs w:val="21"/>
        </w:rPr>
        <w:t xml:space="preserve"> the application. The Researcher stated it was a material and data transfer agreement. The Committee advised that this was a site-level issue that did not require HDEC oversight and would defer to the Coordinating Investigator to manage this.</w:t>
      </w:r>
    </w:p>
    <w:p w14:paraId="34BC1088" w14:textId="77777777" w:rsidR="00FB4520" w:rsidRPr="005C61B4" w:rsidRDefault="00FB4520" w:rsidP="00FB4520">
      <w:pPr>
        <w:spacing w:before="80" w:after="80"/>
        <w:rPr>
          <w:rFonts w:ascii="Arial" w:hAnsi="Arial" w:cs="Arial"/>
          <w:sz w:val="21"/>
          <w:szCs w:val="21"/>
        </w:rPr>
      </w:pPr>
    </w:p>
    <w:p w14:paraId="777C6C30"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7B4F6D69" w14:textId="77777777" w:rsidR="00334C93" w:rsidRPr="005C61B4" w:rsidRDefault="00334C93" w:rsidP="00334C93">
      <w:pPr>
        <w:rPr>
          <w:rFonts w:ascii="Arial" w:hAnsi="Arial" w:cs="Arial"/>
          <w:sz w:val="21"/>
          <w:szCs w:val="21"/>
        </w:rPr>
      </w:pPr>
    </w:p>
    <w:p w14:paraId="31255EA4"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01AC790C" w14:textId="77777777" w:rsidR="00334C93" w:rsidRPr="005C61B4" w:rsidRDefault="00334C93" w:rsidP="00334C93">
      <w:pPr>
        <w:autoSpaceDE w:val="0"/>
        <w:autoSpaceDN w:val="0"/>
        <w:adjustRightInd w:val="0"/>
        <w:rPr>
          <w:rFonts w:ascii="Arial" w:hAnsi="Arial" w:cs="Arial"/>
          <w:sz w:val="21"/>
          <w:szCs w:val="21"/>
        </w:rPr>
      </w:pPr>
    </w:p>
    <w:p w14:paraId="3240BECB"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requested the Researcher supply an independent peer review from New Zealand. The Committee strongly recommends using the </w:t>
      </w:r>
      <w:hyperlink r:id="rId16" w:history="1">
        <w:r w:rsidRPr="005C61B4">
          <w:rPr>
            <w:rStyle w:val="Hyperlink"/>
            <w:rFonts w:ascii="Arial" w:hAnsi="Arial" w:cs="Arial"/>
            <w:sz w:val="21"/>
            <w:szCs w:val="21"/>
          </w:rPr>
          <w:t>HDEC peer review template.</w:t>
        </w:r>
      </w:hyperlink>
      <w:r w:rsidRPr="005C61B4">
        <w:rPr>
          <w:rFonts w:ascii="Arial" w:hAnsi="Arial" w:cs="Arial"/>
          <w:sz w:val="21"/>
          <w:szCs w:val="21"/>
        </w:rPr>
        <w:t xml:space="preserve"> </w:t>
      </w:r>
    </w:p>
    <w:p w14:paraId="78E44B82" w14:textId="18EA9379"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queried the conflict of interest between research and clinical roles and how this would be managed. The Committee noted patients arriving for their clinical visit with no knowledge of the study and being asked to sign up on the same day may </w:t>
      </w:r>
      <w:r w:rsidR="00AE0015">
        <w:rPr>
          <w:rFonts w:ascii="Arial" w:hAnsi="Arial" w:cs="Arial"/>
          <w:sz w:val="21"/>
          <w:szCs w:val="21"/>
        </w:rPr>
        <w:t>create</w:t>
      </w:r>
      <w:r w:rsidR="00AE0015" w:rsidRPr="005C61B4">
        <w:rPr>
          <w:rFonts w:ascii="Arial" w:hAnsi="Arial" w:cs="Arial"/>
          <w:sz w:val="21"/>
          <w:szCs w:val="21"/>
        </w:rPr>
        <w:t xml:space="preserve"> </w:t>
      </w:r>
      <w:r w:rsidRPr="005C61B4">
        <w:rPr>
          <w:rFonts w:ascii="Arial" w:hAnsi="Arial" w:cs="Arial"/>
          <w:sz w:val="21"/>
          <w:szCs w:val="21"/>
        </w:rPr>
        <w:t xml:space="preserve">undue pressure to participate. The Committee requested information about the study be sent to potential participants in advance of their clinical visit and the </w:t>
      </w:r>
      <w:r w:rsidR="00AE0015">
        <w:rPr>
          <w:rFonts w:ascii="Arial" w:hAnsi="Arial" w:cs="Arial"/>
          <w:sz w:val="21"/>
          <w:szCs w:val="21"/>
        </w:rPr>
        <w:t xml:space="preserve">recruitment </w:t>
      </w:r>
      <w:r w:rsidRPr="005C61B4">
        <w:rPr>
          <w:rFonts w:ascii="Arial" w:hAnsi="Arial" w:cs="Arial"/>
          <w:sz w:val="21"/>
          <w:szCs w:val="21"/>
        </w:rPr>
        <w:t xml:space="preserve">process is undertaken </w:t>
      </w:r>
      <w:r w:rsidR="00AE0015">
        <w:rPr>
          <w:rFonts w:ascii="Arial" w:hAnsi="Arial" w:cs="Arial"/>
          <w:sz w:val="21"/>
          <w:szCs w:val="21"/>
        </w:rPr>
        <w:t xml:space="preserve">at least in part </w:t>
      </w:r>
      <w:r w:rsidRPr="005C61B4">
        <w:rPr>
          <w:rFonts w:ascii="Arial" w:hAnsi="Arial" w:cs="Arial"/>
          <w:sz w:val="21"/>
          <w:szCs w:val="21"/>
        </w:rPr>
        <w:t xml:space="preserve">by a study coordinator instead of the participant’s clinical provider. </w:t>
      </w:r>
    </w:p>
    <w:p w14:paraId="6931AB4B"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noted the response to question C11 in the application form discussed Māori consultation only. The Committee requested this answer be completed to discuss any Pacific consultation. </w:t>
      </w:r>
    </w:p>
    <w:p w14:paraId="318539D5" w14:textId="7BB7384C"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The Committee requested New Zealand ethnicity data be collected at a site</w:t>
      </w:r>
      <w:r w:rsidR="00AE0015">
        <w:rPr>
          <w:rFonts w:ascii="Arial" w:hAnsi="Arial" w:cs="Arial"/>
          <w:sz w:val="21"/>
          <w:szCs w:val="21"/>
        </w:rPr>
        <w:t xml:space="preserve"> </w:t>
      </w:r>
      <w:r w:rsidRPr="005C61B4">
        <w:rPr>
          <w:rFonts w:ascii="Arial" w:hAnsi="Arial" w:cs="Arial"/>
          <w:sz w:val="21"/>
          <w:szCs w:val="21"/>
        </w:rPr>
        <w:t xml:space="preserve">level for final reporting to HDEC. </w:t>
      </w:r>
    </w:p>
    <w:p w14:paraId="5F087532" w14:textId="3628AE8F"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lastRenderedPageBreak/>
        <w:t xml:space="preserve">The Committee noted the application stated withdrawal of consent must be written and advised withdrawal in New Zealand may be verbal. The Committee requested any references to withdrawing consent are updated to </w:t>
      </w:r>
      <w:r w:rsidR="00AE0015">
        <w:rPr>
          <w:rFonts w:ascii="Arial" w:hAnsi="Arial" w:cs="Arial"/>
          <w:sz w:val="21"/>
          <w:szCs w:val="21"/>
        </w:rPr>
        <w:t xml:space="preserve">reflect </w:t>
      </w:r>
      <w:r w:rsidRPr="005C61B4">
        <w:rPr>
          <w:rFonts w:ascii="Arial" w:hAnsi="Arial" w:cs="Arial"/>
          <w:sz w:val="21"/>
          <w:szCs w:val="21"/>
        </w:rPr>
        <w:t xml:space="preserve">this. </w:t>
      </w:r>
    </w:p>
    <w:p w14:paraId="6284F0AE" w14:textId="1E206324"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requested </w:t>
      </w:r>
      <w:r w:rsidR="00AE0015" w:rsidRPr="005C61B4">
        <w:rPr>
          <w:rFonts w:ascii="Arial" w:hAnsi="Arial" w:cs="Arial"/>
          <w:sz w:val="21"/>
          <w:szCs w:val="21"/>
        </w:rPr>
        <w:t>th</w:t>
      </w:r>
      <w:r w:rsidR="00AE0015">
        <w:rPr>
          <w:rFonts w:ascii="Arial" w:hAnsi="Arial" w:cs="Arial"/>
          <w:sz w:val="21"/>
          <w:szCs w:val="21"/>
        </w:rPr>
        <w:t>at</w:t>
      </w:r>
      <w:r w:rsidR="00AE0015" w:rsidRPr="005C61B4">
        <w:rPr>
          <w:rFonts w:ascii="Arial" w:hAnsi="Arial" w:cs="Arial"/>
          <w:sz w:val="21"/>
          <w:szCs w:val="21"/>
        </w:rPr>
        <w:t xml:space="preserve"> </w:t>
      </w:r>
      <w:r w:rsidR="00AE0015">
        <w:rPr>
          <w:rFonts w:ascii="Arial" w:hAnsi="Arial" w:cs="Arial"/>
          <w:sz w:val="21"/>
          <w:szCs w:val="21"/>
        </w:rPr>
        <w:t xml:space="preserve">initials or </w:t>
      </w:r>
      <w:r w:rsidRPr="005C61B4">
        <w:rPr>
          <w:rFonts w:ascii="Arial" w:hAnsi="Arial" w:cs="Arial"/>
          <w:sz w:val="21"/>
          <w:szCs w:val="21"/>
        </w:rPr>
        <w:t xml:space="preserve">full date of birth </w:t>
      </w:r>
      <w:r w:rsidR="00AE0015">
        <w:rPr>
          <w:rFonts w:ascii="Arial" w:hAnsi="Arial" w:cs="Arial"/>
          <w:sz w:val="21"/>
          <w:szCs w:val="21"/>
        </w:rPr>
        <w:t xml:space="preserve">are </w:t>
      </w:r>
      <w:r w:rsidRPr="005C61B4">
        <w:rPr>
          <w:rFonts w:ascii="Arial" w:hAnsi="Arial" w:cs="Arial"/>
          <w:sz w:val="21"/>
          <w:szCs w:val="21"/>
        </w:rPr>
        <w:t xml:space="preserve">not included on tissue samples. The Committee advised </w:t>
      </w:r>
      <w:r w:rsidR="00AE0015">
        <w:rPr>
          <w:rFonts w:ascii="Arial" w:hAnsi="Arial" w:cs="Arial"/>
          <w:sz w:val="21"/>
          <w:szCs w:val="21"/>
        </w:rPr>
        <w:t>that a</w:t>
      </w:r>
      <w:r w:rsidRPr="005C61B4">
        <w:rPr>
          <w:rFonts w:ascii="Arial" w:hAnsi="Arial" w:cs="Arial"/>
          <w:sz w:val="21"/>
          <w:szCs w:val="21"/>
        </w:rPr>
        <w:t xml:space="preserve"> participant ID number </w:t>
      </w:r>
      <w:r w:rsidR="00AE0015">
        <w:rPr>
          <w:rFonts w:ascii="Arial" w:hAnsi="Arial" w:cs="Arial"/>
          <w:sz w:val="21"/>
          <w:szCs w:val="21"/>
        </w:rPr>
        <w:t xml:space="preserve">and partial birth date </w:t>
      </w:r>
      <w:r w:rsidRPr="005C61B4">
        <w:rPr>
          <w:rFonts w:ascii="Arial" w:hAnsi="Arial" w:cs="Arial"/>
          <w:sz w:val="21"/>
          <w:szCs w:val="21"/>
        </w:rPr>
        <w:t xml:space="preserve">are acceptable. </w:t>
      </w:r>
      <w:r w:rsidR="00AE0015">
        <w:rPr>
          <w:rFonts w:ascii="Arial" w:hAnsi="Arial" w:cs="Arial"/>
          <w:sz w:val="21"/>
          <w:szCs w:val="21"/>
        </w:rPr>
        <w:t xml:space="preserve">The Committee requested the data </w:t>
      </w:r>
      <w:r w:rsidR="00F91F2F">
        <w:rPr>
          <w:rFonts w:ascii="Arial" w:hAnsi="Arial" w:cs="Arial"/>
          <w:sz w:val="21"/>
          <w:szCs w:val="21"/>
        </w:rPr>
        <w:t xml:space="preserve">and tissue </w:t>
      </w:r>
      <w:r w:rsidR="00AE0015">
        <w:rPr>
          <w:rFonts w:ascii="Arial" w:hAnsi="Arial" w:cs="Arial"/>
          <w:sz w:val="21"/>
          <w:szCs w:val="21"/>
        </w:rPr>
        <w:t>management plan be updated to reflect this.</w:t>
      </w:r>
    </w:p>
    <w:p w14:paraId="2112242C" w14:textId="0E269B84"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w:t>
      </w:r>
      <w:r w:rsidR="00F91F2F">
        <w:rPr>
          <w:rFonts w:ascii="Arial" w:hAnsi="Arial" w:cs="Arial"/>
          <w:sz w:val="21"/>
          <w:szCs w:val="21"/>
        </w:rPr>
        <w:t xml:space="preserve">noted that </w:t>
      </w:r>
      <w:r w:rsidR="00F91F2F" w:rsidRPr="00F91F2F">
        <w:rPr>
          <w:rFonts w:ascii="Arial" w:hAnsi="Arial" w:cs="Arial"/>
          <w:sz w:val="21"/>
          <w:szCs w:val="21"/>
        </w:rPr>
        <w:t>Researchers outside the local team should not have access to identifiable data other than on-site review for monitoring or audit purposes</w:t>
      </w:r>
      <w:r w:rsidR="00F91F2F">
        <w:rPr>
          <w:rFonts w:ascii="Arial" w:hAnsi="Arial" w:cs="Arial"/>
          <w:sz w:val="21"/>
          <w:szCs w:val="21"/>
        </w:rPr>
        <w:t xml:space="preserve">. </w:t>
      </w:r>
      <w:r w:rsidRPr="005C61B4">
        <w:rPr>
          <w:rFonts w:ascii="Arial" w:hAnsi="Arial" w:cs="Arial"/>
          <w:sz w:val="21"/>
          <w:szCs w:val="21"/>
        </w:rPr>
        <w:t>The Committee advised re</w:t>
      </w:r>
      <w:r w:rsidR="00F91F2F">
        <w:rPr>
          <w:rFonts w:ascii="Arial" w:hAnsi="Arial" w:cs="Arial"/>
          <w:sz w:val="21"/>
          <w:szCs w:val="21"/>
        </w:rPr>
        <w:t>-</w:t>
      </w:r>
      <w:r w:rsidRPr="005C61B4">
        <w:rPr>
          <w:rFonts w:ascii="Arial" w:hAnsi="Arial" w:cs="Arial"/>
          <w:sz w:val="21"/>
          <w:szCs w:val="21"/>
        </w:rPr>
        <w:t xml:space="preserve">identification </w:t>
      </w:r>
      <w:r w:rsidR="00F91F2F">
        <w:rPr>
          <w:rFonts w:ascii="Arial" w:hAnsi="Arial" w:cs="Arial"/>
          <w:sz w:val="21"/>
          <w:szCs w:val="21"/>
        </w:rPr>
        <w:t>could be undertaken by the local</w:t>
      </w:r>
      <w:r w:rsidRPr="005C61B4">
        <w:rPr>
          <w:rFonts w:ascii="Arial" w:hAnsi="Arial" w:cs="Arial"/>
          <w:sz w:val="21"/>
          <w:szCs w:val="21"/>
        </w:rPr>
        <w:t xml:space="preserve"> site </w:t>
      </w:r>
      <w:r w:rsidR="00F91F2F">
        <w:rPr>
          <w:rFonts w:ascii="Arial" w:hAnsi="Arial" w:cs="Arial"/>
          <w:sz w:val="21"/>
          <w:szCs w:val="21"/>
        </w:rPr>
        <w:t>if required</w:t>
      </w:r>
      <w:r w:rsidRPr="005C61B4">
        <w:rPr>
          <w:rFonts w:ascii="Arial" w:hAnsi="Arial" w:cs="Arial"/>
          <w:sz w:val="21"/>
          <w:szCs w:val="21"/>
        </w:rPr>
        <w:t xml:space="preserve">. </w:t>
      </w:r>
      <w:r w:rsidR="00F91F2F">
        <w:rPr>
          <w:rFonts w:ascii="Arial" w:hAnsi="Arial" w:cs="Arial"/>
          <w:sz w:val="21"/>
          <w:szCs w:val="21"/>
        </w:rPr>
        <w:t>The Committee requested that page 7 of the protocol and several sections of the data management plan be updated accordingly.</w:t>
      </w:r>
    </w:p>
    <w:p w14:paraId="5002611C" w14:textId="41101DE0"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The Committee requested the Researcher update the protocol so participants in New Zealand are informed of any clinically actionable results</w:t>
      </w:r>
      <w:r w:rsidR="00F91F2F">
        <w:rPr>
          <w:rFonts w:ascii="Arial" w:hAnsi="Arial" w:cs="Arial"/>
          <w:sz w:val="21"/>
          <w:szCs w:val="21"/>
        </w:rPr>
        <w:t xml:space="preserve"> as a mandatory component of study participation</w:t>
      </w:r>
      <w:r w:rsidRPr="005C61B4">
        <w:rPr>
          <w:rFonts w:ascii="Arial" w:hAnsi="Arial" w:cs="Arial"/>
          <w:sz w:val="21"/>
          <w:szCs w:val="21"/>
        </w:rPr>
        <w:t xml:space="preserve">. The Committee advised that participants </w:t>
      </w:r>
      <w:proofErr w:type="gramStart"/>
      <w:r w:rsidRPr="005C61B4">
        <w:rPr>
          <w:rFonts w:ascii="Arial" w:hAnsi="Arial" w:cs="Arial"/>
          <w:sz w:val="21"/>
          <w:szCs w:val="21"/>
        </w:rPr>
        <w:t>opting-out</w:t>
      </w:r>
      <w:proofErr w:type="gramEnd"/>
      <w:r w:rsidRPr="005C61B4">
        <w:rPr>
          <w:rFonts w:ascii="Arial" w:hAnsi="Arial" w:cs="Arial"/>
          <w:sz w:val="21"/>
          <w:szCs w:val="21"/>
        </w:rPr>
        <w:t xml:space="preserve"> of receiving significant but not clinically actionable results is permissible. The Committee requested information explaining the difference be included in the information sheet. </w:t>
      </w:r>
    </w:p>
    <w:p w14:paraId="2CF8476F" w14:textId="08308D66"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The Committee requested the New Zealand based Coordinating Investigator authorise the study in the EthicsRM system. </w:t>
      </w:r>
    </w:p>
    <w:p w14:paraId="569D5BE5" w14:textId="49AD426B" w:rsidR="00FB4520" w:rsidRPr="005C61B4" w:rsidRDefault="00FB4520" w:rsidP="00FB4520">
      <w:pPr>
        <w:pStyle w:val="ListParagraph"/>
        <w:numPr>
          <w:ilvl w:val="0"/>
          <w:numId w:val="0"/>
        </w:numPr>
        <w:ind w:left="357" w:hanging="357"/>
        <w:rPr>
          <w:rFonts w:ascii="Arial" w:hAnsi="Arial" w:cs="Arial"/>
          <w:color w:val="FF0000"/>
          <w:sz w:val="21"/>
          <w:szCs w:val="21"/>
        </w:rPr>
      </w:pPr>
    </w:p>
    <w:p w14:paraId="022DB161" w14:textId="77777777" w:rsidR="00334C93" w:rsidRPr="005C61B4"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2DFA8452" w14:textId="77777777" w:rsidR="00334C93" w:rsidRPr="005C61B4" w:rsidRDefault="00334C93" w:rsidP="00334C93">
      <w:pPr>
        <w:spacing w:before="80" w:after="80"/>
        <w:rPr>
          <w:rFonts w:ascii="Arial" w:hAnsi="Arial" w:cs="Arial"/>
          <w:sz w:val="21"/>
          <w:szCs w:val="21"/>
        </w:rPr>
      </w:pPr>
    </w:p>
    <w:p w14:paraId="5C6DE96F"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 xml:space="preserve">Please correct the typographical error in the first sentence (page 1). </w:t>
      </w:r>
    </w:p>
    <w:p w14:paraId="7FA1208F" w14:textId="3FBFFC10"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delete</w:t>
      </w:r>
      <w:r w:rsidR="00F91F2F">
        <w:rPr>
          <w:rFonts w:ascii="Arial" w:hAnsi="Arial" w:cs="Arial"/>
          <w:sz w:val="21"/>
          <w:szCs w:val="21"/>
        </w:rPr>
        <w:t xml:space="preserve"> the</w:t>
      </w:r>
      <w:r w:rsidRPr="005C61B4">
        <w:rPr>
          <w:rFonts w:ascii="Arial" w:hAnsi="Arial" w:cs="Arial"/>
          <w:sz w:val="21"/>
          <w:szCs w:val="21"/>
        </w:rPr>
        <w:t xml:space="preserve"> final sentence of 'what is the purpose of the study' (page 2).</w:t>
      </w:r>
    </w:p>
    <w:p w14:paraId="636B1AF6"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delete references to genetic variants and testing from the document.</w:t>
      </w:r>
    </w:p>
    <w:p w14:paraId="1EF649E1"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state clearly that there may be no benefits to study participation (page 3).</w:t>
      </w:r>
    </w:p>
    <w:p w14:paraId="697CEF8A"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state that withdrawal of consent can be provided verbally (page 4).</w:t>
      </w:r>
    </w:p>
    <w:p w14:paraId="78FE60D0"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address return of clinically actionable versus non-actionable results in the information sheet and consent form, as noted above.</w:t>
      </w:r>
    </w:p>
    <w:p w14:paraId="51D50A0A"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include a Māori data and tissue statement (an example may be found on the HDEC template)</w:t>
      </w:r>
    </w:p>
    <w:p w14:paraId="74EF12D9"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more clearly describe data management, including who has access to identifiable and de-identified data; potential future uses of data; data retention time; and risk of privacy breach.</w:t>
      </w:r>
    </w:p>
    <w:p w14:paraId="12B2FA48" w14:textId="77777777" w:rsidR="00FB4520" w:rsidRPr="005C61B4" w:rsidRDefault="00FB4520" w:rsidP="00FB4520">
      <w:pPr>
        <w:numPr>
          <w:ilvl w:val="0"/>
          <w:numId w:val="34"/>
        </w:numPr>
        <w:rPr>
          <w:rFonts w:ascii="Arial" w:hAnsi="Arial" w:cs="Arial"/>
          <w:sz w:val="21"/>
          <w:szCs w:val="21"/>
        </w:rPr>
      </w:pPr>
      <w:r w:rsidRPr="005C61B4">
        <w:rPr>
          <w:rFonts w:ascii="Arial" w:hAnsi="Arial" w:cs="Arial"/>
          <w:sz w:val="21"/>
          <w:szCs w:val="21"/>
        </w:rPr>
        <w:t>Please remove ‘yes / no’ tick boxes unless agreement is an optional component of study participation (</w:t>
      </w:r>
      <w:proofErr w:type="gramStart"/>
      <w:r w:rsidRPr="005C61B4">
        <w:rPr>
          <w:rFonts w:ascii="Arial" w:hAnsi="Arial" w:cs="Arial"/>
          <w:sz w:val="21"/>
          <w:szCs w:val="21"/>
        </w:rPr>
        <w:t>i.e.</w:t>
      </w:r>
      <w:proofErr w:type="gramEnd"/>
      <w:r w:rsidRPr="005C61B4">
        <w:rPr>
          <w:rFonts w:ascii="Arial" w:hAnsi="Arial" w:cs="Arial"/>
          <w:sz w:val="21"/>
          <w:szCs w:val="21"/>
        </w:rPr>
        <w:t xml:space="preserve"> the participant can answer ‘no’ and still participate). </w:t>
      </w:r>
    </w:p>
    <w:p w14:paraId="35F2176F" w14:textId="773861E9" w:rsidR="00334C93" w:rsidRPr="005C61B4" w:rsidRDefault="00FB4520" w:rsidP="00FB4520">
      <w:pPr>
        <w:pStyle w:val="ListParagraph"/>
        <w:numPr>
          <w:ilvl w:val="0"/>
          <w:numId w:val="34"/>
        </w:numPr>
        <w:rPr>
          <w:rFonts w:ascii="Arial" w:hAnsi="Arial" w:cs="Arial"/>
          <w:sz w:val="21"/>
          <w:szCs w:val="21"/>
        </w:rPr>
      </w:pPr>
      <w:r w:rsidRPr="005C61B4">
        <w:rPr>
          <w:rFonts w:ascii="Arial" w:hAnsi="Arial" w:cs="Arial"/>
          <w:sz w:val="21"/>
          <w:szCs w:val="21"/>
        </w:rPr>
        <w:t xml:space="preserve">Please include a statement advising participants that samples will not be returned and a </w:t>
      </w:r>
      <w:proofErr w:type="spellStart"/>
      <w:r w:rsidRPr="005C61B4">
        <w:rPr>
          <w:rFonts w:ascii="Arial" w:hAnsi="Arial" w:cs="Arial"/>
          <w:sz w:val="21"/>
          <w:szCs w:val="21"/>
        </w:rPr>
        <w:t>karakia</w:t>
      </w:r>
      <w:proofErr w:type="spellEnd"/>
      <w:r w:rsidRPr="005C61B4">
        <w:rPr>
          <w:rFonts w:ascii="Arial" w:hAnsi="Arial" w:cs="Arial"/>
          <w:sz w:val="21"/>
          <w:szCs w:val="21"/>
        </w:rPr>
        <w:t xml:space="preserve"> will not be available at the time of discussion.</w:t>
      </w:r>
    </w:p>
    <w:p w14:paraId="2379CDE0" w14:textId="77777777" w:rsidR="00334C93" w:rsidRPr="005C61B4" w:rsidRDefault="00334C93" w:rsidP="00334C93">
      <w:pPr>
        <w:spacing w:before="80" w:after="80"/>
        <w:rPr>
          <w:rFonts w:ascii="Arial" w:hAnsi="Arial" w:cs="Arial"/>
          <w:sz w:val="21"/>
          <w:szCs w:val="21"/>
        </w:rPr>
      </w:pPr>
    </w:p>
    <w:p w14:paraId="12DBC7F8"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14933469" w14:textId="77777777" w:rsidR="00334C93" w:rsidRPr="005C61B4" w:rsidRDefault="00334C93" w:rsidP="00334C93">
      <w:pPr>
        <w:rPr>
          <w:rFonts w:ascii="Arial" w:hAnsi="Arial" w:cs="Arial"/>
          <w:sz w:val="21"/>
          <w:szCs w:val="21"/>
        </w:rPr>
      </w:pPr>
    </w:p>
    <w:p w14:paraId="23508F36" w14:textId="77777777" w:rsidR="00334C93" w:rsidRPr="005C61B4" w:rsidRDefault="00334C93" w:rsidP="00334C93">
      <w:pPr>
        <w:rPr>
          <w:rFonts w:ascii="Arial" w:hAnsi="Arial" w:cs="Arial"/>
          <w:sz w:val="21"/>
          <w:szCs w:val="21"/>
        </w:rPr>
      </w:pPr>
    </w:p>
    <w:p w14:paraId="6492C762"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provisionally approved</w:t>
      </w:r>
      <w:r w:rsidRPr="005C61B4">
        <w:rPr>
          <w:rFonts w:ascii="Arial" w:hAnsi="Arial" w:cs="Arial"/>
          <w:sz w:val="21"/>
          <w:szCs w:val="21"/>
        </w:rPr>
        <w:t xml:space="preserve"> by consensus,</w:t>
      </w:r>
      <w:r w:rsidRPr="005C61B4">
        <w:rPr>
          <w:rFonts w:ascii="Arial" w:hAnsi="Arial" w:cs="Arial"/>
          <w:color w:val="33CCCC"/>
          <w:sz w:val="21"/>
          <w:szCs w:val="21"/>
        </w:rPr>
        <w:t xml:space="preserve"> </w:t>
      </w:r>
      <w:r w:rsidRPr="005C61B4">
        <w:rPr>
          <w:rFonts w:ascii="Arial" w:hAnsi="Arial" w:cs="Arial"/>
          <w:sz w:val="21"/>
          <w:szCs w:val="21"/>
        </w:rPr>
        <w:t>subject to the following information being received:</w:t>
      </w:r>
    </w:p>
    <w:p w14:paraId="6DF7E05A" w14:textId="77777777" w:rsidR="00334C93" w:rsidRPr="005C61B4" w:rsidRDefault="00334C93" w:rsidP="00334C93">
      <w:pPr>
        <w:rPr>
          <w:rFonts w:ascii="Arial" w:hAnsi="Arial" w:cs="Arial"/>
          <w:sz w:val="21"/>
          <w:szCs w:val="21"/>
        </w:rPr>
      </w:pPr>
    </w:p>
    <w:p w14:paraId="5966D029" w14:textId="77777777" w:rsidR="00334C93" w:rsidRPr="005C61B4" w:rsidRDefault="00334C93" w:rsidP="0054017E">
      <w:pPr>
        <w:pStyle w:val="ListParagraph"/>
        <w:numPr>
          <w:ilvl w:val="0"/>
          <w:numId w:val="34"/>
        </w:numPr>
        <w:rPr>
          <w:rFonts w:ascii="Arial" w:hAnsi="Arial" w:cs="Arial"/>
          <w:sz w:val="21"/>
          <w:szCs w:val="21"/>
        </w:rPr>
      </w:pPr>
      <w:r w:rsidRPr="005C61B4">
        <w:rPr>
          <w:rFonts w:ascii="Arial" w:hAnsi="Arial" w:cs="Arial"/>
          <w:sz w:val="21"/>
          <w:szCs w:val="21"/>
        </w:rPr>
        <w:t>Please address all outstanding ethical issues, providing the information requested by the Committee.</w:t>
      </w:r>
    </w:p>
    <w:p w14:paraId="584C8B49" w14:textId="77777777" w:rsidR="00334C93" w:rsidRPr="005C61B4" w:rsidRDefault="00334C93" w:rsidP="0054017E">
      <w:pPr>
        <w:pStyle w:val="ListParagraph"/>
        <w:numPr>
          <w:ilvl w:val="0"/>
          <w:numId w:val="34"/>
        </w:numPr>
        <w:rPr>
          <w:rFonts w:ascii="Arial" w:hAnsi="Arial" w:cs="Arial"/>
          <w:sz w:val="21"/>
          <w:szCs w:val="21"/>
        </w:rPr>
      </w:pPr>
      <w:r w:rsidRPr="005C61B4">
        <w:rPr>
          <w:rFonts w:ascii="Arial" w:hAnsi="Arial" w:cs="Arial"/>
          <w:sz w:val="21"/>
          <w:szCs w:val="21"/>
        </w:rPr>
        <w:t xml:space="preserve">Please update the participant information sheet and consent form,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feedback provided by the Committee. </w:t>
      </w:r>
      <w:r w:rsidRPr="005C61B4">
        <w:rPr>
          <w:rFonts w:ascii="Arial" w:hAnsi="Arial" w:cs="Arial"/>
          <w:i/>
          <w:iCs/>
          <w:sz w:val="21"/>
          <w:szCs w:val="21"/>
        </w:rPr>
        <w:t>(National Ethical Standards for Health and Disability Research and Quality Improvement, para 7.15 – 7.17).</w:t>
      </w:r>
    </w:p>
    <w:p w14:paraId="0B8859EC" w14:textId="77777777" w:rsidR="00334C93" w:rsidRPr="005C61B4" w:rsidRDefault="00334C93" w:rsidP="0054017E">
      <w:pPr>
        <w:pStyle w:val="ListParagraph"/>
        <w:numPr>
          <w:ilvl w:val="0"/>
          <w:numId w:val="34"/>
        </w:numPr>
        <w:rPr>
          <w:rFonts w:ascii="Arial" w:hAnsi="Arial" w:cs="Arial"/>
          <w:sz w:val="21"/>
          <w:szCs w:val="21"/>
        </w:rPr>
      </w:pPr>
      <w:r w:rsidRPr="005C61B4">
        <w:rPr>
          <w:rFonts w:ascii="Arial" w:hAnsi="Arial" w:cs="Arial"/>
          <w:sz w:val="21"/>
          <w:szCs w:val="21"/>
        </w:rPr>
        <w:t xml:space="preserve">Please update the study protocol,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the feedback provided by the Committee. (National Ethical Standards for Health and Disability Research and Quality Improvement, para 9.7).  </w:t>
      </w:r>
    </w:p>
    <w:p w14:paraId="71ECBBF3" w14:textId="713FE0BA" w:rsidR="00BF78E9" w:rsidRPr="005C61B4" w:rsidRDefault="00CD4DE1" w:rsidP="0054017E">
      <w:pPr>
        <w:pStyle w:val="ListParagraph"/>
        <w:numPr>
          <w:ilvl w:val="0"/>
          <w:numId w:val="34"/>
        </w:numPr>
        <w:rPr>
          <w:rFonts w:ascii="Arial" w:hAnsi="Arial" w:cs="Arial"/>
          <w:b/>
          <w:bCs/>
          <w:sz w:val="21"/>
          <w:szCs w:val="21"/>
        </w:rPr>
      </w:pPr>
      <w:r w:rsidRPr="005C61B4">
        <w:rPr>
          <w:rFonts w:ascii="Arial" w:hAnsi="Arial" w:cs="Arial"/>
          <w:sz w:val="21"/>
          <w:szCs w:val="21"/>
        </w:rPr>
        <w:lastRenderedPageBreak/>
        <w:t>Please obtain a New Zealand based independent scientific peer review of the study protocol.</w:t>
      </w:r>
      <w:r w:rsidR="008A504A" w:rsidRPr="008A504A">
        <w:rPr>
          <w:rFonts w:ascii="Arial" w:hAnsi="Arial" w:cs="Arial"/>
          <w:i/>
          <w:sz w:val="21"/>
          <w:szCs w:val="21"/>
        </w:rPr>
        <w:t xml:space="preserve"> </w:t>
      </w:r>
      <w:r w:rsidR="008A504A" w:rsidRPr="00365F23">
        <w:rPr>
          <w:rFonts w:ascii="Arial" w:hAnsi="Arial" w:cs="Arial"/>
          <w:i/>
          <w:sz w:val="21"/>
          <w:szCs w:val="21"/>
        </w:rPr>
        <w:t xml:space="preserve">(National Ethical Standards for Health and Disability Research and Quality Improvement, para </w:t>
      </w:r>
      <w:r w:rsidR="008A504A">
        <w:rPr>
          <w:rFonts w:ascii="Arial" w:hAnsi="Arial" w:cs="Arial"/>
          <w:i/>
          <w:sz w:val="21"/>
          <w:szCs w:val="21"/>
        </w:rPr>
        <w:t>9.29).</w:t>
      </w:r>
      <w:r w:rsidR="008A504A" w:rsidRPr="005C61B4">
        <w:rPr>
          <w:rFonts w:ascii="Arial" w:hAnsi="Arial" w:cs="Arial"/>
          <w:sz w:val="21"/>
          <w:szCs w:val="21"/>
        </w:rPr>
        <w:t xml:space="preserve">  </w:t>
      </w:r>
    </w:p>
    <w:p w14:paraId="6FBF8FCE" w14:textId="0C1A0CA1" w:rsidR="00BF78E9" w:rsidRPr="005C61B4" w:rsidRDefault="00CD4DE1" w:rsidP="0054017E">
      <w:pPr>
        <w:pStyle w:val="ListParagraph"/>
        <w:numPr>
          <w:ilvl w:val="0"/>
          <w:numId w:val="34"/>
        </w:numPr>
        <w:rPr>
          <w:rFonts w:ascii="Arial" w:hAnsi="Arial" w:cs="Arial"/>
          <w:sz w:val="21"/>
          <w:szCs w:val="21"/>
        </w:rPr>
      </w:pPr>
      <w:r w:rsidRPr="005C61B4">
        <w:rPr>
          <w:rFonts w:ascii="Arial" w:hAnsi="Arial" w:cs="Arial"/>
          <w:sz w:val="21"/>
          <w:szCs w:val="21"/>
        </w:rPr>
        <w:t xml:space="preserve">Please update the data management plan,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the feedback provided by the Committee. </w:t>
      </w:r>
      <w:r w:rsidR="00585C9F" w:rsidRPr="00365F23">
        <w:rPr>
          <w:rFonts w:ascii="Arial" w:hAnsi="Arial" w:cs="Arial"/>
          <w:i/>
          <w:sz w:val="21"/>
          <w:szCs w:val="21"/>
        </w:rPr>
        <w:t>(National Ethical Standards for Health and Disability Research and Quality Improvement, para 12.15a</w:t>
      </w:r>
      <w:r w:rsidR="00585C9F">
        <w:rPr>
          <w:rFonts w:ascii="Arial" w:hAnsi="Arial" w:cs="Arial"/>
          <w:i/>
          <w:sz w:val="21"/>
          <w:szCs w:val="21"/>
        </w:rPr>
        <w:t>).</w:t>
      </w:r>
      <w:r w:rsidR="00585C9F" w:rsidRPr="005C61B4">
        <w:rPr>
          <w:rFonts w:ascii="Arial" w:hAnsi="Arial" w:cs="Arial"/>
          <w:sz w:val="21"/>
          <w:szCs w:val="21"/>
        </w:rPr>
        <w:t xml:space="preserve">  </w:t>
      </w:r>
    </w:p>
    <w:p w14:paraId="3DFD3F4C" w14:textId="0295A7DB" w:rsidR="00BF78E9" w:rsidRPr="005C61B4" w:rsidRDefault="00BF78E9" w:rsidP="0054017E">
      <w:pPr>
        <w:pStyle w:val="ListParagraph"/>
        <w:numPr>
          <w:ilvl w:val="0"/>
          <w:numId w:val="34"/>
        </w:numPr>
        <w:rPr>
          <w:rFonts w:ascii="Arial" w:hAnsi="Arial" w:cs="Arial"/>
          <w:sz w:val="21"/>
          <w:szCs w:val="21"/>
        </w:rPr>
      </w:pPr>
      <w:r w:rsidRPr="005C61B4">
        <w:rPr>
          <w:rFonts w:ascii="Arial" w:hAnsi="Arial" w:cs="Arial"/>
          <w:sz w:val="21"/>
          <w:szCs w:val="21"/>
        </w:rPr>
        <w:t>Please supply tracked-changes versions of revised documents when responding to the provisional approval.</w:t>
      </w:r>
    </w:p>
    <w:p w14:paraId="08EE6384" w14:textId="77777777" w:rsidR="00334C93" w:rsidRPr="005C61B4" w:rsidRDefault="00334C93" w:rsidP="00334C93">
      <w:pPr>
        <w:rPr>
          <w:rFonts w:ascii="Arial" w:hAnsi="Arial" w:cs="Arial"/>
          <w:color w:val="FF0000"/>
          <w:sz w:val="21"/>
          <w:szCs w:val="21"/>
        </w:rPr>
      </w:pPr>
    </w:p>
    <w:p w14:paraId="3C6C7BF2" w14:textId="68B15624" w:rsidR="00334C93" w:rsidRPr="005C61B4" w:rsidRDefault="00334C93" w:rsidP="00334C93">
      <w:pPr>
        <w:rPr>
          <w:rFonts w:ascii="Arial" w:hAnsi="Arial" w:cs="Arial"/>
          <w:sz w:val="21"/>
          <w:szCs w:val="21"/>
        </w:rPr>
      </w:pPr>
      <w:bookmarkStart w:id="0" w:name="_Hlk146623409"/>
      <w:r w:rsidRPr="005C61B4">
        <w:rPr>
          <w:rFonts w:ascii="Arial" w:hAnsi="Arial" w:cs="Arial"/>
          <w:sz w:val="21"/>
          <w:szCs w:val="21"/>
        </w:rPr>
        <w:t xml:space="preserve">After receipt of the information requested by the Committee, a final decision on the application will be made by </w:t>
      </w:r>
      <w:bookmarkEnd w:id="0"/>
      <w:r w:rsidR="00BF78E9" w:rsidRPr="005C61B4">
        <w:rPr>
          <w:rFonts w:ascii="Arial" w:hAnsi="Arial" w:cs="Arial"/>
          <w:sz w:val="21"/>
          <w:szCs w:val="21"/>
        </w:rPr>
        <w:t xml:space="preserve">Mr Dominic Fitchett and Dr Devonie Waaka. </w:t>
      </w:r>
    </w:p>
    <w:p w14:paraId="28DBC736" w14:textId="77777777" w:rsidR="00334C93" w:rsidRPr="005C61B4" w:rsidRDefault="00334C93" w:rsidP="00334C93">
      <w:pPr>
        <w:rPr>
          <w:rFonts w:ascii="Arial" w:hAnsi="Arial" w:cs="Arial"/>
          <w:color w:val="FF0000"/>
          <w:sz w:val="21"/>
          <w:szCs w:val="21"/>
        </w:rPr>
      </w:pPr>
    </w:p>
    <w:p w14:paraId="217936A5" w14:textId="090F89ED" w:rsidR="002B2215" w:rsidRPr="005C61B4" w:rsidRDefault="002B2215" w:rsidP="00334C93">
      <w:pPr>
        <w:rPr>
          <w:rFonts w:ascii="Arial" w:hAnsi="Arial" w:cs="Arial"/>
          <w:color w:val="4BACC6"/>
          <w:sz w:val="21"/>
          <w:szCs w:val="21"/>
        </w:rPr>
      </w:pPr>
    </w:p>
    <w:p w14:paraId="6C45D4E2" w14:textId="77777777" w:rsidR="00334C93" w:rsidRPr="005C61B4" w:rsidRDefault="00334C93" w:rsidP="00334C93">
      <w:pPr>
        <w:rPr>
          <w:rFonts w:ascii="Arial" w:hAnsi="Arial" w:cs="Arial"/>
          <w:color w:val="4BACC6"/>
          <w:sz w:val="21"/>
          <w:szCs w:val="21"/>
        </w:rPr>
      </w:pPr>
    </w:p>
    <w:p w14:paraId="2BA724E1" w14:textId="463E916C"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7217A12F" w14:textId="77777777" w:rsidTr="00742FC6">
        <w:trPr>
          <w:trHeight w:val="280"/>
        </w:trPr>
        <w:tc>
          <w:tcPr>
            <w:tcW w:w="966" w:type="dxa"/>
            <w:tcBorders>
              <w:top w:val="nil"/>
              <w:left w:val="nil"/>
              <w:bottom w:val="nil"/>
              <w:right w:val="nil"/>
            </w:tcBorders>
          </w:tcPr>
          <w:p w14:paraId="4AB18D7D" w14:textId="0A7CCC5E" w:rsidR="00334C93" w:rsidRPr="005C61B4" w:rsidRDefault="003B7F3C"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3</w:t>
            </w:r>
            <w:r w:rsidR="00334C93" w:rsidRPr="005C61B4">
              <w:rPr>
                <w:rFonts w:ascii="Arial" w:hAnsi="Arial" w:cs="Arial"/>
                <w:b/>
                <w:sz w:val="21"/>
                <w:szCs w:val="21"/>
              </w:rPr>
              <w:t xml:space="preserve"> </w:t>
            </w:r>
            <w:r w:rsidR="00334C93" w:rsidRPr="005C61B4">
              <w:rPr>
                <w:rFonts w:ascii="Arial" w:hAnsi="Arial" w:cs="Arial"/>
                <w:sz w:val="21"/>
                <w:szCs w:val="21"/>
              </w:rPr>
              <w:t xml:space="preserve"> </w:t>
            </w:r>
          </w:p>
        </w:tc>
        <w:tc>
          <w:tcPr>
            <w:tcW w:w="2575" w:type="dxa"/>
            <w:tcBorders>
              <w:top w:val="nil"/>
              <w:left w:val="nil"/>
              <w:bottom w:val="nil"/>
              <w:right w:val="nil"/>
            </w:tcBorders>
          </w:tcPr>
          <w:p w14:paraId="188DD0F3"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1395BA45" w14:textId="17D0AAEA" w:rsidR="00334C93" w:rsidRPr="005C61B4" w:rsidRDefault="00165707" w:rsidP="00742FC6">
            <w:pPr>
              <w:rPr>
                <w:rFonts w:ascii="Arial" w:hAnsi="Arial" w:cs="Arial"/>
                <w:b/>
                <w:bCs/>
                <w:sz w:val="21"/>
                <w:szCs w:val="21"/>
              </w:rPr>
            </w:pPr>
            <w:r w:rsidRPr="005C61B4">
              <w:rPr>
                <w:rFonts w:ascii="Arial" w:hAnsi="Arial" w:cs="Arial"/>
                <w:b/>
                <w:bCs/>
                <w:sz w:val="21"/>
                <w:szCs w:val="21"/>
              </w:rPr>
              <w:t xml:space="preserve">2023 FULL </w:t>
            </w:r>
            <w:r w:rsidR="00D73A75" w:rsidRPr="005C61B4">
              <w:rPr>
                <w:rFonts w:ascii="Arial" w:hAnsi="Arial" w:cs="Arial"/>
                <w:b/>
                <w:bCs/>
                <w:sz w:val="21"/>
                <w:szCs w:val="21"/>
              </w:rPr>
              <w:t>18681</w:t>
            </w:r>
          </w:p>
        </w:tc>
      </w:tr>
      <w:tr w:rsidR="00334C93" w:rsidRPr="005C61B4" w14:paraId="3F6B320E" w14:textId="77777777" w:rsidTr="00742FC6">
        <w:trPr>
          <w:trHeight w:val="280"/>
        </w:trPr>
        <w:tc>
          <w:tcPr>
            <w:tcW w:w="966" w:type="dxa"/>
            <w:tcBorders>
              <w:top w:val="nil"/>
              <w:left w:val="nil"/>
              <w:bottom w:val="nil"/>
              <w:right w:val="nil"/>
            </w:tcBorders>
          </w:tcPr>
          <w:p w14:paraId="0F8F8A2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10B3BA3C"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59FC4EE3" w14:textId="18EBF06C" w:rsidR="00334C93" w:rsidRPr="005C61B4" w:rsidRDefault="00165707" w:rsidP="00742FC6">
            <w:pPr>
              <w:autoSpaceDE w:val="0"/>
              <w:autoSpaceDN w:val="0"/>
              <w:adjustRightInd w:val="0"/>
              <w:rPr>
                <w:rFonts w:ascii="Arial" w:hAnsi="Arial" w:cs="Arial"/>
                <w:sz w:val="21"/>
                <w:szCs w:val="21"/>
              </w:rPr>
            </w:pPr>
            <w:r w:rsidRPr="005C61B4">
              <w:rPr>
                <w:rFonts w:ascii="Arial" w:hAnsi="Arial" w:cs="Arial"/>
                <w:color w:val="333333"/>
                <w:sz w:val="21"/>
                <w:szCs w:val="21"/>
                <w:shd w:val="clear" w:color="auto" w:fill="FFFFFF"/>
              </w:rPr>
              <w:t>Abortion is a Human Right and Health Issue: Disabled People’s Experiences of Abortion Services in Aotearoa New Zealand</w:t>
            </w:r>
          </w:p>
        </w:tc>
      </w:tr>
      <w:tr w:rsidR="00334C93" w:rsidRPr="005C61B4" w14:paraId="42CC274F" w14:textId="77777777" w:rsidTr="00742FC6">
        <w:trPr>
          <w:trHeight w:val="280"/>
        </w:trPr>
        <w:tc>
          <w:tcPr>
            <w:tcW w:w="966" w:type="dxa"/>
            <w:tcBorders>
              <w:top w:val="nil"/>
              <w:left w:val="nil"/>
              <w:bottom w:val="nil"/>
              <w:right w:val="nil"/>
            </w:tcBorders>
          </w:tcPr>
          <w:p w14:paraId="0E6C29E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68FCB6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357ACB0B" w14:textId="30CA0F50" w:rsidR="00334C93" w:rsidRPr="005C61B4" w:rsidRDefault="00D73A75" w:rsidP="00742FC6">
            <w:pPr>
              <w:rPr>
                <w:rFonts w:ascii="Arial" w:hAnsi="Arial" w:cs="Arial"/>
                <w:sz w:val="21"/>
                <w:szCs w:val="21"/>
              </w:rPr>
            </w:pPr>
            <w:r w:rsidRPr="005C61B4">
              <w:rPr>
                <w:rFonts w:ascii="Arial" w:hAnsi="Arial" w:cs="Arial"/>
                <w:sz w:val="21"/>
                <w:szCs w:val="21"/>
              </w:rPr>
              <w:t>Associate Professor</w:t>
            </w:r>
            <w:r w:rsidR="00360AAB" w:rsidRPr="005C61B4">
              <w:rPr>
                <w:rFonts w:ascii="Arial" w:hAnsi="Arial" w:cs="Arial"/>
                <w:sz w:val="21"/>
                <w:szCs w:val="21"/>
              </w:rPr>
              <w:t xml:space="preserve"> Brigit </w:t>
            </w:r>
            <w:proofErr w:type="spellStart"/>
            <w:r w:rsidR="00360AAB" w:rsidRPr="005C61B4">
              <w:rPr>
                <w:rFonts w:ascii="Arial" w:hAnsi="Arial" w:cs="Arial"/>
                <w:sz w:val="21"/>
                <w:szCs w:val="21"/>
              </w:rPr>
              <w:t>Mirfin</w:t>
            </w:r>
            <w:proofErr w:type="spellEnd"/>
            <w:r w:rsidR="00360AAB" w:rsidRPr="005C61B4">
              <w:rPr>
                <w:rFonts w:ascii="Arial" w:hAnsi="Arial" w:cs="Arial"/>
                <w:sz w:val="21"/>
                <w:szCs w:val="21"/>
              </w:rPr>
              <w:t>-Veitch</w:t>
            </w:r>
          </w:p>
        </w:tc>
      </w:tr>
      <w:tr w:rsidR="00334C93" w:rsidRPr="005C61B4" w14:paraId="0AD38B8C" w14:textId="77777777" w:rsidTr="00742FC6">
        <w:trPr>
          <w:trHeight w:val="280"/>
        </w:trPr>
        <w:tc>
          <w:tcPr>
            <w:tcW w:w="966" w:type="dxa"/>
            <w:tcBorders>
              <w:top w:val="nil"/>
              <w:left w:val="nil"/>
              <w:bottom w:val="nil"/>
              <w:right w:val="nil"/>
            </w:tcBorders>
          </w:tcPr>
          <w:p w14:paraId="2D0CD20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FE1FF3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7C09461C" w14:textId="3B398609" w:rsidR="00334C93" w:rsidRPr="005C61B4" w:rsidRDefault="00334C93" w:rsidP="00742FC6">
            <w:pPr>
              <w:autoSpaceDE w:val="0"/>
              <w:autoSpaceDN w:val="0"/>
              <w:adjustRightInd w:val="0"/>
              <w:rPr>
                <w:rFonts w:ascii="Arial" w:hAnsi="Arial" w:cs="Arial"/>
                <w:sz w:val="21"/>
                <w:szCs w:val="21"/>
              </w:rPr>
            </w:pPr>
          </w:p>
        </w:tc>
      </w:tr>
      <w:tr w:rsidR="00334C93" w:rsidRPr="005C61B4" w14:paraId="29434CB2" w14:textId="77777777" w:rsidTr="00742FC6">
        <w:trPr>
          <w:trHeight w:val="280"/>
        </w:trPr>
        <w:tc>
          <w:tcPr>
            <w:tcW w:w="966" w:type="dxa"/>
            <w:tcBorders>
              <w:top w:val="nil"/>
              <w:left w:val="nil"/>
              <w:bottom w:val="nil"/>
              <w:right w:val="nil"/>
            </w:tcBorders>
          </w:tcPr>
          <w:p w14:paraId="709D3892"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A903A8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6A21AEFF" w14:textId="6D3456BF" w:rsidR="00334C93" w:rsidRPr="005C61B4" w:rsidRDefault="00360AAB"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15E21D43" w14:textId="77777777" w:rsidR="00334C93" w:rsidRPr="005C61B4" w:rsidRDefault="00334C93" w:rsidP="00334C93">
      <w:pPr>
        <w:rPr>
          <w:rFonts w:ascii="Arial" w:hAnsi="Arial" w:cs="Arial"/>
          <w:sz w:val="21"/>
          <w:szCs w:val="21"/>
        </w:rPr>
      </w:pPr>
    </w:p>
    <w:p w14:paraId="1E894997" w14:textId="36A1320E" w:rsidR="00334C93" w:rsidRPr="005C61B4" w:rsidRDefault="007832FA" w:rsidP="007832FA">
      <w:pPr>
        <w:rPr>
          <w:rFonts w:ascii="Arial" w:hAnsi="Arial" w:cs="Arial"/>
          <w:sz w:val="21"/>
          <w:szCs w:val="21"/>
        </w:rPr>
      </w:pPr>
      <w:r w:rsidRPr="005C61B4">
        <w:rPr>
          <w:rFonts w:ascii="Arial" w:hAnsi="Arial" w:cs="Arial"/>
          <w:sz w:val="21"/>
          <w:szCs w:val="21"/>
        </w:rPr>
        <w:t xml:space="preserve">Associate Professor Brigit </w:t>
      </w:r>
      <w:proofErr w:type="spellStart"/>
      <w:r w:rsidRPr="005C61B4">
        <w:rPr>
          <w:rFonts w:ascii="Arial" w:hAnsi="Arial" w:cs="Arial"/>
          <w:sz w:val="21"/>
          <w:szCs w:val="21"/>
        </w:rPr>
        <w:t>Mirfin</w:t>
      </w:r>
      <w:proofErr w:type="spellEnd"/>
      <w:r w:rsidRPr="005C61B4">
        <w:rPr>
          <w:rFonts w:ascii="Arial" w:hAnsi="Arial" w:cs="Arial"/>
          <w:sz w:val="21"/>
          <w:szCs w:val="21"/>
        </w:rPr>
        <w:t>-Veitch</w:t>
      </w:r>
      <w:r w:rsidR="00466213" w:rsidRPr="005C61B4">
        <w:rPr>
          <w:rFonts w:ascii="Arial" w:hAnsi="Arial" w:cs="Arial"/>
          <w:sz w:val="21"/>
          <w:szCs w:val="21"/>
        </w:rPr>
        <w:t xml:space="preserve">, Dr Robbie Francis </w:t>
      </w:r>
      <w:proofErr w:type="spellStart"/>
      <w:r w:rsidR="00466213" w:rsidRPr="005C61B4">
        <w:rPr>
          <w:rFonts w:ascii="Arial" w:hAnsi="Arial" w:cs="Arial"/>
          <w:sz w:val="21"/>
          <w:szCs w:val="21"/>
        </w:rPr>
        <w:t>Watene</w:t>
      </w:r>
      <w:proofErr w:type="spellEnd"/>
      <w:r w:rsidR="00466213" w:rsidRPr="005C61B4">
        <w:rPr>
          <w:rFonts w:ascii="Arial" w:hAnsi="Arial" w:cs="Arial"/>
          <w:sz w:val="21"/>
          <w:szCs w:val="21"/>
        </w:rPr>
        <w:t xml:space="preserve">, Ms Umi </w:t>
      </w:r>
      <w:proofErr w:type="spellStart"/>
      <w:r w:rsidR="00466213" w:rsidRPr="005C61B4">
        <w:rPr>
          <w:rFonts w:ascii="Arial" w:hAnsi="Arial" w:cs="Arial"/>
          <w:sz w:val="21"/>
          <w:szCs w:val="21"/>
        </w:rPr>
        <w:t>Asaka</w:t>
      </w:r>
      <w:proofErr w:type="spellEnd"/>
      <w:r w:rsidR="00466213" w:rsidRPr="005C61B4">
        <w:rPr>
          <w:rFonts w:ascii="Arial" w:hAnsi="Arial" w:cs="Arial"/>
          <w:sz w:val="21"/>
          <w:szCs w:val="21"/>
        </w:rPr>
        <w:t xml:space="preserve"> and Ms </w:t>
      </w:r>
      <w:proofErr w:type="spellStart"/>
      <w:r w:rsidR="00466213" w:rsidRPr="005C61B4">
        <w:rPr>
          <w:rFonts w:ascii="Arial" w:hAnsi="Arial" w:cs="Arial"/>
          <w:sz w:val="21"/>
          <w:szCs w:val="21"/>
        </w:rPr>
        <w:t>Lydie</w:t>
      </w:r>
      <w:proofErr w:type="spellEnd"/>
      <w:r w:rsidR="00466213" w:rsidRPr="005C61B4">
        <w:rPr>
          <w:rFonts w:ascii="Arial" w:hAnsi="Arial" w:cs="Arial"/>
          <w:sz w:val="21"/>
          <w:szCs w:val="21"/>
        </w:rPr>
        <w:t xml:space="preserve"> Schmidt were</w:t>
      </w:r>
      <w:r w:rsidR="00334C93" w:rsidRPr="005C61B4">
        <w:rPr>
          <w:rFonts w:ascii="Arial" w:hAnsi="Arial" w:cs="Arial"/>
          <w:sz w:val="21"/>
          <w:szCs w:val="21"/>
        </w:rPr>
        <w:t xml:space="preserve"> present via videoconference for discussion of this application</w:t>
      </w:r>
      <w:r w:rsidR="00466213" w:rsidRPr="005C61B4">
        <w:rPr>
          <w:rFonts w:ascii="Arial" w:hAnsi="Arial" w:cs="Arial"/>
          <w:sz w:val="21"/>
          <w:szCs w:val="21"/>
        </w:rPr>
        <w:t>.</w:t>
      </w:r>
    </w:p>
    <w:p w14:paraId="13D8ECD1" w14:textId="77777777" w:rsidR="00334C93" w:rsidRPr="005C61B4" w:rsidRDefault="00334C93" w:rsidP="00334C93">
      <w:pPr>
        <w:rPr>
          <w:rFonts w:ascii="Arial" w:hAnsi="Arial" w:cs="Arial"/>
          <w:sz w:val="21"/>
          <w:szCs w:val="21"/>
          <w:u w:val="single"/>
        </w:rPr>
      </w:pPr>
    </w:p>
    <w:p w14:paraId="0401C1EE"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52797D2F" w14:textId="77777777" w:rsidR="00334C93" w:rsidRPr="005C61B4" w:rsidRDefault="00334C93" w:rsidP="00334C93">
      <w:pPr>
        <w:rPr>
          <w:rFonts w:ascii="Arial" w:hAnsi="Arial" w:cs="Arial"/>
          <w:b/>
          <w:sz w:val="21"/>
          <w:szCs w:val="21"/>
        </w:rPr>
      </w:pPr>
    </w:p>
    <w:p w14:paraId="19C456FB"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1C49AC09" w14:textId="77777777" w:rsidR="00334C93" w:rsidRPr="005C61B4" w:rsidRDefault="00334C93" w:rsidP="00334C93">
      <w:pPr>
        <w:rPr>
          <w:rFonts w:ascii="Arial" w:hAnsi="Arial" w:cs="Arial"/>
          <w:sz w:val="21"/>
          <w:szCs w:val="21"/>
        </w:rPr>
      </w:pPr>
    </w:p>
    <w:p w14:paraId="6FBE6045" w14:textId="649D44B5" w:rsidR="00C3603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348591DE" w14:textId="77777777" w:rsidR="00334C93" w:rsidRPr="005C61B4" w:rsidRDefault="00334C93" w:rsidP="00334C93">
      <w:pPr>
        <w:autoSpaceDE w:val="0"/>
        <w:autoSpaceDN w:val="0"/>
        <w:adjustRightInd w:val="0"/>
        <w:rPr>
          <w:rFonts w:ascii="Arial" w:hAnsi="Arial" w:cs="Arial"/>
          <w:sz w:val="21"/>
          <w:szCs w:val="21"/>
        </w:rPr>
      </w:pPr>
    </w:p>
    <w:p w14:paraId="0339C965"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5AEFCFB4" w14:textId="77777777" w:rsidR="00334C93" w:rsidRPr="005C61B4" w:rsidRDefault="00334C93" w:rsidP="00334C93">
      <w:pPr>
        <w:rPr>
          <w:rFonts w:ascii="Arial" w:hAnsi="Arial" w:cs="Arial"/>
          <w:sz w:val="21"/>
          <w:szCs w:val="21"/>
          <w:u w:val="single"/>
        </w:rPr>
      </w:pPr>
    </w:p>
    <w:p w14:paraId="3D000615"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44F62E5E" w14:textId="77777777" w:rsidR="00334C93" w:rsidRPr="005C61B4" w:rsidRDefault="00334C93" w:rsidP="00334C93">
      <w:pPr>
        <w:rPr>
          <w:rFonts w:ascii="Arial" w:hAnsi="Arial" w:cs="Arial"/>
          <w:sz w:val="21"/>
          <w:szCs w:val="21"/>
        </w:rPr>
      </w:pPr>
    </w:p>
    <w:p w14:paraId="32ED1FF5" w14:textId="0F8D48C9" w:rsidR="00517422" w:rsidRPr="005C61B4" w:rsidRDefault="00517422" w:rsidP="00517422">
      <w:pPr>
        <w:numPr>
          <w:ilvl w:val="0"/>
          <w:numId w:val="35"/>
        </w:numPr>
        <w:rPr>
          <w:rFonts w:ascii="Arial" w:hAnsi="Arial" w:cs="Arial"/>
          <w:sz w:val="21"/>
          <w:szCs w:val="21"/>
        </w:rPr>
      </w:pPr>
      <w:r w:rsidRPr="005C61B4">
        <w:rPr>
          <w:rFonts w:ascii="Arial" w:hAnsi="Arial" w:cs="Arial"/>
          <w:sz w:val="21"/>
          <w:szCs w:val="21"/>
        </w:rPr>
        <w:t>The Committee commended the Researcher</w:t>
      </w:r>
      <w:r w:rsidR="00563E82">
        <w:rPr>
          <w:rFonts w:ascii="Arial" w:hAnsi="Arial" w:cs="Arial"/>
          <w:sz w:val="21"/>
          <w:szCs w:val="21"/>
        </w:rPr>
        <w:t>s</w:t>
      </w:r>
      <w:r w:rsidRPr="005C61B4">
        <w:rPr>
          <w:rFonts w:ascii="Arial" w:hAnsi="Arial" w:cs="Arial"/>
          <w:sz w:val="21"/>
          <w:szCs w:val="21"/>
        </w:rPr>
        <w:t xml:space="preserve"> on </w:t>
      </w:r>
      <w:r w:rsidR="00563E82">
        <w:rPr>
          <w:rFonts w:ascii="Arial" w:hAnsi="Arial" w:cs="Arial"/>
          <w:sz w:val="21"/>
          <w:szCs w:val="21"/>
        </w:rPr>
        <w:t xml:space="preserve">their respectful approach to their community of interest and a </w:t>
      </w:r>
      <w:r w:rsidR="007F43ED">
        <w:rPr>
          <w:rFonts w:ascii="Arial" w:hAnsi="Arial" w:cs="Arial"/>
          <w:sz w:val="21"/>
          <w:szCs w:val="21"/>
        </w:rPr>
        <w:t>thoughtful</w:t>
      </w:r>
      <w:r w:rsidR="00563E82">
        <w:rPr>
          <w:rFonts w:ascii="Arial" w:hAnsi="Arial" w:cs="Arial"/>
          <w:sz w:val="21"/>
          <w:szCs w:val="21"/>
        </w:rPr>
        <w:t xml:space="preserve"> application.</w:t>
      </w:r>
    </w:p>
    <w:p w14:paraId="4DEFB98B" w14:textId="77777777" w:rsidR="00517422" w:rsidRPr="005C61B4" w:rsidRDefault="00517422" w:rsidP="00023743">
      <w:pPr>
        <w:numPr>
          <w:ilvl w:val="0"/>
          <w:numId w:val="35"/>
        </w:numPr>
        <w:rPr>
          <w:rFonts w:ascii="Arial" w:hAnsi="Arial" w:cs="Arial"/>
          <w:sz w:val="21"/>
          <w:szCs w:val="21"/>
        </w:rPr>
      </w:pPr>
      <w:r w:rsidRPr="005C61B4">
        <w:rPr>
          <w:rFonts w:ascii="Arial" w:hAnsi="Arial" w:cs="Arial"/>
          <w:sz w:val="21"/>
          <w:szCs w:val="21"/>
        </w:rPr>
        <w:t xml:space="preserve">The Researcher confirmed </w:t>
      </w:r>
      <w:proofErr w:type="spellStart"/>
      <w:r w:rsidRPr="005C61B4">
        <w:rPr>
          <w:rFonts w:ascii="Arial" w:hAnsi="Arial" w:cs="Arial"/>
          <w:sz w:val="21"/>
          <w:szCs w:val="21"/>
        </w:rPr>
        <w:t>koha</w:t>
      </w:r>
      <w:proofErr w:type="spellEnd"/>
      <w:r w:rsidRPr="005C61B4">
        <w:rPr>
          <w:rFonts w:ascii="Arial" w:hAnsi="Arial" w:cs="Arial"/>
          <w:sz w:val="21"/>
          <w:szCs w:val="21"/>
        </w:rPr>
        <w:t xml:space="preserve"> would be offered to participants who engage in the interview phase and a payment would be made to advisory committee members. The Researcher confirmed no payment would be offered for identifying potential participants to the study.</w:t>
      </w:r>
    </w:p>
    <w:p w14:paraId="00ADE48A" w14:textId="77777777" w:rsidR="00517422" w:rsidRPr="005C61B4" w:rsidRDefault="00517422" w:rsidP="00517422">
      <w:pPr>
        <w:numPr>
          <w:ilvl w:val="0"/>
          <w:numId w:val="35"/>
        </w:numPr>
        <w:rPr>
          <w:rFonts w:ascii="Arial" w:hAnsi="Arial" w:cs="Arial"/>
          <w:sz w:val="21"/>
          <w:szCs w:val="21"/>
        </w:rPr>
      </w:pPr>
      <w:r w:rsidRPr="005C61B4">
        <w:rPr>
          <w:rFonts w:ascii="Arial" w:hAnsi="Arial" w:cs="Arial"/>
          <w:sz w:val="21"/>
          <w:szCs w:val="21"/>
        </w:rPr>
        <w:t xml:space="preserve">The Committee queried whether 20 interviews would be representative of the wider group of disabled people in New Zealand. The Researcher stated the approach was an in-depth qualitative approach and was not intended to be a representative or generalisable but to gain an in-depth understanding of a particular sample. The Researcher stated they would be careful and purposeful around sampling to get a diverse and intersectional range of </w:t>
      </w:r>
      <w:proofErr w:type="gramStart"/>
      <w:r w:rsidRPr="005C61B4">
        <w:rPr>
          <w:rFonts w:ascii="Arial" w:hAnsi="Arial" w:cs="Arial"/>
          <w:sz w:val="21"/>
          <w:szCs w:val="21"/>
        </w:rPr>
        <w:t>views</w:t>
      </w:r>
      <w:proofErr w:type="gramEnd"/>
      <w:r w:rsidRPr="005C61B4">
        <w:rPr>
          <w:rFonts w:ascii="Arial" w:hAnsi="Arial" w:cs="Arial"/>
          <w:sz w:val="21"/>
          <w:szCs w:val="21"/>
        </w:rPr>
        <w:t xml:space="preserve"> but the study would not be presented as representative of all disabled people, only those taking part in the study. </w:t>
      </w:r>
    </w:p>
    <w:p w14:paraId="2A84CEC8" w14:textId="2A2529D9" w:rsidR="00334C93" w:rsidRPr="005C61B4" w:rsidRDefault="00517422" w:rsidP="00517422">
      <w:pPr>
        <w:numPr>
          <w:ilvl w:val="0"/>
          <w:numId w:val="35"/>
        </w:numPr>
        <w:spacing w:before="80" w:after="80"/>
        <w:contextualSpacing/>
        <w:rPr>
          <w:rFonts w:ascii="Arial" w:hAnsi="Arial" w:cs="Arial"/>
          <w:sz w:val="21"/>
          <w:szCs w:val="21"/>
        </w:rPr>
      </w:pPr>
      <w:r w:rsidRPr="005C61B4">
        <w:rPr>
          <w:rFonts w:ascii="Arial" w:hAnsi="Arial" w:cs="Arial"/>
          <w:sz w:val="21"/>
          <w:szCs w:val="21"/>
        </w:rPr>
        <w:t xml:space="preserve">The Committee queried whether a snowballing approach may limit the diversity of participants. The Researcher stated information collected from the survey would allow the study team to be specific on who they sample </w:t>
      </w:r>
      <w:proofErr w:type="gramStart"/>
      <w:r w:rsidRPr="005C61B4">
        <w:rPr>
          <w:rFonts w:ascii="Arial" w:hAnsi="Arial" w:cs="Arial"/>
          <w:sz w:val="21"/>
          <w:szCs w:val="21"/>
        </w:rPr>
        <w:t>for</w:t>
      </w:r>
      <w:proofErr w:type="gramEnd"/>
      <w:r w:rsidRPr="005C61B4">
        <w:rPr>
          <w:rFonts w:ascii="Arial" w:hAnsi="Arial" w:cs="Arial"/>
          <w:sz w:val="21"/>
          <w:szCs w:val="21"/>
        </w:rPr>
        <w:t xml:space="preserve"> and most participants will come through that process. The Researcher stated the snowballing approach can be amended and will be looking for participants who may not always have their voice heard in research. The Researcher stated snowballing can be effective to identify people who have accessed a service when it is a sensitive </w:t>
      </w:r>
      <w:proofErr w:type="gramStart"/>
      <w:r w:rsidRPr="005C61B4">
        <w:rPr>
          <w:rFonts w:ascii="Arial" w:hAnsi="Arial" w:cs="Arial"/>
          <w:sz w:val="21"/>
          <w:szCs w:val="21"/>
        </w:rPr>
        <w:t>subject</w:t>
      </w:r>
      <w:proofErr w:type="gramEnd"/>
      <w:r w:rsidRPr="005C61B4">
        <w:rPr>
          <w:rFonts w:ascii="Arial" w:hAnsi="Arial" w:cs="Arial"/>
          <w:sz w:val="21"/>
          <w:szCs w:val="21"/>
        </w:rPr>
        <w:t xml:space="preserve"> and the protocol contains maximum variation sampling to ensure there is an intersectional lens applied.</w:t>
      </w:r>
    </w:p>
    <w:p w14:paraId="43FDA161" w14:textId="77777777" w:rsidR="00334C93" w:rsidRPr="005C61B4" w:rsidRDefault="00334C93" w:rsidP="00334C93">
      <w:pPr>
        <w:spacing w:before="80" w:after="80"/>
        <w:rPr>
          <w:rFonts w:ascii="Arial" w:hAnsi="Arial" w:cs="Arial"/>
          <w:sz w:val="21"/>
          <w:szCs w:val="21"/>
        </w:rPr>
      </w:pPr>
    </w:p>
    <w:p w14:paraId="7424CE17"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43034FFA" w14:textId="77777777" w:rsidR="00334C93" w:rsidRPr="005C61B4" w:rsidRDefault="00334C93" w:rsidP="00334C93">
      <w:pPr>
        <w:rPr>
          <w:rFonts w:ascii="Arial" w:hAnsi="Arial" w:cs="Arial"/>
          <w:sz w:val="21"/>
          <w:szCs w:val="21"/>
        </w:rPr>
      </w:pPr>
    </w:p>
    <w:p w14:paraId="711FFAF7"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72EBCB11" w14:textId="77777777" w:rsidR="00334C93" w:rsidRPr="005C61B4" w:rsidRDefault="00334C93" w:rsidP="00334C93">
      <w:pPr>
        <w:autoSpaceDE w:val="0"/>
        <w:autoSpaceDN w:val="0"/>
        <w:adjustRightInd w:val="0"/>
        <w:rPr>
          <w:rFonts w:ascii="Arial" w:hAnsi="Arial" w:cs="Arial"/>
          <w:sz w:val="21"/>
          <w:szCs w:val="21"/>
        </w:rPr>
      </w:pPr>
    </w:p>
    <w:p w14:paraId="7808AA65" w14:textId="77777777" w:rsidR="00517422" w:rsidRPr="005C61B4" w:rsidRDefault="00517422" w:rsidP="00517422">
      <w:pPr>
        <w:numPr>
          <w:ilvl w:val="0"/>
          <w:numId w:val="35"/>
        </w:numPr>
        <w:rPr>
          <w:rFonts w:ascii="Arial" w:hAnsi="Arial" w:cs="Arial"/>
          <w:sz w:val="21"/>
          <w:szCs w:val="21"/>
        </w:rPr>
      </w:pPr>
      <w:r w:rsidRPr="005C61B4">
        <w:rPr>
          <w:rFonts w:ascii="Arial" w:hAnsi="Arial" w:cs="Arial"/>
          <w:sz w:val="21"/>
          <w:szCs w:val="21"/>
        </w:rPr>
        <w:t>The Committee requested removal of “Unless the participant is under the age of 16” from section 6.1 of the data management plan as this would not be applicable.</w:t>
      </w:r>
    </w:p>
    <w:p w14:paraId="7F7DD6A7" w14:textId="77777777" w:rsidR="00517422" w:rsidRPr="005C61B4" w:rsidRDefault="00517422" w:rsidP="00517422">
      <w:pPr>
        <w:numPr>
          <w:ilvl w:val="0"/>
          <w:numId w:val="35"/>
        </w:numPr>
        <w:rPr>
          <w:rFonts w:ascii="Arial" w:hAnsi="Arial" w:cs="Arial"/>
          <w:sz w:val="21"/>
          <w:szCs w:val="21"/>
        </w:rPr>
      </w:pPr>
      <w:r w:rsidRPr="005C61B4">
        <w:rPr>
          <w:rFonts w:ascii="Arial" w:hAnsi="Arial" w:cs="Arial"/>
          <w:sz w:val="21"/>
          <w:szCs w:val="21"/>
        </w:rPr>
        <w:t xml:space="preserve">The Committee requested the Researcher obtain locality authorisation from the Donald Beasley Institute in the EthicsRM system. </w:t>
      </w:r>
    </w:p>
    <w:p w14:paraId="19A0CF83" w14:textId="146DFC4E" w:rsidR="00517422" w:rsidRPr="005C61B4" w:rsidRDefault="00517422" w:rsidP="00563E82">
      <w:pPr>
        <w:numPr>
          <w:ilvl w:val="0"/>
          <w:numId w:val="35"/>
        </w:numPr>
        <w:rPr>
          <w:rFonts w:ascii="Arial" w:hAnsi="Arial" w:cs="Arial"/>
          <w:sz w:val="21"/>
          <w:szCs w:val="21"/>
        </w:rPr>
      </w:pPr>
      <w:r w:rsidRPr="005C61B4">
        <w:rPr>
          <w:rFonts w:ascii="Arial" w:hAnsi="Arial" w:cs="Arial"/>
          <w:sz w:val="21"/>
          <w:szCs w:val="21"/>
        </w:rPr>
        <w:t>The Committee noted the response to E1 in the application form indicated a key risk of participation is the potential for emotional distress and recommended incorporating a follow-up appointment</w:t>
      </w:r>
      <w:r w:rsidR="00563E82">
        <w:rPr>
          <w:rFonts w:ascii="Arial" w:hAnsi="Arial" w:cs="Arial"/>
          <w:sz w:val="21"/>
          <w:szCs w:val="21"/>
        </w:rPr>
        <w:t>/call</w:t>
      </w:r>
      <w:r w:rsidRPr="005C61B4">
        <w:rPr>
          <w:rFonts w:ascii="Arial" w:hAnsi="Arial" w:cs="Arial"/>
          <w:sz w:val="21"/>
          <w:szCs w:val="21"/>
        </w:rPr>
        <w:t xml:space="preserve"> to support participants who would benefit from this. </w:t>
      </w:r>
    </w:p>
    <w:p w14:paraId="18E0AF2A" w14:textId="61028FFE" w:rsidR="00334C93" w:rsidRPr="005C61B4" w:rsidRDefault="00517422" w:rsidP="00517422">
      <w:pPr>
        <w:pStyle w:val="ListParagraph"/>
        <w:numPr>
          <w:ilvl w:val="0"/>
          <w:numId w:val="35"/>
        </w:numPr>
        <w:rPr>
          <w:rFonts w:ascii="Arial" w:hAnsi="Arial" w:cs="Arial"/>
          <w:color w:val="FF0000"/>
          <w:sz w:val="21"/>
          <w:szCs w:val="21"/>
        </w:rPr>
      </w:pPr>
      <w:r w:rsidRPr="005C61B4">
        <w:rPr>
          <w:rFonts w:ascii="Arial" w:hAnsi="Arial" w:cs="Arial"/>
          <w:sz w:val="21"/>
          <w:szCs w:val="21"/>
        </w:rPr>
        <w:t xml:space="preserve">The Committee noted a discrepancy between the consent forms with one stating to tick a consent box and the other to circle. The Committee requested this be amended for </w:t>
      </w:r>
      <w:r w:rsidRPr="005C61B4">
        <w:rPr>
          <w:rFonts w:ascii="Arial" w:hAnsi="Arial" w:cs="Arial"/>
          <w:sz w:val="21"/>
          <w:szCs w:val="21"/>
        </w:rPr>
        <w:lastRenderedPageBreak/>
        <w:t>consistency.</w:t>
      </w:r>
      <w:r w:rsidR="00334C93" w:rsidRPr="005C61B4">
        <w:rPr>
          <w:rFonts w:ascii="Arial" w:hAnsi="Arial" w:cs="Arial"/>
          <w:sz w:val="21"/>
          <w:szCs w:val="21"/>
        </w:rPr>
        <w:br/>
      </w:r>
    </w:p>
    <w:p w14:paraId="7EAC8A89" w14:textId="77777777" w:rsidR="00334C93" w:rsidRPr="005C61B4" w:rsidRDefault="00334C93" w:rsidP="00334C93">
      <w:pPr>
        <w:spacing w:before="80" w:after="80"/>
        <w:rPr>
          <w:rFonts w:ascii="Arial" w:hAnsi="Arial" w:cs="Arial"/>
          <w:sz w:val="21"/>
          <w:szCs w:val="21"/>
        </w:rPr>
      </w:pPr>
    </w:p>
    <w:p w14:paraId="3C4BB762"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3FC71021" w14:textId="77777777" w:rsidR="00334C93" w:rsidRPr="005C61B4" w:rsidRDefault="00334C93" w:rsidP="00334C93">
      <w:pPr>
        <w:rPr>
          <w:rFonts w:ascii="Arial" w:hAnsi="Arial" w:cs="Arial"/>
          <w:sz w:val="21"/>
          <w:szCs w:val="21"/>
        </w:rPr>
      </w:pPr>
    </w:p>
    <w:p w14:paraId="52C2A08C"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approved</w:t>
      </w:r>
      <w:r w:rsidRPr="005C61B4">
        <w:rPr>
          <w:rFonts w:ascii="Arial" w:hAnsi="Arial" w:cs="Arial"/>
          <w:sz w:val="21"/>
          <w:szCs w:val="21"/>
        </w:rPr>
        <w:t xml:space="preserve"> by consensus, subject to the following non-standard conditions:</w:t>
      </w:r>
    </w:p>
    <w:p w14:paraId="082C7971" w14:textId="14368E60" w:rsidR="00334C93" w:rsidRPr="005C61B4" w:rsidRDefault="00334C93" w:rsidP="00517422">
      <w:pPr>
        <w:pStyle w:val="NSCbullet"/>
        <w:numPr>
          <w:ilvl w:val="0"/>
          <w:numId w:val="0"/>
        </w:numPr>
        <w:rPr>
          <w:rFonts w:ascii="Arial" w:hAnsi="Arial"/>
          <w:color w:val="auto"/>
          <w:sz w:val="21"/>
          <w:szCs w:val="21"/>
        </w:rPr>
      </w:pPr>
    </w:p>
    <w:p w14:paraId="2D3BA384" w14:textId="77777777" w:rsidR="00334C93" w:rsidRPr="005C61B4" w:rsidRDefault="00334C93" w:rsidP="00334C93">
      <w:pPr>
        <w:numPr>
          <w:ilvl w:val="0"/>
          <w:numId w:val="5"/>
        </w:numPr>
        <w:spacing w:before="80" w:after="80"/>
        <w:ind w:left="714" w:hanging="357"/>
        <w:rPr>
          <w:rFonts w:ascii="Arial" w:hAnsi="Arial" w:cs="Arial"/>
          <w:sz w:val="21"/>
          <w:szCs w:val="21"/>
        </w:rPr>
      </w:pPr>
      <w:r w:rsidRPr="005C61B4">
        <w:rPr>
          <w:rFonts w:ascii="Arial" w:hAnsi="Arial" w:cs="Arial"/>
          <w:sz w:val="21"/>
          <w:szCs w:val="21"/>
        </w:rPr>
        <w:t xml:space="preserve">please update the Participant Information Sheet and Consent Form,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the feedback provided by the Committee. </w:t>
      </w:r>
      <w:r w:rsidRPr="005C61B4">
        <w:rPr>
          <w:rFonts w:ascii="Arial" w:hAnsi="Arial" w:cs="Arial"/>
          <w:i/>
          <w:iCs/>
          <w:sz w:val="21"/>
          <w:szCs w:val="21"/>
        </w:rPr>
        <w:t>(National Ethical Standards for Health and Disability Research and Quality Improvement, para 7.15 – 7.17).</w:t>
      </w:r>
    </w:p>
    <w:p w14:paraId="34137806" w14:textId="77159E3D" w:rsidR="00517422" w:rsidRPr="005C61B4" w:rsidRDefault="00517422" w:rsidP="00334C93">
      <w:pPr>
        <w:numPr>
          <w:ilvl w:val="0"/>
          <w:numId w:val="5"/>
        </w:numPr>
        <w:spacing w:before="80" w:after="80"/>
        <w:ind w:left="714" w:hanging="357"/>
        <w:rPr>
          <w:rFonts w:ascii="Arial" w:hAnsi="Arial" w:cs="Arial"/>
          <w:sz w:val="21"/>
          <w:szCs w:val="21"/>
        </w:rPr>
      </w:pPr>
      <w:r w:rsidRPr="005C61B4">
        <w:rPr>
          <w:rFonts w:ascii="Arial" w:hAnsi="Arial" w:cs="Arial"/>
          <w:sz w:val="21"/>
          <w:szCs w:val="21"/>
        </w:rPr>
        <w:t>please obtain locality authorisation on the EthicsRM system</w:t>
      </w:r>
      <w:r w:rsidR="00585C9F">
        <w:rPr>
          <w:rFonts w:ascii="Arial" w:hAnsi="Arial" w:cs="Arial"/>
          <w:sz w:val="21"/>
          <w:szCs w:val="21"/>
        </w:rPr>
        <w:t xml:space="preserve"> (</w:t>
      </w:r>
      <w:r w:rsidR="00585C9F" w:rsidRPr="00585C9F">
        <w:rPr>
          <w:rFonts w:ascii="Arial" w:hAnsi="Arial" w:cs="Arial"/>
          <w:i/>
          <w:iCs/>
          <w:sz w:val="21"/>
          <w:szCs w:val="21"/>
        </w:rPr>
        <w:t>HDEC Standard Operating Procedure, para 176</w:t>
      </w:r>
      <w:r w:rsidR="00585C9F">
        <w:rPr>
          <w:rFonts w:ascii="Arial" w:hAnsi="Arial" w:cs="Arial"/>
          <w:sz w:val="21"/>
          <w:szCs w:val="21"/>
        </w:rPr>
        <w:t>)</w:t>
      </w:r>
    </w:p>
    <w:p w14:paraId="66F04350" w14:textId="23AB9D6D" w:rsidR="00517422" w:rsidRPr="005C61B4" w:rsidRDefault="00517422" w:rsidP="00517422">
      <w:pPr>
        <w:numPr>
          <w:ilvl w:val="0"/>
          <w:numId w:val="5"/>
        </w:numPr>
        <w:spacing w:before="80" w:after="80"/>
        <w:ind w:left="714" w:hanging="357"/>
        <w:rPr>
          <w:rFonts w:ascii="Arial" w:hAnsi="Arial" w:cs="Arial"/>
          <w:color w:val="4BACC6"/>
          <w:sz w:val="21"/>
          <w:szCs w:val="21"/>
        </w:rPr>
      </w:pPr>
      <w:r w:rsidRPr="005C61B4">
        <w:rPr>
          <w:rFonts w:ascii="Arial" w:hAnsi="Arial" w:cs="Arial"/>
          <w:sz w:val="21"/>
          <w:szCs w:val="21"/>
        </w:rPr>
        <w:t>please update the data management plan</w:t>
      </w:r>
      <w:r w:rsidR="00585C9F">
        <w:rPr>
          <w:rFonts w:ascii="Arial" w:hAnsi="Arial" w:cs="Arial"/>
          <w:sz w:val="21"/>
          <w:szCs w:val="21"/>
        </w:rPr>
        <w:t xml:space="preserve"> </w:t>
      </w:r>
      <w:r w:rsidR="00585C9F" w:rsidRPr="00365F23">
        <w:rPr>
          <w:rFonts w:ascii="Arial" w:hAnsi="Arial" w:cs="Arial"/>
          <w:i/>
          <w:sz w:val="21"/>
          <w:szCs w:val="21"/>
        </w:rPr>
        <w:t>(National Ethical Standards for Health and Disability Research and Quality Improvement, para 12.15a</w:t>
      </w:r>
      <w:r w:rsidR="00585C9F">
        <w:rPr>
          <w:rFonts w:ascii="Arial" w:hAnsi="Arial" w:cs="Arial"/>
          <w:i/>
          <w:sz w:val="21"/>
          <w:szCs w:val="21"/>
        </w:rPr>
        <w:t>).</w:t>
      </w:r>
      <w:r w:rsidR="00585C9F" w:rsidRPr="005C61B4">
        <w:rPr>
          <w:rFonts w:ascii="Arial" w:hAnsi="Arial" w:cs="Arial"/>
          <w:sz w:val="21"/>
          <w:szCs w:val="21"/>
        </w:rPr>
        <w:t xml:space="preserve">  </w:t>
      </w:r>
    </w:p>
    <w:p w14:paraId="5CEEE376" w14:textId="63528B5B" w:rsidR="00517422" w:rsidRPr="005C61B4" w:rsidRDefault="00517422" w:rsidP="00517422">
      <w:pPr>
        <w:spacing w:before="80" w:after="80"/>
        <w:ind w:left="357"/>
        <w:rPr>
          <w:rFonts w:ascii="Arial" w:hAnsi="Arial" w:cs="Arial"/>
          <w:color w:val="4BACC6"/>
          <w:sz w:val="21"/>
          <w:szCs w:val="21"/>
        </w:rPr>
      </w:pPr>
    </w:p>
    <w:p w14:paraId="63FCD305" w14:textId="758E54CE" w:rsidR="00334C93" w:rsidRPr="005C61B4" w:rsidRDefault="00334C93" w:rsidP="00B04814">
      <w:pPr>
        <w:spacing w:before="80" w:after="80"/>
        <w:ind w:left="714"/>
        <w:rPr>
          <w:rFonts w:ascii="Arial" w:hAnsi="Arial" w:cs="Arial"/>
          <w:color w:val="4BACC6"/>
          <w:sz w:val="21"/>
          <w:szCs w:val="21"/>
        </w:rPr>
      </w:pPr>
    </w:p>
    <w:p w14:paraId="75385F60" w14:textId="77777777" w:rsidR="00334C93" w:rsidRPr="005C61B4" w:rsidRDefault="00334C93" w:rsidP="00334C93">
      <w:pPr>
        <w:rPr>
          <w:rFonts w:ascii="Arial" w:hAnsi="Arial" w:cs="Arial"/>
          <w:color w:val="33CCCC"/>
          <w:sz w:val="21"/>
          <w:szCs w:val="21"/>
        </w:rPr>
      </w:pPr>
    </w:p>
    <w:p w14:paraId="6294BC11" w14:textId="77777777" w:rsidR="00334C93" w:rsidRPr="005C61B4" w:rsidRDefault="00334C93" w:rsidP="00334C93">
      <w:pPr>
        <w:rPr>
          <w:rFonts w:ascii="Arial" w:hAnsi="Arial" w:cs="Arial"/>
          <w:color w:val="4BACC6"/>
          <w:sz w:val="21"/>
          <w:szCs w:val="21"/>
        </w:rPr>
      </w:pPr>
    </w:p>
    <w:p w14:paraId="321AF81A" w14:textId="77777777" w:rsidR="00334C93" w:rsidRPr="005C61B4" w:rsidRDefault="00334C93" w:rsidP="00334C93">
      <w:pPr>
        <w:rPr>
          <w:rFonts w:ascii="Arial" w:hAnsi="Arial" w:cs="Arial"/>
          <w:color w:val="4BACC6"/>
          <w:sz w:val="21"/>
          <w:szCs w:val="21"/>
        </w:rPr>
      </w:pPr>
    </w:p>
    <w:p w14:paraId="31B280E3" w14:textId="2807505E"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222CAE5C" w14:textId="77777777" w:rsidTr="00742FC6">
        <w:trPr>
          <w:trHeight w:val="280"/>
        </w:trPr>
        <w:tc>
          <w:tcPr>
            <w:tcW w:w="966" w:type="dxa"/>
            <w:tcBorders>
              <w:top w:val="nil"/>
              <w:left w:val="nil"/>
              <w:bottom w:val="nil"/>
              <w:right w:val="nil"/>
            </w:tcBorders>
          </w:tcPr>
          <w:p w14:paraId="77463E73" w14:textId="5B21E2DF" w:rsidR="00334C93" w:rsidRPr="005C61B4" w:rsidRDefault="003B7F3C"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4</w:t>
            </w:r>
            <w:r w:rsidR="00334C93" w:rsidRPr="005C61B4">
              <w:rPr>
                <w:rFonts w:ascii="Arial" w:hAnsi="Arial" w:cs="Arial"/>
                <w:b/>
                <w:sz w:val="21"/>
                <w:szCs w:val="21"/>
              </w:rPr>
              <w:t xml:space="preserve"> </w:t>
            </w:r>
            <w:r w:rsidR="00334C93" w:rsidRPr="005C61B4">
              <w:rPr>
                <w:rFonts w:ascii="Arial" w:hAnsi="Arial" w:cs="Arial"/>
                <w:sz w:val="21"/>
                <w:szCs w:val="21"/>
              </w:rPr>
              <w:t xml:space="preserve"> </w:t>
            </w:r>
          </w:p>
        </w:tc>
        <w:tc>
          <w:tcPr>
            <w:tcW w:w="2575" w:type="dxa"/>
            <w:tcBorders>
              <w:top w:val="nil"/>
              <w:left w:val="nil"/>
              <w:bottom w:val="nil"/>
              <w:right w:val="nil"/>
            </w:tcBorders>
          </w:tcPr>
          <w:p w14:paraId="5CD6BD68"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352D33E5" w14:textId="320E81D8" w:rsidR="00334C93" w:rsidRPr="005C61B4" w:rsidRDefault="00F375E2" w:rsidP="00742FC6">
            <w:pPr>
              <w:rPr>
                <w:rFonts w:ascii="Arial" w:hAnsi="Arial" w:cs="Arial"/>
                <w:b/>
                <w:bCs/>
                <w:sz w:val="21"/>
                <w:szCs w:val="21"/>
              </w:rPr>
            </w:pPr>
            <w:r w:rsidRPr="005C61B4">
              <w:rPr>
                <w:rFonts w:ascii="Arial" w:hAnsi="Arial" w:cs="Arial"/>
                <w:b/>
                <w:bCs/>
                <w:sz w:val="21"/>
                <w:szCs w:val="21"/>
              </w:rPr>
              <w:t>2023 FULL 18565</w:t>
            </w:r>
          </w:p>
        </w:tc>
      </w:tr>
      <w:tr w:rsidR="00334C93" w:rsidRPr="005C61B4" w14:paraId="42A9A626" w14:textId="77777777" w:rsidTr="00742FC6">
        <w:trPr>
          <w:trHeight w:val="280"/>
        </w:trPr>
        <w:tc>
          <w:tcPr>
            <w:tcW w:w="966" w:type="dxa"/>
            <w:tcBorders>
              <w:top w:val="nil"/>
              <w:left w:val="nil"/>
              <w:bottom w:val="nil"/>
              <w:right w:val="nil"/>
            </w:tcBorders>
          </w:tcPr>
          <w:p w14:paraId="2729D4EB"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0AD9F88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671F9BD2" w14:textId="031F32F5" w:rsidR="00334C93" w:rsidRPr="005C61B4" w:rsidRDefault="004748CF" w:rsidP="00742FC6">
            <w:pPr>
              <w:autoSpaceDE w:val="0"/>
              <w:autoSpaceDN w:val="0"/>
              <w:adjustRightInd w:val="0"/>
              <w:rPr>
                <w:rFonts w:ascii="Arial" w:hAnsi="Arial" w:cs="Arial"/>
                <w:sz w:val="21"/>
                <w:szCs w:val="21"/>
              </w:rPr>
            </w:pPr>
            <w:r w:rsidRPr="005C61B4">
              <w:rPr>
                <w:rFonts w:ascii="Arial" w:hAnsi="Arial" w:cs="Arial"/>
                <w:sz w:val="21"/>
                <w:szCs w:val="21"/>
              </w:rPr>
              <w:t xml:space="preserve">A Phase 3 </w:t>
            </w:r>
            <w:proofErr w:type="spellStart"/>
            <w:r w:rsidRPr="005C61B4">
              <w:rPr>
                <w:rFonts w:ascii="Arial" w:hAnsi="Arial" w:cs="Arial"/>
                <w:sz w:val="21"/>
                <w:szCs w:val="21"/>
              </w:rPr>
              <w:t>Multicenter</w:t>
            </w:r>
            <w:proofErr w:type="spellEnd"/>
            <w:r w:rsidRPr="005C61B4">
              <w:rPr>
                <w:rFonts w:ascii="Arial" w:hAnsi="Arial" w:cs="Arial"/>
                <w:sz w:val="21"/>
                <w:szCs w:val="21"/>
              </w:rPr>
              <w:t xml:space="preserve"> Study to Evaluate Efficacy, Safety, and Pharmacokinetics of Upadacitinib with Open-Label Induction, Randomized, Double-Blind Maintenance and Open-Label Long- Term Extension in Paediatric Subjects with Moderately to Severely Active Ulcerative Colitis and Inadequate Response, Intolerance, or Medical Contraindications to Corticosteroids, Immunosuppressants, and/or Biologic Therapy.</w:t>
            </w:r>
          </w:p>
        </w:tc>
      </w:tr>
      <w:tr w:rsidR="00334C93" w:rsidRPr="005C61B4" w14:paraId="555D8ADD" w14:textId="77777777" w:rsidTr="00742FC6">
        <w:trPr>
          <w:trHeight w:val="280"/>
        </w:trPr>
        <w:tc>
          <w:tcPr>
            <w:tcW w:w="966" w:type="dxa"/>
            <w:tcBorders>
              <w:top w:val="nil"/>
              <w:left w:val="nil"/>
              <w:bottom w:val="nil"/>
              <w:right w:val="nil"/>
            </w:tcBorders>
          </w:tcPr>
          <w:p w14:paraId="0157D80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206237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608B26D4" w14:textId="5FADB9ED" w:rsidR="00334C93" w:rsidRPr="005C61B4" w:rsidRDefault="005B4AFB" w:rsidP="00742FC6">
            <w:pPr>
              <w:rPr>
                <w:rFonts w:ascii="Arial" w:hAnsi="Arial" w:cs="Arial"/>
                <w:sz w:val="21"/>
                <w:szCs w:val="21"/>
              </w:rPr>
            </w:pPr>
            <w:r w:rsidRPr="005C61B4">
              <w:rPr>
                <w:rFonts w:ascii="Arial" w:hAnsi="Arial" w:cs="Arial"/>
                <w:sz w:val="21"/>
                <w:szCs w:val="21"/>
              </w:rPr>
              <w:t>Prof. Andrew Day</w:t>
            </w:r>
          </w:p>
        </w:tc>
      </w:tr>
      <w:tr w:rsidR="00334C93" w:rsidRPr="005C61B4" w14:paraId="16411D24" w14:textId="77777777" w:rsidTr="00742FC6">
        <w:trPr>
          <w:trHeight w:val="280"/>
        </w:trPr>
        <w:tc>
          <w:tcPr>
            <w:tcW w:w="966" w:type="dxa"/>
            <w:tcBorders>
              <w:top w:val="nil"/>
              <w:left w:val="nil"/>
              <w:bottom w:val="nil"/>
              <w:right w:val="nil"/>
            </w:tcBorders>
          </w:tcPr>
          <w:p w14:paraId="00A51B6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918ED19"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2C4CB825" w14:textId="7B1DE0DF" w:rsidR="00334C93" w:rsidRPr="005C61B4" w:rsidRDefault="005B4AFB" w:rsidP="00742FC6">
            <w:pPr>
              <w:autoSpaceDE w:val="0"/>
              <w:autoSpaceDN w:val="0"/>
              <w:adjustRightInd w:val="0"/>
              <w:rPr>
                <w:rFonts w:ascii="Arial" w:hAnsi="Arial" w:cs="Arial"/>
                <w:sz w:val="21"/>
                <w:szCs w:val="21"/>
              </w:rPr>
            </w:pPr>
            <w:r w:rsidRPr="005C61B4">
              <w:rPr>
                <w:rFonts w:ascii="Arial" w:hAnsi="Arial" w:cs="Arial"/>
                <w:sz w:val="21"/>
                <w:szCs w:val="21"/>
              </w:rPr>
              <w:t>AbbVie Ltd</w:t>
            </w:r>
          </w:p>
        </w:tc>
      </w:tr>
      <w:tr w:rsidR="00334C93" w:rsidRPr="005C61B4" w14:paraId="7CB6652D" w14:textId="77777777" w:rsidTr="00742FC6">
        <w:trPr>
          <w:trHeight w:val="280"/>
        </w:trPr>
        <w:tc>
          <w:tcPr>
            <w:tcW w:w="966" w:type="dxa"/>
            <w:tcBorders>
              <w:top w:val="nil"/>
              <w:left w:val="nil"/>
              <w:bottom w:val="nil"/>
              <w:right w:val="nil"/>
            </w:tcBorders>
          </w:tcPr>
          <w:p w14:paraId="5B079C4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4E045F4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18C94706" w14:textId="3B187DEE" w:rsidR="00334C93" w:rsidRPr="005C61B4" w:rsidRDefault="005B4AFB"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7C5471CB" w14:textId="77777777" w:rsidR="00334C93" w:rsidRPr="005C61B4" w:rsidRDefault="00334C93" w:rsidP="00334C93">
      <w:pPr>
        <w:rPr>
          <w:rFonts w:ascii="Arial" w:hAnsi="Arial" w:cs="Arial"/>
          <w:sz w:val="21"/>
          <w:szCs w:val="21"/>
        </w:rPr>
      </w:pPr>
    </w:p>
    <w:p w14:paraId="4E9E8217" w14:textId="247D5F69" w:rsidR="00334C93" w:rsidRPr="005C61B4" w:rsidRDefault="00C77F85" w:rsidP="00334C93">
      <w:pPr>
        <w:autoSpaceDE w:val="0"/>
        <w:autoSpaceDN w:val="0"/>
        <w:adjustRightInd w:val="0"/>
        <w:rPr>
          <w:rFonts w:ascii="Arial" w:hAnsi="Arial" w:cs="Arial"/>
          <w:sz w:val="21"/>
          <w:szCs w:val="21"/>
        </w:rPr>
      </w:pPr>
      <w:r w:rsidRPr="005C61B4">
        <w:rPr>
          <w:rFonts w:ascii="Arial" w:hAnsi="Arial" w:cs="Arial"/>
          <w:sz w:val="21"/>
          <w:szCs w:val="21"/>
        </w:rPr>
        <w:t>Katherine Denton</w:t>
      </w:r>
      <w:r w:rsidR="00334C93" w:rsidRPr="005C61B4">
        <w:rPr>
          <w:rFonts w:ascii="Arial" w:hAnsi="Arial" w:cs="Arial"/>
          <w:sz w:val="21"/>
          <w:szCs w:val="21"/>
        </w:rPr>
        <w:t xml:space="preserve"> was present via videoconference for discussion of this application.</w:t>
      </w:r>
    </w:p>
    <w:p w14:paraId="31F1843F" w14:textId="77777777" w:rsidR="00334C93" w:rsidRPr="005C61B4" w:rsidRDefault="00334C93" w:rsidP="00334C93">
      <w:pPr>
        <w:rPr>
          <w:rFonts w:ascii="Arial" w:hAnsi="Arial" w:cs="Arial"/>
          <w:sz w:val="21"/>
          <w:szCs w:val="21"/>
          <w:u w:val="single"/>
        </w:rPr>
      </w:pPr>
    </w:p>
    <w:p w14:paraId="196B4133"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42B112F9" w14:textId="77777777" w:rsidR="00334C93" w:rsidRPr="005C61B4" w:rsidRDefault="00334C93" w:rsidP="00334C93">
      <w:pPr>
        <w:rPr>
          <w:rFonts w:ascii="Arial" w:hAnsi="Arial" w:cs="Arial"/>
          <w:b/>
          <w:sz w:val="21"/>
          <w:szCs w:val="21"/>
        </w:rPr>
      </w:pPr>
    </w:p>
    <w:p w14:paraId="1E31C54F"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766B1BEC" w14:textId="77777777" w:rsidR="00334C93" w:rsidRPr="005C61B4" w:rsidRDefault="00334C93" w:rsidP="00334C93">
      <w:pPr>
        <w:rPr>
          <w:rFonts w:ascii="Arial" w:hAnsi="Arial" w:cs="Arial"/>
          <w:sz w:val="21"/>
          <w:szCs w:val="21"/>
        </w:rPr>
      </w:pPr>
    </w:p>
    <w:p w14:paraId="061B1DBB"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0B90A10F" w14:textId="77777777" w:rsidR="00334C93" w:rsidRPr="005C61B4" w:rsidRDefault="00334C93" w:rsidP="00334C93">
      <w:pPr>
        <w:rPr>
          <w:rFonts w:ascii="Arial" w:hAnsi="Arial" w:cs="Arial"/>
          <w:sz w:val="21"/>
          <w:szCs w:val="21"/>
        </w:rPr>
      </w:pPr>
    </w:p>
    <w:p w14:paraId="467F7638" w14:textId="77777777" w:rsidR="00334C93" w:rsidRPr="005C61B4" w:rsidRDefault="00334C93" w:rsidP="00334C93">
      <w:pPr>
        <w:autoSpaceDE w:val="0"/>
        <w:autoSpaceDN w:val="0"/>
        <w:adjustRightInd w:val="0"/>
        <w:rPr>
          <w:rFonts w:ascii="Arial" w:hAnsi="Arial" w:cs="Arial"/>
          <w:sz w:val="21"/>
          <w:szCs w:val="21"/>
        </w:rPr>
      </w:pPr>
    </w:p>
    <w:p w14:paraId="22E71DE9"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177325C6" w14:textId="77777777" w:rsidR="00334C93" w:rsidRPr="005C61B4" w:rsidRDefault="00334C93" w:rsidP="00334C93">
      <w:pPr>
        <w:rPr>
          <w:rFonts w:ascii="Arial" w:hAnsi="Arial" w:cs="Arial"/>
          <w:sz w:val="21"/>
          <w:szCs w:val="21"/>
          <w:u w:val="single"/>
        </w:rPr>
      </w:pPr>
    </w:p>
    <w:p w14:paraId="377CE443"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02933C64" w14:textId="77777777" w:rsidR="00334C93" w:rsidRPr="005C61B4" w:rsidRDefault="00334C93" w:rsidP="00334C93">
      <w:pPr>
        <w:spacing w:before="80" w:after="80"/>
        <w:rPr>
          <w:rFonts w:ascii="Arial" w:hAnsi="Arial" w:cs="Arial"/>
          <w:sz w:val="21"/>
          <w:szCs w:val="21"/>
        </w:rPr>
      </w:pPr>
    </w:p>
    <w:p w14:paraId="0FA74ED6" w14:textId="4E43D91E"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Researcher confirmed </w:t>
      </w:r>
      <w:r w:rsidR="00F91F2F">
        <w:rPr>
          <w:rFonts w:ascii="Arial" w:hAnsi="Arial" w:cs="Arial"/>
          <w:sz w:val="21"/>
          <w:szCs w:val="21"/>
        </w:rPr>
        <w:t>that part of the recruitment process</w:t>
      </w:r>
      <w:r w:rsidRPr="005C61B4">
        <w:rPr>
          <w:rFonts w:ascii="Arial" w:hAnsi="Arial" w:cs="Arial"/>
          <w:sz w:val="21"/>
          <w:szCs w:val="21"/>
        </w:rPr>
        <w:t xml:space="preserve"> would be </w:t>
      </w:r>
      <w:r w:rsidR="00F91F2F">
        <w:rPr>
          <w:rFonts w:ascii="Arial" w:hAnsi="Arial" w:cs="Arial"/>
          <w:sz w:val="21"/>
          <w:szCs w:val="21"/>
        </w:rPr>
        <w:t>undertaken</w:t>
      </w:r>
      <w:r w:rsidR="00F91F2F" w:rsidRPr="005C61B4">
        <w:rPr>
          <w:rFonts w:ascii="Arial" w:hAnsi="Arial" w:cs="Arial"/>
          <w:sz w:val="21"/>
          <w:szCs w:val="21"/>
        </w:rPr>
        <w:t xml:space="preserve"> </w:t>
      </w:r>
      <w:r w:rsidRPr="005C61B4">
        <w:rPr>
          <w:rFonts w:ascii="Arial" w:hAnsi="Arial" w:cs="Arial"/>
          <w:sz w:val="21"/>
          <w:szCs w:val="21"/>
        </w:rPr>
        <w:t>by someone who is not the participant’s usual clinical provider.</w:t>
      </w:r>
    </w:p>
    <w:p w14:paraId="20883479" w14:textId="0D7A0097" w:rsidR="00830E27" w:rsidRPr="005C61B4" w:rsidRDefault="00830E27" w:rsidP="0050414D">
      <w:pPr>
        <w:numPr>
          <w:ilvl w:val="0"/>
          <w:numId w:val="36"/>
        </w:numPr>
        <w:rPr>
          <w:rFonts w:ascii="Arial" w:hAnsi="Arial" w:cs="Arial"/>
          <w:sz w:val="21"/>
          <w:szCs w:val="21"/>
        </w:rPr>
      </w:pPr>
      <w:r w:rsidRPr="005C61B4">
        <w:rPr>
          <w:rFonts w:ascii="Arial" w:hAnsi="Arial" w:cs="Arial"/>
          <w:sz w:val="21"/>
          <w:szCs w:val="21"/>
        </w:rPr>
        <w:t>The Committee noted age is not a sole determinant of capacity to provide informed consent. At the age of 16 there is the presumption of capacity an</w:t>
      </w:r>
      <w:r w:rsidR="00AF4E7B">
        <w:rPr>
          <w:rFonts w:ascii="Arial" w:hAnsi="Arial" w:cs="Arial"/>
          <w:sz w:val="21"/>
          <w:szCs w:val="21"/>
        </w:rPr>
        <w:t>d</w:t>
      </w:r>
      <w:r w:rsidRPr="005C61B4">
        <w:rPr>
          <w:rFonts w:ascii="Arial" w:hAnsi="Arial" w:cs="Arial"/>
          <w:sz w:val="21"/>
          <w:szCs w:val="21"/>
        </w:rPr>
        <w:t xml:space="preserve"> anyone under 16 should be assessed for their capacity to provide informed consent. If they have capacity to provide informed consent</w:t>
      </w:r>
      <w:r w:rsidR="00FE65EA">
        <w:rPr>
          <w:rFonts w:ascii="Arial" w:hAnsi="Arial" w:cs="Arial"/>
          <w:sz w:val="21"/>
          <w:szCs w:val="21"/>
        </w:rPr>
        <w:t>,</w:t>
      </w:r>
      <w:r w:rsidRPr="005C61B4">
        <w:rPr>
          <w:rFonts w:ascii="Arial" w:hAnsi="Arial" w:cs="Arial"/>
          <w:sz w:val="21"/>
          <w:szCs w:val="21"/>
        </w:rPr>
        <w:t xml:space="preserve"> they should do so</w:t>
      </w:r>
      <w:r w:rsidR="00FE65EA">
        <w:rPr>
          <w:rFonts w:ascii="Arial" w:hAnsi="Arial" w:cs="Arial"/>
          <w:sz w:val="21"/>
          <w:szCs w:val="21"/>
        </w:rPr>
        <w:t>. O</w:t>
      </w:r>
      <w:r w:rsidRPr="005C61B4">
        <w:rPr>
          <w:rFonts w:ascii="Arial" w:hAnsi="Arial" w:cs="Arial"/>
          <w:sz w:val="21"/>
          <w:szCs w:val="21"/>
        </w:rPr>
        <w:t xml:space="preserve">therwise assent and parental consent should be obtained. The Researcher confirmed this was their standard process. </w:t>
      </w:r>
    </w:p>
    <w:p w14:paraId="54CF028B" w14:textId="2451B96F" w:rsidR="00830E27" w:rsidRDefault="00830E27" w:rsidP="005C61B4">
      <w:pPr>
        <w:numPr>
          <w:ilvl w:val="0"/>
          <w:numId w:val="36"/>
        </w:numPr>
        <w:spacing w:before="80" w:after="80"/>
        <w:rPr>
          <w:rFonts w:ascii="Arial" w:hAnsi="Arial" w:cs="Arial"/>
          <w:sz w:val="21"/>
          <w:szCs w:val="21"/>
        </w:rPr>
      </w:pPr>
      <w:r w:rsidRPr="005C61B4">
        <w:rPr>
          <w:rFonts w:ascii="Arial" w:hAnsi="Arial" w:cs="Arial"/>
          <w:sz w:val="21"/>
          <w:szCs w:val="21"/>
        </w:rPr>
        <w:t xml:space="preserve">The Researcher confirmed the X-rays were standard practice for any child starting a biological agent </w:t>
      </w:r>
      <w:proofErr w:type="gramStart"/>
      <w:r w:rsidRPr="005C61B4">
        <w:rPr>
          <w:rFonts w:ascii="Arial" w:hAnsi="Arial" w:cs="Arial"/>
          <w:sz w:val="21"/>
          <w:szCs w:val="21"/>
        </w:rPr>
        <w:t>similar to</w:t>
      </w:r>
      <w:proofErr w:type="gramEnd"/>
      <w:r w:rsidRPr="005C61B4">
        <w:rPr>
          <w:rFonts w:ascii="Arial" w:hAnsi="Arial" w:cs="Arial"/>
          <w:sz w:val="21"/>
          <w:szCs w:val="21"/>
        </w:rPr>
        <w:t xml:space="preserve"> that used in the study. The Researcher confirmed the study would involve one extra X-ray and the Coordinating Investigator did not consider it to be high risk.</w:t>
      </w:r>
    </w:p>
    <w:p w14:paraId="2F5184AB" w14:textId="43580DF6" w:rsidR="00200119" w:rsidRPr="005C61B4" w:rsidRDefault="00200119" w:rsidP="00200119">
      <w:pPr>
        <w:numPr>
          <w:ilvl w:val="0"/>
          <w:numId w:val="36"/>
        </w:numPr>
        <w:rPr>
          <w:rFonts w:ascii="Arial" w:hAnsi="Arial" w:cs="Arial"/>
          <w:sz w:val="21"/>
          <w:szCs w:val="21"/>
        </w:rPr>
      </w:pPr>
      <w:r w:rsidRPr="005C61B4">
        <w:rPr>
          <w:rFonts w:ascii="Arial" w:hAnsi="Arial" w:cs="Arial"/>
          <w:sz w:val="21"/>
          <w:szCs w:val="21"/>
        </w:rPr>
        <w:t xml:space="preserve">The Committee noted the PIS states </w:t>
      </w:r>
      <w:proofErr w:type="spellStart"/>
      <w:r w:rsidRPr="005C61B4">
        <w:rPr>
          <w:rFonts w:ascii="Arial" w:hAnsi="Arial" w:cs="Arial"/>
          <w:sz w:val="21"/>
          <w:szCs w:val="21"/>
        </w:rPr>
        <w:t>karakia</w:t>
      </w:r>
      <w:proofErr w:type="spellEnd"/>
      <w:r w:rsidRPr="005C61B4">
        <w:rPr>
          <w:rFonts w:ascii="Arial" w:hAnsi="Arial" w:cs="Arial"/>
          <w:sz w:val="21"/>
          <w:szCs w:val="21"/>
        </w:rPr>
        <w:t xml:space="preserve"> may be available whereas the response to Question F7 in the application form states it will not be available</w:t>
      </w:r>
      <w:r>
        <w:rPr>
          <w:rFonts w:ascii="Arial" w:hAnsi="Arial" w:cs="Arial"/>
          <w:sz w:val="21"/>
          <w:szCs w:val="21"/>
        </w:rPr>
        <w:t xml:space="preserve"> at the time of tissue destruction</w:t>
      </w:r>
      <w:r w:rsidRPr="005C61B4">
        <w:rPr>
          <w:rFonts w:ascii="Arial" w:hAnsi="Arial" w:cs="Arial"/>
          <w:sz w:val="21"/>
          <w:szCs w:val="21"/>
        </w:rPr>
        <w:t>.</w:t>
      </w:r>
      <w:r>
        <w:rPr>
          <w:rFonts w:ascii="Arial" w:hAnsi="Arial" w:cs="Arial"/>
          <w:sz w:val="21"/>
          <w:szCs w:val="21"/>
        </w:rPr>
        <w:t xml:space="preserve"> The researcher explained that </w:t>
      </w:r>
      <w:proofErr w:type="spellStart"/>
      <w:r>
        <w:rPr>
          <w:rFonts w:ascii="Arial" w:hAnsi="Arial" w:cs="Arial"/>
          <w:sz w:val="21"/>
          <w:szCs w:val="21"/>
        </w:rPr>
        <w:t>karakia</w:t>
      </w:r>
      <w:proofErr w:type="spellEnd"/>
      <w:r>
        <w:rPr>
          <w:rFonts w:ascii="Arial" w:hAnsi="Arial" w:cs="Arial"/>
          <w:sz w:val="21"/>
          <w:szCs w:val="21"/>
        </w:rPr>
        <w:t xml:space="preserve"> may be available at the time of tissue donation but not destruction.</w:t>
      </w:r>
      <w:r w:rsidRPr="005C61B4">
        <w:rPr>
          <w:rFonts w:ascii="Arial" w:hAnsi="Arial" w:cs="Arial"/>
          <w:sz w:val="21"/>
          <w:szCs w:val="21"/>
        </w:rPr>
        <w:t xml:space="preserve"> </w:t>
      </w:r>
    </w:p>
    <w:p w14:paraId="5F20FD6E" w14:textId="77777777" w:rsidR="00830E27" w:rsidRPr="005C61B4" w:rsidRDefault="00830E27" w:rsidP="00334C93">
      <w:pPr>
        <w:spacing w:before="80" w:after="80"/>
        <w:rPr>
          <w:rFonts w:ascii="Arial" w:hAnsi="Arial" w:cs="Arial"/>
          <w:sz w:val="21"/>
          <w:szCs w:val="21"/>
        </w:rPr>
      </w:pPr>
    </w:p>
    <w:p w14:paraId="6580877E"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0EDACB57" w14:textId="77777777" w:rsidR="00334C93" w:rsidRPr="005C61B4" w:rsidRDefault="00334C93" w:rsidP="00334C93">
      <w:pPr>
        <w:rPr>
          <w:rFonts w:ascii="Arial" w:hAnsi="Arial" w:cs="Arial"/>
          <w:sz w:val="21"/>
          <w:szCs w:val="21"/>
        </w:rPr>
      </w:pPr>
    </w:p>
    <w:p w14:paraId="7AB7758F"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6B25EE8D" w14:textId="77777777" w:rsidR="00334C93" w:rsidRPr="005C61B4" w:rsidRDefault="00334C93" w:rsidP="00334C93">
      <w:pPr>
        <w:autoSpaceDE w:val="0"/>
        <w:autoSpaceDN w:val="0"/>
        <w:adjustRightInd w:val="0"/>
        <w:rPr>
          <w:rFonts w:ascii="Arial" w:hAnsi="Arial" w:cs="Arial"/>
          <w:sz w:val="21"/>
          <w:szCs w:val="21"/>
        </w:rPr>
      </w:pPr>
    </w:p>
    <w:p w14:paraId="52C3AD55" w14:textId="490408DF"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requested an independent scientific peer review of the </w:t>
      </w:r>
      <w:r w:rsidR="00F91F2F">
        <w:rPr>
          <w:rFonts w:ascii="Arial" w:hAnsi="Arial" w:cs="Arial"/>
          <w:sz w:val="21"/>
          <w:szCs w:val="21"/>
        </w:rPr>
        <w:t xml:space="preserve">submitted </w:t>
      </w:r>
      <w:r w:rsidRPr="005C61B4">
        <w:rPr>
          <w:rFonts w:ascii="Arial" w:hAnsi="Arial" w:cs="Arial"/>
          <w:sz w:val="21"/>
          <w:szCs w:val="21"/>
        </w:rPr>
        <w:t xml:space="preserve">protocol and recommended using the </w:t>
      </w:r>
      <w:hyperlink r:id="rId17" w:history="1">
        <w:r w:rsidRPr="005C61B4">
          <w:rPr>
            <w:rStyle w:val="Hyperlink"/>
            <w:rFonts w:ascii="Arial" w:hAnsi="Arial" w:cs="Arial"/>
            <w:sz w:val="21"/>
            <w:szCs w:val="21"/>
          </w:rPr>
          <w:t>HDEC peer review template.</w:t>
        </w:r>
      </w:hyperlink>
      <w:r w:rsidRPr="005C61B4">
        <w:rPr>
          <w:rFonts w:ascii="Arial" w:hAnsi="Arial" w:cs="Arial"/>
          <w:sz w:val="21"/>
          <w:szCs w:val="21"/>
        </w:rPr>
        <w:t xml:space="preserve"> </w:t>
      </w:r>
    </w:p>
    <w:p w14:paraId="37DD64EE" w14:textId="0CD96763"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The Committee requested New Zealand ethnicity data be collected at a site</w:t>
      </w:r>
      <w:r w:rsidR="00F91F2F">
        <w:rPr>
          <w:rFonts w:ascii="Arial" w:hAnsi="Arial" w:cs="Arial"/>
          <w:sz w:val="21"/>
          <w:szCs w:val="21"/>
        </w:rPr>
        <w:t xml:space="preserve"> </w:t>
      </w:r>
      <w:r w:rsidRPr="005C61B4">
        <w:rPr>
          <w:rFonts w:ascii="Arial" w:hAnsi="Arial" w:cs="Arial"/>
          <w:sz w:val="21"/>
          <w:szCs w:val="21"/>
        </w:rPr>
        <w:t xml:space="preserve">level for final reporting to HDEC. </w:t>
      </w:r>
    </w:p>
    <w:p w14:paraId="4375CA23" w14:textId="5C888F4A"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noted </w:t>
      </w:r>
      <w:r w:rsidR="00200119">
        <w:rPr>
          <w:rFonts w:ascii="Arial" w:hAnsi="Arial" w:cs="Arial"/>
          <w:sz w:val="21"/>
          <w:szCs w:val="21"/>
        </w:rPr>
        <w:t xml:space="preserve">that G6 of the application form states no further information will be collected should a participant withdraw from the study, while the data management plan </w:t>
      </w:r>
      <w:r w:rsidR="00200119" w:rsidRPr="00200119">
        <w:rPr>
          <w:rFonts w:ascii="Arial" w:hAnsi="Arial" w:cs="Arial"/>
          <w:sz w:val="21"/>
          <w:szCs w:val="21"/>
        </w:rPr>
        <w:t>states that certain health information may continue to be collected po</w:t>
      </w:r>
      <w:r w:rsidR="00200119">
        <w:rPr>
          <w:rFonts w:ascii="Arial" w:hAnsi="Arial" w:cs="Arial"/>
          <w:sz w:val="21"/>
          <w:szCs w:val="21"/>
        </w:rPr>
        <w:t>s</w:t>
      </w:r>
      <w:r w:rsidR="00200119" w:rsidRPr="00200119">
        <w:rPr>
          <w:rFonts w:ascii="Arial" w:hAnsi="Arial" w:cs="Arial"/>
          <w:sz w:val="21"/>
          <w:szCs w:val="21"/>
        </w:rPr>
        <w:t>t study withdrawal. Please clarify what is intended and amend study documentation accordingly.</w:t>
      </w:r>
      <w:r w:rsidRPr="005C61B4">
        <w:rPr>
          <w:rFonts w:ascii="Arial" w:hAnsi="Arial" w:cs="Arial"/>
          <w:sz w:val="21"/>
          <w:szCs w:val="21"/>
        </w:rPr>
        <w:t xml:space="preserve"> </w:t>
      </w:r>
    </w:p>
    <w:p w14:paraId="46830CFF" w14:textId="77777777" w:rsidR="00830E27" w:rsidRPr="005C61B4" w:rsidRDefault="00830E27" w:rsidP="00830E27">
      <w:pPr>
        <w:rPr>
          <w:rFonts w:ascii="Arial" w:hAnsi="Arial" w:cs="Arial"/>
          <w:sz w:val="21"/>
          <w:szCs w:val="21"/>
        </w:rPr>
      </w:pPr>
    </w:p>
    <w:p w14:paraId="2C9666C8" w14:textId="77777777" w:rsidR="00830E27" w:rsidRPr="005C61B4" w:rsidRDefault="00830E27" w:rsidP="00830E27">
      <w:pPr>
        <w:rPr>
          <w:rFonts w:ascii="Arial" w:hAnsi="Arial" w:cs="Arial"/>
          <w:b/>
          <w:bCs/>
          <w:sz w:val="21"/>
          <w:szCs w:val="21"/>
        </w:rPr>
      </w:pPr>
      <w:r w:rsidRPr="005C61B4">
        <w:rPr>
          <w:rFonts w:ascii="Arial" w:hAnsi="Arial" w:cs="Arial"/>
          <w:b/>
          <w:bCs/>
          <w:sz w:val="21"/>
          <w:szCs w:val="21"/>
        </w:rPr>
        <w:lastRenderedPageBreak/>
        <w:t>Data Management Plan</w:t>
      </w:r>
    </w:p>
    <w:p w14:paraId="20F1DFD3" w14:textId="77777777" w:rsidR="00830E27" w:rsidRPr="005C61B4" w:rsidRDefault="00830E27" w:rsidP="00830E27">
      <w:pPr>
        <w:rPr>
          <w:rFonts w:ascii="Arial" w:hAnsi="Arial" w:cs="Arial"/>
          <w:sz w:val="21"/>
          <w:szCs w:val="21"/>
        </w:rPr>
      </w:pPr>
    </w:p>
    <w:p w14:paraId="7A245AF8"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requested the Researcher ensure section 4 of the Data Management Plan aligns with the approach to informed consent.  </w:t>
      </w:r>
    </w:p>
    <w:p w14:paraId="5FC2DA92"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requested section 6.1 be amended to state participants will be informed of any privacy breach, not just a notifiable breach. </w:t>
      </w:r>
    </w:p>
    <w:p w14:paraId="51480441"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requested the reference to tissue in section 8.4 be removed as it is not applicable in this study. </w:t>
      </w:r>
    </w:p>
    <w:p w14:paraId="52D81D0F"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The Committee requested an amendment to section 9.1 to state data will be retained for at least 10 years after the youngest participant turns 16. </w:t>
      </w:r>
    </w:p>
    <w:p w14:paraId="293D7DF3" w14:textId="47DFB46C" w:rsidR="00334C93" w:rsidRPr="005C61B4" w:rsidRDefault="00830E27" w:rsidP="005C61B4">
      <w:pPr>
        <w:pStyle w:val="ListParagraph"/>
        <w:numPr>
          <w:ilvl w:val="0"/>
          <w:numId w:val="36"/>
        </w:numPr>
        <w:rPr>
          <w:rFonts w:ascii="Arial" w:hAnsi="Arial" w:cs="Arial"/>
          <w:color w:val="FF0000"/>
          <w:sz w:val="21"/>
          <w:szCs w:val="21"/>
        </w:rPr>
      </w:pPr>
      <w:r w:rsidRPr="005C61B4">
        <w:rPr>
          <w:rFonts w:ascii="Arial" w:hAnsi="Arial" w:cs="Arial"/>
          <w:sz w:val="21"/>
          <w:szCs w:val="21"/>
        </w:rPr>
        <w:t>The Committee requested removal of the final sentence in section 13 as the study will not involve future unspecified research on tissue.</w:t>
      </w:r>
      <w:r w:rsidR="00334C93" w:rsidRPr="005C61B4">
        <w:rPr>
          <w:rFonts w:ascii="Arial" w:hAnsi="Arial" w:cs="Arial"/>
          <w:sz w:val="21"/>
          <w:szCs w:val="21"/>
        </w:rPr>
        <w:br/>
      </w:r>
    </w:p>
    <w:p w14:paraId="3715AE51" w14:textId="77777777" w:rsidR="00334C93" w:rsidRPr="005C61B4"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55CD2780" w14:textId="77777777" w:rsidR="00334C93" w:rsidRPr="005C61B4" w:rsidRDefault="00334C93" w:rsidP="00334C93">
      <w:pPr>
        <w:spacing w:before="80" w:after="80"/>
        <w:rPr>
          <w:rFonts w:ascii="Arial" w:hAnsi="Arial" w:cs="Arial"/>
          <w:sz w:val="21"/>
          <w:szCs w:val="21"/>
        </w:rPr>
      </w:pPr>
    </w:p>
    <w:p w14:paraId="7C558CC6" w14:textId="43F0C91A" w:rsidR="00830E27" w:rsidRPr="00412428" w:rsidRDefault="00830E27" w:rsidP="00830E27">
      <w:pPr>
        <w:rPr>
          <w:rFonts w:ascii="Arial" w:hAnsi="Arial" w:cs="Arial"/>
          <w:sz w:val="21"/>
          <w:szCs w:val="21"/>
        </w:rPr>
      </w:pPr>
      <w:r w:rsidRPr="00412428">
        <w:rPr>
          <w:rFonts w:ascii="Arial" w:hAnsi="Arial" w:cs="Arial"/>
          <w:sz w:val="21"/>
          <w:szCs w:val="21"/>
        </w:rPr>
        <w:t>Main PIS / parent guardian</w:t>
      </w:r>
      <w:r w:rsidR="00412428" w:rsidRPr="00412428">
        <w:rPr>
          <w:rFonts w:ascii="Arial" w:hAnsi="Arial" w:cs="Arial"/>
          <w:sz w:val="21"/>
          <w:szCs w:val="21"/>
        </w:rPr>
        <w:t>:</w:t>
      </w:r>
    </w:p>
    <w:p w14:paraId="790688BA" w14:textId="3E2AF4EB"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include a lay title. </w:t>
      </w:r>
    </w:p>
    <w:p w14:paraId="0AB85111"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update the first paragraph to align with the discussion on informed consent above. </w:t>
      </w:r>
    </w:p>
    <w:p w14:paraId="5C0AB8A3" w14:textId="4104B00E"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simplify the </w:t>
      </w:r>
      <w:r w:rsidR="009A16D4">
        <w:rPr>
          <w:rFonts w:ascii="Arial" w:hAnsi="Arial" w:cs="Arial"/>
          <w:sz w:val="21"/>
          <w:szCs w:val="21"/>
        </w:rPr>
        <w:t xml:space="preserve">PIS </w:t>
      </w:r>
      <w:r w:rsidRPr="005C61B4">
        <w:rPr>
          <w:rFonts w:ascii="Arial" w:hAnsi="Arial" w:cs="Arial"/>
          <w:sz w:val="21"/>
          <w:szCs w:val="21"/>
        </w:rPr>
        <w:t xml:space="preserve">to remove repetition. </w:t>
      </w:r>
    </w:p>
    <w:p w14:paraId="225A3FA6"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simplify the information presented in “What is the purpose of the study” to be lay-friendly. </w:t>
      </w:r>
    </w:p>
    <w:p w14:paraId="7B48957F"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reword the ‘Who can take part in this study’ to address participants providing initial consent as it currently states the participant is already participating and has turned 16. </w:t>
      </w:r>
    </w:p>
    <w:p w14:paraId="2A9C334E"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explain what HCV (page 8) and Tanner stage (page 11 and 15) are.</w:t>
      </w:r>
    </w:p>
    <w:p w14:paraId="45690F14"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remove the reference to “AIDS Virus”.</w:t>
      </w:r>
    </w:p>
    <w:p w14:paraId="6A7440A3" w14:textId="1DE0E5AA"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w:t>
      </w:r>
      <w:r w:rsidR="00200119">
        <w:rPr>
          <w:rFonts w:ascii="Arial" w:hAnsi="Arial" w:cs="Arial"/>
          <w:sz w:val="21"/>
          <w:szCs w:val="21"/>
        </w:rPr>
        <w:t xml:space="preserve">add </w:t>
      </w:r>
      <w:r w:rsidRPr="005C61B4">
        <w:rPr>
          <w:rFonts w:ascii="Arial" w:hAnsi="Arial" w:cs="Arial"/>
          <w:sz w:val="21"/>
          <w:szCs w:val="21"/>
        </w:rPr>
        <w:t xml:space="preserve">the paragraph on home visits in the parent/guardian PIS to the main PIS. </w:t>
      </w:r>
    </w:p>
    <w:p w14:paraId="08E0AD45"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remove the paragraph on SCOTT approval on page 35.</w:t>
      </w:r>
    </w:p>
    <w:p w14:paraId="2E63F3CE"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include contact details for Māori cultural support. </w:t>
      </w:r>
    </w:p>
    <w:p w14:paraId="4B8CE11B"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remove the ‘yes / no’ option for informing the participants GP as this should be mandatory. Please include a paragraph in the body of the PIS explaining this. </w:t>
      </w:r>
    </w:p>
    <w:p w14:paraId="76A49648"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reword the paragraph on informing the child’s GP in the parent guardian PIS to remove “with your permission”.</w:t>
      </w:r>
    </w:p>
    <w:p w14:paraId="23264151"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remove the box referencing a legally authorised representative on page 38 as this is not applicable in New Zealand. </w:t>
      </w:r>
    </w:p>
    <w:p w14:paraId="0DA48F54"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correct the text in 'study information' (p3).</w:t>
      </w:r>
    </w:p>
    <w:p w14:paraId="7D1B4741"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explain 'mandatory' the first time it is used (p3).</w:t>
      </w:r>
    </w:p>
    <w:p w14:paraId="1A897C3B" w14:textId="503A532E"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delete information about notifiable diseases from </w:t>
      </w:r>
      <w:r w:rsidR="00200119">
        <w:rPr>
          <w:rFonts w:ascii="Arial" w:hAnsi="Arial" w:cs="Arial"/>
          <w:sz w:val="21"/>
          <w:szCs w:val="21"/>
        </w:rPr>
        <w:t xml:space="preserve">the </w:t>
      </w:r>
      <w:r w:rsidRPr="005C61B4">
        <w:rPr>
          <w:rFonts w:ascii="Arial" w:hAnsi="Arial" w:cs="Arial"/>
          <w:sz w:val="21"/>
          <w:szCs w:val="21"/>
        </w:rPr>
        <w:t>general blood test statement, information is provided on p19. Note that active TB is also a notifiable disease, and that only new cases of HBV / HCV are reportable.</w:t>
      </w:r>
    </w:p>
    <w:p w14:paraId="276FA167" w14:textId="056F7B44"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delete </w:t>
      </w:r>
      <w:r w:rsidR="00200119">
        <w:rPr>
          <w:rFonts w:ascii="Arial" w:hAnsi="Arial" w:cs="Arial"/>
          <w:sz w:val="21"/>
          <w:szCs w:val="21"/>
        </w:rPr>
        <w:t xml:space="preserve">forms of </w:t>
      </w:r>
      <w:r w:rsidRPr="005C61B4">
        <w:rPr>
          <w:rFonts w:ascii="Arial" w:hAnsi="Arial" w:cs="Arial"/>
          <w:sz w:val="21"/>
          <w:szCs w:val="21"/>
        </w:rPr>
        <w:t>TB test</w:t>
      </w:r>
      <w:r w:rsidR="00200119">
        <w:rPr>
          <w:rFonts w:ascii="Arial" w:hAnsi="Arial" w:cs="Arial"/>
          <w:sz w:val="21"/>
          <w:szCs w:val="21"/>
        </w:rPr>
        <w:t>ing</w:t>
      </w:r>
      <w:r w:rsidRPr="005C61B4">
        <w:rPr>
          <w:rFonts w:ascii="Arial" w:hAnsi="Arial" w:cs="Arial"/>
          <w:sz w:val="21"/>
          <w:szCs w:val="21"/>
        </w:rPr>
        <w:t xml:space="preserve"> not relevant to NZ sites - this may be done at a site level if some sites</w:t>
      </w:r>
      <w:r w:rsidR="00200119">
        <w:rPr>
          <w:rFonts w:ascii="Arial" w:hAnsi="Arial" w:cs="Arial"/>
          <w:sz w:val="21"/>
          <w:szCs w:val="21"/>
        </w:rPr>
        <w:t xml:space="preserve"> are</w:t>
      </w:r>
      <w:r w:rsidRPr="005C61B4">
        <w:rPr>
          <w:rFonts w:ascii="Arial" w:hAnsi="Arial" w:cs="Arial"/>
          <w:sz w:val="21"/>
          <w:szCs w:val="21"/>
        </w:rPr>
        <w:t xml:space="preserve"> still using PPD testing.</w:t>
      </w:r>
    </w:p>
    <w:p w14:paraId="008FA837" w14:textId="418B541E"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delete information regarding optional PK samples on page 8</w:t>
      </w:r>
      <w:r w:rsidR="00200119">
        <w:rPr>
          <w:rFonts w:ascii="Arial" w:hAnsi="Arial" w:cs="Arial"/>
          <w:sz w:val="21"/>
          <w:szCs w:val="21"/>
        </w:rPr>
        <w:t xml:space="preserve"> if the optional PK PISCF is retained</w:t>
      </w:r>
      <w:r w:rsidRPr="005C61B4">
        <w:rPr>
          <w:rFonts w:ascii="Arial" w:hAnsi="Arial" w:cs="Arial"/>
          <w:sz w:val="21"/>
          <w:szCs w:val="21"/>
        </w:rPr>
        <w:t xml:space="preserve">. </w:t>
      </w:r>
    </w:p>
    <w:p w14:paraId="2234F783"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delete repeated explanations about assessments under 'Study procedures' (p8), remove / simplify unnecessary detail, and simplify table of assessments (</w:t>
      </w:r>
      <w:proofErr w:type="gramStart"/>
      <w:r w:rsidRPr="005C61B4">
        <w:rPr>
          <w:rFonts w:ascii="Arial" w:hAnsi="Arial" w:cs="Arial"/>
          <w:sz w:val="21"/>
          <w:szCs w:val="21"/>
        </w:rPr>
        <w:t>e.g.</w:t>
      </w:r>
      <w:proofErr w:type="gramEnd"/>
      <w:r w:rsidRPr="005C61B4">
        <w:rPr>
          <w:rFonts w:ascii="Arial" w:hAnsi="Arial" w:cs="Arial"/>
          <w:sz w:val="21"/>
          <w:szCs w:val="21"/>
        </w:rPr>
        <w:t xml:space="preserve"> 'systolic and diastolic', 'Japan only', 'subjects', 'your child', 'adverse events'....).</w:t>
      </w:r>
    </w:p>
    <w:p w14:paraId="6508128A"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clarify that the data discussed in para 1 under 'how will my personal data be protected' pertains to identifiable information.</w:t>
      </w:r>
    </w:p>
    <w:p w14:paraId="01BC1516"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delete the risks of named blood tests (p20).</w:t>
      </w:r>
    </w:p>
    <w:p w14:paraId="278199CD"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re-write the information in the first paragraph of page 21 as staff cannot take anthropological or vital sign measurements remotely.</w:t>
      </w:r>
    </w:p>
    <w:p w14:paraId="31F618C7"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replace 'subjects' with 'participants' throughout.</w:t>
      </w:r>
    </w:p>
    <w:p w14:paraId="492169D4"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simplify the reproductive risks section which currently contains significant unnecessary detail. Use lay language to describe contraceptive options with common New Zealand examples.</w:t>
      </w:r>
    </w:p>
    <w:p w14:paraId="21E5B432"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lastRenderedPageBreak/>
        <w:t>Please delete repeated information about new information (p27/p30).</w:t>
      </w:r>
    </w:p>
    <w:p w14:paraId="043EB543"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amend 'may' to 'will' for study doctor sharing lay summary of study results (p35).</w:t>
      </w:r>
    </w:p>
    <w:p w14:paraId="74BC8FAC"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add an optional tick box for receiving lay summary of study results from study doctor (p38). </w:t>
      </w:r>
    </w:p>
    <w:p w14:paraId="00E0AC81" w14:textId="77777777" w:rsidR="00830E27" w:rsidRPr="00412428"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amend the sentence on page 34 that states a participant may be removed from the trial at any time for any reason as halting a trial for commercial reasons is not permissible in </w:t>
      </w:r>
      <w:r w:rsidRPr="00412428">
        <w:rPr>
          <w:rFonts w:ascii="Arial" w:hAnsi="Arial" w:cs="Arial"/>
          <w:sz w:val="21"/>
          <w:szCs w:val="21"/>
        </w:rPr>
        <w:t>New Zealand</w:t>
      </w:r>
    </w:p>
    <w:p w14:paraId="46467D72" w14:textId="77777777" w:rsidR="00830E27" w:rsidRPr="00412428" w:rsidRDefault="00830E27" w:rsidP="00830E27">
      <w:pPr>
        <w:rPr>
          <w:rFonts w:ascii="Arial" w:hAnsi="Arial" w:cs="Arial"/>
          <w:sz w:val="21"/>
          <w:szCs w:val="21"/>
        </w:rPr>
      </w:pPr>
    </w:p>
    <w:p w14:paraId="19475B2E" w14:textId="075FC2CA" w:rsidR="00830E27" w:rsidRPr="00412428" w:rsidRDefault="00830E27" w:rsidP="00830E27">
      <w:pPr>
        <w:rPr>
          <w:rFonts w:ascii="Arial" w:hAnsi="Arial" w:cs="Arial"/>
          <w:sz w:val="21"/>
          <w:szCs w:val="21"/>
        </w:rPr>
      </w:pPr>
      <w:r w:rsidRPr="00412428">
        <w:rPr>
          <w:rFonts w:ascii="Arial" w:hAnsi="Arial" w:cs="Arial"/>
          <w:sz w:val="21"/>
          <w:szCs w:val="21"/>
        </w:rPr>
        <w:t>Optional PK / Parent PK PIS</w:t>
      </w:r>
      <w:r w:rsidR="00412428">
        <w:rPr>
          <w:rFonts w:ascii="Arial" w:hAnsi="Arial" w:cs="Arial"/>
          <w:sz w:val="21"/>
          <w:szCs w:val="21"/>
        </w:rPr>
        <w:t>:</w:t>
      </w:r>
    </w:p>
    <w:p w14:paraId="6181ADB4"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Please include applicable points above from the main sheets (</w:t>
      </w:r>
      <w:proofErr w:type="gramStart"/>
      <w:r w:rsidRPr="00412428">
        <w:rPr>
          <w:rFonts w:ascii="Arial" w:hAnsi="Arial" w:cs="Arial"/>
          <w:sz w:val="21"/>
          <w:szCs w:val="21"/>
        </w:rPr>
        <w:t>e.g.</w:t>
      </w:r>
      <w:proofErr w:type="gramEnd"/>
      <w:r w:rsidRPr="00412428">
        <w:rPr>
          <w:rFonts w:ascii="Arial" w:hAnsi="Arial" w:cs="Arial"/>
          <w:sz w:val="21"/>
          <w:szCs w:val="21"/>
        </w:rPr>
        <w:t xml:space="preserve"> include a lay title, remove the legally authorised representative box). </w:t>
      </w:r>
    </w:p>
    <w:p w14:paraId="46F1C2DC"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 xml:space="preserve">Please remove the ‘yes / no’ option for blood samples on the consent form for the optional PK study as these are mandatory to participate. </w:t>
      </w:r>
    </w:p>
    <w:p w14:paraId="43CD3E0D" w14:textId="586507E0"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The Committee noted that</w:t>
      </w:r>
      <w:r w:rsidR="00200119" w:rsidRPr="00412428">
        <w:rPr>
          <w:rFonts w:ascii="Arial" w:hAnsi="Arial" w:cs="Arial"/>
          <w:sz w:val="21"/>
          <w:szCs w:val="21"/>
        </w:rPr>
        <w:t xml:space="preserve"> the optional PK sub</w:t>
      </w:r>
      <w:r w:rsidR="004D501F" w:rsidRPr="00412428">
        <w:rPr>
          <w:rFonts w:ascii="Arial" w:hAnsi="Arial" w:cs="Arial"/>
          <w:sz w:val="21"/>
          <w:szCs w:val="21"/>
        </w:rPr>
        <w:t>-</w:t>
      </w:r>
      <w:r w:rsidR="00200119" w:rsidRPr="00412428">
        <w:rPr>
          <w:rFonts w:ascii="Arial" w:hAnsi="Arial" w:cs="Arial"/>
          <w:sz w:val="21"/>
          <w:szCs w:val="21"/>
        </w:rPr>
        <w:t>study</w:t>
      </w:r>
      <w:r w:rsidRPr="00412428">
        <w:rPr>
          <w:rFonts w:ascii="Arial" w:hAnsi="Arial" w:cs="Arial"/>
          <w:sz w:val="21"/>
          <w:szCs w:val="21"/>
        </w:rPr>
        <w:t xml:space="preserve"> involves 4 additional blood samples at Week 2 and could readily be dealt with as an optional paragraph and tick-box in the main PISCF.</w:t>
      </w:r>
    </w:p>
    <w:p w14:paraId="33D2412E" w14:textId="77777777" w:rsidR="00830E27" w:rsidRPr="00412428" w:rsidRDefault="00830E27" w:rsidP="00830E27">
      <w:pPr>
        <w:rPr>
          <w:rFonts w:ascii="Arial" w:hAnsi="Arial" w:cs="Arial"/>
          <w:sz w:val="21"/>
          <w:szCs w:val="21"/>
        </w:rPr>
      </w:pPr>
    </w:p>
    <w:p w14:paraId="241B4DFD" w14:textId="7FC078C6" w:rsidR="00830E27" w:rsidRPr="00412428" w:rsidRDefault="00830E27" w:rsidP="00830E27">
      <w:pPr>
        <w:rPr>
          <w:rFonts w:ascii="Arial" w:hAnsi="Arial" w:cs="Arial"/>
          <w:sz w:val="21"/>
          <w:szCs w:val="21"/>
        </w:rPr>
      </w:pPr>
      <w:r w:rsidRPr="00412428">
        <w:rPr>
          <w:rFonts w:ascii="Arial" w:hAnsi="Arial" w:cs="Arial"/>
          <w:sz w:val="21"/>
          <w:szCs w:val="21"/>
        </w:rPr>
        <w:t>Assent forms</w:t>
      </w:r>
      <w:r w:rsidR="00412428">
        <w:rPr>
          <w:rFonts w:ascii="Arial" w:hAnsi="Arial" w:cs="Arial"/>
          <w:sz w:val="21"/>
          <w:szCs w:val="21"/>
        </w:rPr>
        <w:t>:</w:t>
      </w:r>
    </w:p>
    <w:p w14:paraId="468BB94D"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The Committee noted many explanations in the mature assent form could be used in the main PIS.</w:t>
      </w:r>
    </w:p>
    <w:p w14:paraId="7950A95E"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Please state that the GP will be told about study participation, that some people outside the study will have access to information to check the study is being done correctly, and that only coded information will be sent away from the research centre.</w:t>
      </w:r>
    </w:p>
    <w:p w14:paraId="267E78A8"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 xml:space="preserve">Please simplify the study title on the mature child assent form and include age-appropriate lay titles on each sheet. </w:t>
      </w:r>
    </w:p>
    <w:p w14:paraId="5CE78219" w14:textId="77777777" w:rsidR="00830E27" w:rsidRPr="00412428" w:rsidRDefault="00830E27" w:rsidP="005C61B4">
      <w:pPr>
        <w:numPr>
          <w:ilvl w:val="0"/>
          <w:numId w:val="36"/>
        </w:numPr>
        <w:rPr>
          <w:rFonts w:ascii="Arial" w:hAnsi="Arial" w:cs="Arial"/>
          <w:sz w:val="21"/>
          <w:szCs w:val="21"/>
        </w:rPr>
      </w:pPr>
      <w:r w:rsidRPr="00412428">
        <w:rPr>
          <w:rFonts w:ascii="Arial" w:hAnsi="Arial" w:cs="Arial"/>
          <w:sz w:val="21"/>
          <w:szCs w:val="21"/>
        </w:rPr>
        <w:t xml:space="preserve">Please amend the definition of ethics committees on page 2 as not all members are scientists. </w:t>
      </w:r>
    </w:p>
    <w:p w14:paraId="3876D458"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 xml:space="preserve">Please include contact details for Māori cultural support. </w:t>
      </w:r>
    </w:p>
    <w:p w14:paraId="41BD16F3" w14:textId="77777777" w:rsidR="00830E27" w:rsidRPr="005C61B4" w:rsidRDefault="00830E27" w:rsidP="005C61B4">
      <w:pPr>
        <w:numPr>
          <w:ilvl w:val="0"/>
          <w:numId w:val="36"/>
        </w:numPr>
        <w:rPr>
          <w:rFonts w:ascii="Arial" w:hAnsi="Arial" w:cs="Arial"/>
          <w:sz w:val="21"/>
          <w:szCs w:val="21"/>
        </w:rPr>
      </w:pPr>
      <w:r w:rsidRPr="005C61B4">
        <w:rPr>
          <w:rFonts w:ascii="Arial" w:hAnsi="Arial" w:cs="Arial"/>
          <w:sz w:val="21"/>
          <w:szCs w:val="21"/>
        </w:rPr>
        <w:t>Please simplify the header tables.</w:t>
      </w:r>
    </w:p>
    <w:p w14:paraId="2558106F" w14:textId="0E264019" w:rsidR="00334C93" w:rsidRPr="005C61B4" w:rsidRDefault="00830E27" w:rsidP="005C61B4">
      <w:pPr>
        <w:pStyle w:val="ListParagraph"/>
        <w:numPr>
          <w:ilvl w:val="0"/>
          <w:numId w:val="36"/>
        </w:numPr>
        <w:rPr>
          <w:rFonts w:ascii="Arial" w:hAnsi="Arial" w:cs="Arial"/>
          <w:sz w:val="21"/>
          <w:szCs w:val="21"/>
        </w:rPr>
      </w:pPr>
      <w:r w:rsidRPr="005C61B4">
        <w:rPr>
          <w:rFonts w:ascii="Arial" w:hAnsi="Arial" w:cs="Arial"/>
          <w:sz w:val="21"/>
          <w:szCs w:val="21"/>
        </w:rPr>
        <w:t>Please increase the font size in the consent form to match the information sheet.</w:t>
      </w:r>
    </w:p>
    <w:p w14:paraId="3E7B2C18" w14:textId="77777777" w:rsidR="00334C93" w:rsidRPr="005C61B4" w:rsidRDefault="00334C93" w:rsidP="00334C93">
      <w:pPr>
        <w:spacing w:before="80" w:after="80"/>
        <w:rPr>
          <w:rFonts w:ascii="Arial" w:hAnsi="Arial" w:cs="Arial"/>
          <w:sz w:val="21"/>
          <w:szCs w:val="21"/>
        </w:rPr>
      </w:pPr>
    </w:p>
    <w:p w14:paraId="16577049"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337B52A6" w14:textId="77777777" w:rsidR="00334C93" w:rsidRPr="005C61B4" w:rsidRDefault="00334C93" w:rsidP="00334C93">
      <w:pPr>
        <w:rPr>
          <w:rFonts w:ascii="Arial" w:hAnsi="Arial" w:cs="Arial"/>
          <w:sz w:val="21"/>
          <w:szCs w:val="21"/>
        </w:rPr>
      </w:pPr>
    </w:p>
    <w:p w14:paraId="315F99B6" w14:textId="481A20CA" w:rsidR="00334C93" w:rsidRPr="005C61B4" w:rsidRDefault="00334C93" w:rsidP="00334C93">
      <w:pPr>
        <w:rPr>
          <w:rFonts w:ascii="Arial" w:hAnsi="Arial" w:cs="Arial"/>
          <w:color w:val="33CCCC"/>
          <w:sz w:val="21"/>
          <w:szCs w:val="21"/>
        </w:rPr>
      </w:pPr>
    </w:p>
    <w:p w14:paraId="3B98976F" w14:textId="77777777" w:rsidR="00334C93" w:rsidRPr="005C61B4" w:rsidRDefault="00334C93" w:rsidP="00334C93">
      <w:pPr>
        <w:rPr>
          <w:rFonts w:ascii="Arial" w:hAnsi="Arial" w:cs="Arial"/>
          <w:sz w:val="21"/>
          <w:szCs w:val="21"/>
        </w:rPr>
      </w:pPr>
    </w:p>
    <w:p w14:paraId="67F65FA1"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provisionally approved</w:t>
      </w:r>
      <w:r w:rsidRPr="005C61B4">
        <w:rPr>
          <w:rFonts w:ascii="Arial" w:hAnsi="Arial" w:cs="Arial"/>
          <w:sz w:val="21"/>
          <w:szCs w:val="21"/>
        </w:rPr>
        <w:t xml:space="preserve"> by consensus,</w:t>
      </w:r>
      <w:r w:rsidRPr="005C61B4">
        <w:rPr>
          <w:rFonts w:ascii="Arial" w:hAnsi="Arial" w:cs="Arial"/>
          <w:color w:val="33CCCC"/>
          <w:sz w:val="21"/>
          <w:szCs w:val="21"/>
        </w:rPr>
        <w:t xml:space="preserve"> </w:t>
      </w:r>
      <w:r w:rsidRPr="005C61B4">
        <w:rPr>
          <w:rFonts w:ascii="Arial" w:hAnsi="Arial" w:cs="Arial"/>
          <w:sz w:val="21"/>
          <w:szCs w:val="21"/>
        </w:rPr>
        <w:t>subject to the following information being received:</w:t>
      </w:r>
    </w:p>
    <w:p w14:paraId="71BF8950" w14:textId="77777777" w:rsidR="00334C93" w:rsidRPr="005C61B4" w:rsidRDefault="00334C93" w:rsidP="00334C93">
      <w:pPr>
        <w:rPr>
          <w:rFonts w:ascii="Arial" w:hAnsi="Arial" w:cs="Arial"/>
          <w:sz w:val="21"/>
          <w:szCs w:val="21"/>
        </w:rPr>
      </w:pPr>
    </w:p>
    <w:p w14:paraId="5C03BC7E" w14:textId="77777777" w:rsidR="00334C93" w:rsidRPr="005C61B4" w:rsidRDefault="00334C93" w:rsidP="005C61B4">
      <w:pPr>
        <w:pStyle w:val="ListParagraph"/>
        <w:numPr>
          <w:ilvl w:val="0"/>
          <w:numId w:val="36"/>
        </w:numPr>
        <w:rPr>
          <w:rFonts w:ascii="Arial" w:hAnsi="Arial" w:cs="Arial"/>
          <w:sz w:val="21"/>
          <w:szCs w:val="21"/>
        </w:rPr>
      </w:pPr>
      <w:r w:rsidRPr="005C61B4">
        <w:rPr>
          <w:rFonts w:ascii="Arial" w:hAnsi="Arial" w:cs="Arial"/>
          <w:sz w:val="21"/>
          <w:szCs w:val="21"/>
        </w:rPr>
        <w:t>Please address all outstanding ethical issues, providing the information requested by the Committee.</w:t>
      </w:r>
    </w:p>
    <w:p w14:paraId="1663267C" w14:textId="77777777" w:rsidR="00334C93" w:rsidRPr="005C61B4" w:rsidRDefault="00334C93" w:rsidP="005C61B4">
      <w:pPr>
        <w:pStyle w:val="ListParagraph"/>
        <w:numPr>
          <w:ilvl w:val="0"/>
          <w:numId w:val="36"/>
        </w:numPr>
        <w:rPr>
          <w:rFonts w:ascii="Arial" w:hAnsi="Arial" w:cs="Arial"/>
          <w:sz w:val="21"/>
          <w:szCs w:val="21"/>
        </w:rPr>
      </w:pPr>
      <w:r w:rsidRPr="005C61B4">
        <w:rPr>
          <w:rFonts w:ascii="Arial" w:hAnsi="Arial" w:cs="Arial"/>
          <w:sz w:val="21"/>
          <w:szCs w:val="21"/>
        </w:rPr>
        <w:t xml:space="preserve">Please update the participant information sheet and consent form,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feedback provided by the Committee. </w:t>
      </w:r>
      <w:r w:rsidRPr="005C61B4">
        <w:rPr>
          <w:rFonts w:ascii="Arial" w:hAnsi="Arial" w:cs="Arial"/>
          <w:i/>
          <w:iCs/>
          <w:sz w:val="21"/>
          <w:szCs w:val="21"/>
        </w:rPr>
        <w:t>(National Ethical Standards for Health and Disability Research and Quality Improvement, para 7.15 – 7.17).</w:t>
      </w:r>
    </w:p>
    <w:p w14:paraId="78093BD3" w14:textId="09EBF124" w:rsidR="00C0134E" w:rsidRDefault="00C0134E" w:rsidP="005C61B4">
      <w:pPr>
        <w:pStyle w:val="ListParagraph"/>
        <w:numPr>
          <w:ilvl w:val="0"/>
          <w:numId w:val="36"/>
        </w:numPr>
        <w:rPr>
          <w:rFonts w:ascii="Arial" w:hAnsi="Arial" w:cs="Arial"/>
          <w:sz w:val="21"/>
          <w:szCs w:val="21"/>
        </w:rPr>
      </w:pPr>
      <w:r>
        <w:rPr>
          <w:rFonts w:ascii="Arial" w:hAnsi="Arial" w:cs="Arial"/>
          <w:sz w:val="21"/>
          <w:szCs w:val="21"/>
        </w:rPr>
        <w:t>Please obtain an independent scientific peer review of the protocol.</w:t>
      </w:r>
      <w:r w:rsidR="00365F23" w:rsidRPr="00365F23">
        <w:rPr>
          <w:rFonts w:asciiTheme="minorHAnsi" w:eastAsiaTheme="minorHAnsi" w:hAnsiTheme="minorHAnsi" w:cs="Arial"/>
          <w:i/>
          <w:sz w:val="22"/>
          <w:szCs w:val="22"/>
          <w:lang w:eastAsia="en-US"/>
        </w:rPr>
        <w:t xml:space="preserve"> </w:t>
      </w:r>
      <w:r w:rsidR="00365F23" w:rsidRPr="00365F23">
        <w:rPr>
          <w:rFonts w:ascii="Arial" w:hAnsi="Arial" w:cs="Arial"/>
          <w:i/>
          <w:sz w:val="21"/>
          <w:szCs w:val="21"/>
        </w:rPr>
        <w:t>(National Ethical Standards for Health and Disability Research and Quality Improvement, para 9.</w:t>
      </w:r>
      <w:r w:rsidR="00365F23">
        <w:rPr>
          <w:rFonts w:ascii="Arial" w:hAnsi="Arial" w:cs="Arial"/>
          <w:i/>
          <w:sz w:val="21"/>
          <w:szCs w:val="21"/>
        </w:rPr>
        <w:t>29</w:t>
      </w:r>
      <w:r w:rsidR="00365F23" w:rsidRPr="00365F23">
        <w:rPr>
          <w:rFonts w:ascii="Arial" w:hAnsi="Arial" w:cs="Arial"/>
          <w:i/>
          <w:sz w:val="21"/>
          <w:szCs w:val="21"/>
        </w:rPr>
        <w:t>).</w:t>
      </w:r>
    </w:p>
    <w:p w14:paraId="74C82E6C" w14:textId="61DBA9E1" w:rsidR="00334C93" w:rsidRPr="005C61B4" w:rsidRDefault="00C0134E" w:rsidP="005C61B4">
      <w:pPr>
        <w:pStyle w:val="ListParagraph"/>
        <w:numPr>
          <w:ilvl w:val="0"/>
          <w:numId w:val="36"/>
        </w:numPr>
        <w:rPr>
          <w:rFonts w:ascii="Arial" w:hAnsi="Arial" w:cs="Arial"/>
          <w:sz w:val="21"/>
          <w:szCs w:val="21"/>
        </w:rPr>
      </w:pPr>
      <w:r>
        <w:rPr>
          <w:rFonts w:ascii="Arial" w:hAnsi="Arial" w:cs="Arial"/>
          <w:sz w:val="21"/>
          <w:szCs w:val="21"/>
        </w:rPr>
        <w:t>Please update the data management plan.</w:t>
      </w:r>
      <w:r w:rsidR="00365F23">
        <w:rPr>
          <w:rFonts w:ascii="Arial" w:hAnsi="Arial" w:cs="Arial"/>
          <w:sz w:val="21"/>
          <w:szCs w:val="21"/>
        </w:rPr>
        <w:t xml:space="preserve"> </w:t>
      </w:r>
      <w:r w:rsidR="00365F23" w:rsidRPr="00365F23">
        <w:rPr>
          <w:rFonts w:ascii="Arial" w:hAnsi="Arial" w:cs="Arial"/>
          <w:i/>
          <w:sz w:val="21"/>
          <w:szCs w:val="21"/>
        </w:rPr>
        <w:t>(National Ethical Standards for Health and Disability Research and Quality Improvement, para 12.15a</w:t>
      </w:r>
      <w:r w:rsidR="00365F23">
        <w:rPr>
          <w:rFonts w:ascii="Arial" w:hAnsi="Arial" w:cs="Arial"/>
          <w:i/>
          <w:sz w:val="21"/>
          <w:szCs w:val="21"/>
        </w:rPr>
        <w:t>).</w:t>
      </w:r>
      <w:r w:rsidR="00334C93" w:rsidRPr="005C61B4">
        <w:rPr>
          <w:rFonts w:ascii="Arial" w:hAnsi="Arial" w:cs="Arial"/>
          <w:sz w:val="21"/>
          <w:szCs w:val="21"/>
        </w:rPr>
        <w:t xml:space="preserve">  </w:t>
      </w:r>
    </w:p>
    <w:p w14:paraId="255ACD3C" w14:textId="3950D740" w:rsidR="00BE0973" w:rsidRPr="005C61B4" w:rsidRDefault="00BE0973" w:rsidP="005C61B4">
      <w:pPr>
        <w:pStyle w:val="ListParagraph"/>
        <w:numPr>
          <w:ilvl w:val="0"/>
          <w:numId w:val="36"/>
        </w:numPr>
        <w:rPr>
          <w:rFonts w:ascii="Arial" w:hAnsi="Arial" w:cs="Arial"/>
          <w:color w:val="33CCCC"/>
          <w:sz w:val="21"/>
          <w:szCs w:val="21"/>
        </w:rPr>
      </w:pPr>
      <w:r w:rsidRPr="005C61B4">
        <w:rPr>
          <w:rFonts w:ascii="Arial" w:hAnsi="Arial" w:cs="Arial"/>
          <w:sz w:val="21"/>
          <w:szCs w:val="21"/>
        </w:rPr>
        <w:t>Please supply tracked-changes versions of revised documents when responding to the provisional approval.</w:t>
      </w:r>
    </w:p>
    <w:p w14:paraId="7FC78C35" w14:textId="77777777" w:rsidR="00BE0973" w:rsidRPr="005C61B4" w:rsidRDefault="00BE0973" w:rsidP="00BE0973">
      <w:pPr>
        <w:pStyle w:val="ListParagraph"/>
        <w:numPr>
          <w:ilvl w:val="0"/>
          <w:numId w:val="0"/>
        </w:numPr>
        <w:ind w:left="357"/>
        <w:rPr>
          <w:rFonts w:ascii="Arial" w:hAnsi="Arial" w:cs="Arial"/>
          <w:sz w:val="21"/>
          <w:szCs w:val="21"/>
        </w:rPr>
      </w:pPr>
    </w:p>
    <w:p w14:paraId="3EA9DB19" w14:textId="77777777" w:rsidR="00334C93" w:rsidRPr="005C61B4" w:rsidRDefault="00334C93" w:rsidP="00334C93">
      <w:pPr>
        <w:rPr>
          <w:rFonts w:ascii="Arial" w:hAnsi="Arial" w:cs="Arial"/>
          <w:color w:val="FF0000"/>
          <w:sz w:val="21"/>
          <w:szCs w:val="21"/>
        </w:rPr>
      </w:pPr>
    </w:p>
    <w:p w14:paraId="15471D49" w14:textId="305E7422" w:rsidR="00334C93" w:rsidRPr="005C61B4" w:rsidRDefault="00334C93" w:rsidP="00334C93">
      <w:pPr>
        <w:rPr>
          <w:rFonts w:ascii="Arial" w:hAnsi="Arial" w:cs="Arial"/>
          <w:sz w:val="21"/>
          <w:szCs w:val="21"/>
        </w:rPr>
      </w:pPr>
      <w:r w:rsidRPr="005C61B4">
        <w:rPr>
          <w:rFonts w:ascii="Arial" w:hAnsi="Arial" w:cs="Arial"/>
          <w:sz w:val="21"/>
          <w:szCs w:val="21"/>
        </w:rPr>
        <w:t xml:space="preserve">After receipt of the information requested by the Committee, a final decision on the application will be made by </w:t>
      </w:r>
      <w:r w:rsidR="00BE0973" w:rsidRPr="005C61B4">
        <w:rPr>
          <w:rFonts w:ascii="Arial" w:hAnsi="Arial" w:cs="Arial"/>
          <w:sz w:val="21"/>
          <w:szCs w:val="21"/>
        </w:rPr>
        <w:t xml:space="preserve">Mr Dominic Fitchett and Dr Devonie Waaka. </w:t>
      </w:r>
    </w:p>
    <w:p w14:paraId="1B895433" w14:textId="77777777" w:rsidR="00334C93" w:rsidRPr="005C61B4" w:rsidRDefault="00334C93" w:rsidP="00334C93">
      <w:pPr>
        <w:rPr>
          <w:rFonts w:ascii="Arial" w:hAnsi="Arial" w:cs="Arial"/>
          <w:color w:val="4BACC6"/>
          <w:sz w:val="21"/>
          <w:szCs w:val="21"/>
        </w:rPr>
      </w:pPr>
    </w:p>
    <w:p w14:paraId="2582D696" w14:textId="3DD724FD" w:rsidR="00334C93" w:rsidRPr="005C61B4" w:rsidRDefault="00334C93">
      <w:pPr>
        <w:rPr>
          <w:rFonts w:ascii="Arial" w:hAnsi="Arial" w:cs="Arial"/>
          <w:color w:val="4BACC6"/>
          <w:sz w:val="21"/>
          <w:szCs w:val="21"/>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76AC654E" w14:textId="77777777" w:rsidTr="00742FC6">
        <w:trPr>
          <w:trHeight w:val="280"/>
        </w:trPr>
        <w:tc>
          <w:tcPr>
            <w:tcW w:w="966" w:type="dxa"/>
            <w:tcBorders>
              <w:top w:val="nil"/>
              <w:left w:val="nil"/>
              <w:bottom w:val="nil"/>
              <w:right w:val="nil"/>
            </w:tcBorders>
          </w:tcPr>
          <w:p w14:paraId="01AFA4AD" w14:textId="19AB867B" w:rsidR="00334C93" w:rsidRPr="005C61B4" w:rsidRDefault="003B7F3C" w:rsidP="00742FC6">
            <w:pPr>
              <w:autoSpaceDE w:val="0"/>
              <w:autoSpaceDN w:val="0"/>
              <w:adjustRightInd w:val="0"/>
              <w:rPr>
                <w:rFonts w:ascii="Arial" w:hAnsi="Arial" w:cs="Arial"/>
                <w:sz w:val="21"/>
                <w:szCs w:val="21"/>
              </w:rPr>
            </w:pPr>
            <w:r w:rsidRPr="005C61B4">
              <w:rPr>
                <w:rFonts w:ascii="Arial" w:hAnsi="Arial" w:cs="Arial"/>
                <w:b/>
                <w:sz w:val="21"/>
                <w:szCs w:val="21"/>
              </w:rPr>
              <w:t>5</w:t>
            </w:r>
            <w:r w:rsidR="00334C93" w:rsidRPr="005C61B4">
              <w:rPr>
                <w:rFonts w:ascii="Arial" w:hAnsi="Arial" w:cs="Arial"/>
                <w:b/>
                <w:sz w:val="21"/>
                <w:szCs w:val="21"/>
              </w:rPr>
              <w:t xml:space="preserve"> </w:t>
            </w:r>
            <w:r w:rsidR="00334C93" w:rsidRPr="005C61B4">
              <w:rPr>
                <w:rFonts w:ascii="Arial" w:hAnsi="Arial" w:cs="Arial"/>
                <w:sz w:val="21"/>
                <w:szCs w:val="21"/>
              </w:rPr>
              <w:t xml:space="preserve"> </w:t>
            </w:r>
          </w:p>
        </w:tc>
        <w:tc>
          <w:tcPr>
            <w:tcW w:w="2575" w:type="dxa"/>
            <w:tcBorders>
              <w:top w:val="nil"/>
              <w:left w:val="nil"/>
              <w:bottom w:val="nil"/>
              <w:right w:val="nil"/>
            </w:tcBorders>
          </w:tcPr>
          <w:p w14:paraId="4A4D2C9B"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0DB51327" w14:textId="1D81940D" w:rsidR="00334C93" w:rsidRPr="005C61B4" w:rsidRDefault="0040272F" w:rsidP="00742FC6">
            <w:pPr>
              <w:rPr>
                <w:rFonts w:ascii="Arial" w:hAnsi="Arial" w:cs="Arial"/>
                <w:b/>
                <w:bCs/>
                <w:sz w:val="21"/>
                <w:szCs w:val="21"/>
              </w:rPr>
            </w:pPr>
            <w:r w:rsidRPr="005C61B4">
              <w:rPr>
                <w:rFonts w:ascii="Arial" w:hAnsi="Arial" w:cs="Arial"/>
                <w:b/>
                <w:bCs/>
                <w:sz w:val="21"/>
                <w:szCs w:val="21"/>
              </w:rPr>
              <w:t>2023 FULL 15478</w:t>
            </w:r>
          </w:p>
        </w:tc>
      </w:tr>
      <w:tr w:rsidR="00334C93" w:rsidRPr="005C61B4" w14:paraId="68888AB9" w14:textId="77777777" w:rsidTr="00742FC6">
        <w:trPr>
          <w:trHeight w:val="280"/>
        </w:trPr>
        <w:tc>
          <w:tcPr>
            <w:tcW w:w="966" w:type="dxa"/>
            <w:tcBorders>
              <w:top w:val="nil"/>
              <w:left w:val="nil"/>
              <w:bottom w:val="nil"/>
              <w:right w:val="nil"/>
            </w:tcBorders>
          </w:tcPr>
          <w:p w14:paraId="4EB74CA2"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903C0E2"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500B9CBB" w14:textId="5E723B70" w:rsidR="00334C93" w:rsidRPr="005C61B4" w:rsidRDefault="00EE128C" w:rsidP="00742FC6">
            <w:pPr>
              <w:autoSpaceDE w:val="0"/>
              <w:autoSpaceDN w:val="0"/>
              <w:adjustRightInd w:val="0"/>
              <w:rPr>
                <w:rFonts w:ascii="Arial" w:hAnsi="Arial" w:cs="Arial"/>
                <w:sz w:val="21"/>
                <w:szCs w:val="21"/>
              </w:rPr>
            </w:pPr>
            <w:r w:rsidRPr="005C61B4">
              <w:rPr>
                <w:rFonts w:ascii="Arial" w:hAnsi="Arial" w:cs="Arial"/>
                <w:color w:val="333333"/>
                <w:sz w:val="21"/>
                <w:szCs w:val="21"/>
                <w:shd w:val="clear" w:color="auto" w:fill="FFFFFF"/>
              </w:rPr>
              <w:t xml:space="preserve">Ultra-Early, minimally </w:t>
            </w:r>
            <w:proofErr w:type="spellStart"/>
            <w:r w:rsidRPr="005C61B4">
              <w:rPr>
                <w:rFonts w:ascii="Arial" w:hAnsi="Arial" w:cs="Arial"/>
                <w:color w:val="333333"/>
                <w:sz w:val="21"/>
                <w:szCs w:val="21"/>
                <w:shd w:val="clear" w:color="auto" w:fill="FFFFFF"/>
              </w:rPr>
              <w:t>inVAsive</w:t>
            </w:r>
            <w:proofErr w:type="spellEnd"/>
            <w:r w:rsidRPr="005C61B4">
              <w:rPr>
                <w:rFonts w:ascii="Arial" w:hAnsi="Arial" w:cs="Arial"/>
                <w:color w:val="333333"/>
                <w:sz w:val="21"/>
                <w:szCs w:val="21"/>
                <w:shd w:val="clear" w:color="auto" w:fill="FFFFFF"/>
              </w:rPr>
              <w:t xml:space="preserve"> </w:t>
            </w:r>
            <w:proofErr w:type="spellStart"/>
            <w:r w:rsidRPr="005C61B4">
              <w:rPr>
                <w:rFonts w:ascii="Arial" w:hAnsi="Arial" w:cs="Arial"/>
                <w:color w:val="333333"/>
                <w:sz w:val="21"/>
                <w:szCs w:val="21"/>
                <w:shd w:val="clear" w:color="auto" w:fill="FFFFFF"/>
              </w:rPr>
              <w:t>intraCerebral</w:t>
            </w:r>
            <w:proofErr w:type="spellEnd"/>
            <w:r w:rsidRPr="005C61B4">
              <w:rPr>
                <w:rFonts w:ascii="Arial" w:hAnsi="Arial" w:cs="Arial"/>
                <w:color w:val="333333"/>
                <w:sz w:val="21"/>
                <w:szCs w:val="21"/>
                <w:shd w:val="clear" w:color="auto" w:fill="FFFFFF"/>
              </w:rPr>
              <w:t xml:space="preserve"> haemorrhage </w:t>
            </w:r>
            <w:proofErr w:type="spellStart"/>
            <w:r w:rsidRPr="005C61B4">
              <w:rPr>
                <w:rFonts w:ascii="Arial" w:hAnsi="Arial" w:cs="Arial"/>
                <w:color w:val="333333"/>
                <w:sz w:val="21"/>
                <w:szCs w:val="21"/>
                <w:shd w:val="clear" w:color="auto" w:fill="FFFFFF"/>
              </w:rPr>
              <w:t>evacUATion</w:t>
            </w:r>
            <w:proofErr w:type="spellEnd"/>
            <w:r w:rsidRPr="005C61B4">
              <w:rPr>
                <w:rFonts w:ascii="Arial" w:hAnsi="Arial" w:cs="Arial"/>
                <w:color w:val="333333"/>
                <w:sz w:val="21"/>
                <w:szCs w:val="21"/>
                <w:shd w:val="clear" w:color="auto" w:fill="FFFFFF"/>
              </w:rPr>
              <w:t xml:space="preserve"> versus standard </w:t>
            </w:r>
            <w:proofErr w:type="spellStart"/>
            <w:r w:rsidRPr="005C61B4">
              <w:rPr>
                <w:rFonts w:ascii="Arial" w:hAnsi="Arial" w:cs="Arial"/>
                <w:color w:val="333333"/>
                <w:sz w:val="21"/>
                <w:szCs w:val="21"/>
                <w:shd w:val="clear" w:color="auto" w:fill="FFFFFF"/>
              </w:rPr>
              <w:t>trEatment</w:t>
            </w:r>
            <w:proofErr w:type="spellEnd"/>
            <w:r w:rsidRPr="005C61B4">
              <w:rPr>
                <w:rFonts w:ascii="Arial" w:hAnsi="Arial" w:cs="Arial"/>
                <w:color w:val="333333"/>
                <w:sz w:val="21"/>
                <w:szCs w:val="21"/>
                <w:shd w:val="clear" w:color="auto" w:fill="FFFFFF"/>
              </w:rPr>
              <w:t xml:space="preserve"> (EVACUATE)</w:t>
            </w:r>
          </w:p>
        </w:tc>
      </w:tr>
      <w:tr w:rsidR="00334C93" w:rsidRPr="005C61B4" w14:paraId="76FF4E2D" w14:textId="77777777" w:rsidTr="00742FC6">
        <w:trPr>
          <w:trHeight w:val="280"/>
        </w:trPr>
        <w:tc>
          <w:tcPr>
            <w:tcW w:w="966" w:type="dxa"/>
            <w:tcBorders>
              <w:top w:val="nil"/>
              <w:left w:val="nil"/>
              <w:bottom w:val="nil"/>
              <w:right w:val="nil"/>
            </w:tcBorders>
          </w:tcPr>
          <w:p w14:paraId="593EBE69"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71BAED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5C1043A1" w14:textId="0EAA14A6" w:rsidR="00334C93" w:rsidRPr="005C61B4" w:rsidRDefault="00EE128C" w:rsidP="00742FC6">
            <w:pPr>
              <w:rPr>
                <w:rFonts w:ascii="Arial" w:hAnsi="Arial" w:cs="Arial"/>
                <w:sz w:val="21"/>
                <w:szCs w:val="21"/>
              </w:rPr>
            </w:pPr>
            <w:r w:rsidRPr="005C61B4">
              <w:rPr>
                <w:rFonts w:ascii="Arial" w:hAnsi="Arial" w:cs="Arial"/>
                <w:sz w:val="21"/>
                <w:szCs w:val="21"/>
              </w:rPr>
              <w:t>Dr Martin Punter</w:t>
            </w:r>
          </w:p>
        </w:tc>
      </w:tr>
      <w:tr w:rsidR="00334C93" w:rsidRPr="005C61B4" w14:paraId="1E9B2AEE" w14:textId="77777777" w:rsidTr="00742FC6">
        <w:trPr>
          <w:trHeight w:val="280"/>
        </w:trPr>
        <w:tc>
          <w:tcPr>
            <w:tcW w:w="966" w:type="dxa"/>
            <w:tcBorders>
              <w:top w:val="nil"/>
              <w:left w:val="nil"/>
              <w:bottom w:val="nil"/>
              <w:right w:val="nil"/>
            </w:tcBorders>
          </w:tcPr>
          <w:p w14:paraId="3B671A9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7D750C6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0E6A49BA" w14:textId="19DD0544" w:rsidR="00334C93" w:rsidRPr="005C61B4" w:rsidRDefault="009A0A45" w:rsidP="00742FC6">
            <w:pPr>
              <w:autoSpaceDE w:val="0"/>
              <w:autoSpaceDN w:val="0"/>
              <w:adjustRightInd w:val="0"/>
              <w:rPr>
                <w:rFonts w:ascii="Arial" w:hAnsi="Arial" w:cs="Arial"/>
                <w:sz w:val="21"/>
                <w:szCs w:val="21"/>
              </w:rPr>
            </w:pPr>
            <w:r w:rsidRPr="005C61B4">
              <w:rPr>
                <w:rFonts w:ascii="Arial" w:hAnsi="Arial" w:cs="Arial"/>
                <w:sz w:val="21"/>
                <w:szCs w:val="21"/>
              </w:rPr>
              <w:t>The University of Melbourne</w:t>
            </w:r>
          </w:p>
        </w:tc>
      </w:tr>
      <w:tr w:rsidR="00334C93" w:rsidRPr="005C61B4" w14:paraId="3173C57C" w14:textId="77777777" w:rsidTr="00742FC6">
        <w:trPr>
          <w:trHeight w:val="280"/>
        </w:trPr>
        <w:tc>
          <w:tcPr>
            <w:tcW w:w="966" w:type="dxa"/>
            <w:tcBorders>
              <w:top w:val="nil"/>
              <w:left w:val="nil"/>
              <w:bottom w:val="nil"/>
              <w:right w:val="nil"/>
            </w:tcBorders>
          </w:tcPr>
          <w:p w14:paraId="41CAB571"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189F86B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3B0106EF" w14:textId="5DCC8C99" w:rsidR="00334C93" w:rsidRPr="005C61B4" w:rsidRDefault="009A0A45"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416BE48A" w14:textId="77777777" w:rsidR="00334C93" w:rsidRPr="005C61B4" w:rsidRDefault="00334C93" w:rsidP="00334C93">
      <w:pPr>
        <w:rPr>
          <w:rFonts w:ascii="Arial" w:hAnsi="Arial" w:cs="Arial"/>
          <w:sz w:val="21"/>
          <w:szCs w:val="21"/>
        </w:rPr>
      </w:pPr>
    </w:p>
    <w:p w14:paraId="632B4857" w14:textId="3C94CC73" w:rsidR="00334C93" w:rsidRPr="005C61B4" w:rsidRDefault="00BC1339" w:rsidP="00334C93">
      <w:pPr>
        <w:autoSpaceDE w:val="0"/>
        <w:autoSpaceDN w:val="0"/>
        <w:adjustRightInd w:val="0"/>
        <w:rPr>
          <w:rFonts w:ascii="Arial" w:hAnsi="Arial" w:cs="Arial"/>
          <w:sz w:val="21"/>
          <w:szCs w:val="21"/>
        </w:rPr>
      </w:pPr>
      <w:r w:rsidRPr="00504F9F">
        <w:rPr>
          <w:rFonts w:ascii="Arial" w:hAnsi="Arial" w:cs="Arial"/>
          <w:sz w:val="21"/>
          <w:szCs w:val="21"/>
        </w:rPr>
        <w:t>Dr Martin Punter</w:t>
      </w:r>
      <w:r w:rsidR="005C4BC0" w:rsidRPr="00504F9F">
        <w:rPr>
          <w:rFonts w:ascii="Arial" w:hAnsi="Arial" w:cs="Arial"/>
          <w:sz w:val="21"/>
          <w:szCs w:val="21"/>
        </w:rPr>
        <w:t>,</w:t>
      </w:r>
      <w:r w:rsidRPr="00504F9F">
        <w:rPr>
          <w:rFonts w:ascii="Arial" w:hAnsi="Arial" w:cs="Arial"/>
          <w:sz w:val="21"/>
          <w:szCs w:val="21"/>
        </w:rPr>
        <w:t xml:space="preserve"> </w:t>
      </w:r>
      <w:r w:rsidR="00D806F7" w:rsidRPr="00504F9F">
        <w:rPr>
          <w:rFonts w:ascii="Arial" w:hAnsi="Arial" w:cs="Arial"/>
          <w:sz w:val="21"/>
          <w:szCs w:val="21"/>
        </w:rPr>
        <w:t>Dr</w:t>
      </w:r>
      <w:r w:rsidRPr="00504F9F">
        <w:rPr>
          <w:rFonts w:ascii="Arial" w:hAnsi="Arial" w:cs="Arial"/>
          <w:sz w:val="21"/>
          <w:szCs w:val="21"/>
        </w:rPr>
        <w:t xml:space="preserve"> Sana </w:t>
      </w:r>
      <w:proofErr w:type="spellStart"/>
      <w:r w:rsidRPr="00504F9F">
        <w:rPr>
          <w:rFonts w:ascii="Arial" w:hAnsi="Arial" w:cs="Arial"/>
          <w:sz w:val="21"/>
          <w:szCs w:val="21"/>
        </w:rPr>
        <w:t>Olad</w:t>
      </w:r>
      <w:r w:rsidR="00465BDB" w:rsidRPr="00504F9F">
        <w:rPr>
          <w:rFonts w:ascii="Arial" w:hAnsi="Arial" w:cs="Arial"/>
          <w:sz w:val="21"/>
          <w:szCs w:val="21"/>
        </w:rPr>
        <w:t>i</w:t>
      </w:r>
      <w:proofErr w:type="spellEnd"/>
      <w:r w:rsidR="005C4BC0" w:rsidRPr="00504F9F">
        <w:rPr>
          <w:rFonts w:ascii="Arial" w:hAnsi="Arial" w:cs="Arial"/>
          <w:sz w:val="21"/>
          <w:szCs w:val="21"/>
        </w:rPr>
        <w:t xml:space="preserve"> and Dr Timothy Kleinig</w:t>
      </w:r>
      <w:r w:rsidR="00465BDB" w:rsidRPr="00504F9F">
        <w:rPr>
          <w:rFonts w:ascii="Arial" w:hAnsi="Arial" w:cs="Arial"/>
          <w:sz w:val="21"/>
          <w:szCs w:val="21"/>
        </w:rPr>
        <w:t xml:space="preserve"> </w:t>
      </w:r>
      <w:r w:rsidR="005B2559" w:rsidRPr="005C61B4">
        <w:rPr>
          <w:rFonts w:ascii="Arial" w:hAnsi="Arial" w:cs="Arial"/>
          <w:sz w:val="21"/>
          <w:szCs w:val="21"/>
        </w:rPr>
        <w:t>were</w:t>
      </w:r>
      <w:r w:rsidR="00334C93" w:rsidRPr="005C61B4">
        <w:rPr>
          <w:rFonts w:ascii="Arial" w:hAnsi="Arial" w:cs="Arial"/>
          <w:sz w:val="21"/>
          <w:szCs w:val="21"/>
        </w:rPr>
        <w:t xml:space="preserve"> present via videoconference for discussion of this application.</w:t>
      </w:r>
    </w:p>
    <w:p w14:paraId="0E831304" w14:textId="77777777" w:rsidR="00334C93" w:rsidRPr="005C61B4" w:rsidRDefault="00334C93" w:rsidP="00334C93">
      <w:pPr>
        <w:rPr>
          <w:rFonts w:ascii="Arial" w:hAnsi="Arial" w:cs="Arial"/>
          <w:sz w:val="21"/>
          <w:szCs w:val="21"/>
          <w:u w:val="single"/>
        </w:rPr>
      </w:pPr>
    </w:p>
    <w:p w14:paraId="557D3906"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40017A57" w14:textId="77777777" w:rsidR="00334C93" w:rsidRPr="005C61B4" w:rsidRDefault="00334C93" w:rsidP="00334C93">
      <w:pPr>
        <w:rPr>
          <w:rFonts w:ascii="Arial" w:hAnsi="Arial" w:cs="Arial"/>
          <w:b/>
          <w:sz w:val="21"/>
          <w:szCs w:val="21"/>
        </w:rPr>
      </w:pPr>
    </w:p>
    <w:p w14:paraId="13BF294F"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27A07D0A" w14:textId="77777777" w:rsidR="00334C93" w:rsidRPr="005C61B4" w:rsidRDefault="00334C93" w:rsidP="00334C93">
      <w:pPr>
        <w:rPr>
          <w:rFonts w:ascii="Arial" w:hAnsi="Arial" w:cs="Arial"/>
          <w:sz w:val="21"/>
          <w:szCs w:val="21"/>
        </w:rPr>
      </w:pPr>
    </w:p>
    <w:p w14:paraId="52E9AB18"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695595FA" w14:textId="77777777" w:rsidR="00334C93" w:rsidRPr="005C61B4" w:rsidRDefault="00334C93" w:rsidP="00334C93">
      <w:pPr>
        <w:rPr>
          <w:rFonts w:ascii="Arial" w:hAnsi="Arial" w:cs="Arial"/>
          <w:sz w:val="21"/>
          <w:szCs w:val="21"/>
        </w:rPr>
      </w:pPr>
    </w:p>
    <w:p w14:paraId="5E0750D4" w14:textId="77777777" w:rsidR="00F33544" w:rsidRPr="005C61B4" w:rsidRDefault="00F33544" w:rsidP="00334C93">
      <w:pPr>
        <w:autoSpaceDE w:val="0"/>
        <w:autoSpaceDN w:val="0"/>
        <w:adjustRightInd w:val="0"/>
        <w:rPr>
          <w:rFonts w:ascii="Arial" w:hAnsi="Arial" w:cs="Arial"/>
          <w:sz w:val="21"/>
          <w:szCs w:val="21"/>
        </w:rPr>
      </w:pPr>
    </w:p>
    <w:p w14:paraId="1DB468C5" w14:textId="77777777" w:rsidR="00533323" w:rsidRPr="005C61B4" w:rsidRDefault="00533323" w:rsidP="00334C93">
      <w:pPr>
        <w:autoSpaceDE w:val="0"/>
        <w:autoSpaceDN w:val="0"/>
        <w:adjustRightInd w:val="0"/>
        <w:rPr>
          <w:rFonts w:ascii="Arial" w:hAnsi="Arial" w:cs="Arial"/>
          <w:sz w:val="21"/>
          <w:szCs w:val="21"/>
        </w:rPr>
      </w:pPr>
    </w:p>
    <w:p w14:paraId="6C85B865"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60FFF978" w14:textId="77777777" w:rsidR="00334C93" w:rsidRPr="005C61B4" w:rsidRDefault="00334C93" w:rsidP="00334C93">
      <w:pPr>
        <w:rPr>
          <w:rFonts w:ascii="Arial" w:hAnsi="Arial" w:cs="Arial"/>
          <w:sz w:val="21"/>
          <w:szCs w:val="21"/>
          <w:u w:val="single"/>
        </w:rPr>
      </w:pPr>
    </w:p>
    <w:p w14:paraId="57125752"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75ACBFC0" w14:textId="77777777" w:rsidR="00334C93" w:rsidRPr="005C61B4" w:rsidRDefault="00334C93" w:rsidP="00334C93">
      <w:pPr>
        <w:rPr>
          <w:rFonts w:ascii="Arial" w:hAnsi="Arial" w:cs="Arial"/>
          <w:sz w:val="21"/>
          <w:szCs w:val="21"/>
        </w:rPr>
      </w:pPr>
    </w:p>
    <w:p w14:paraId="1B69501F" w14:textId="4689C4D4" w:rsidR="007D61BF" w:rsidRPr="005C61B4" w:rsidRDefault="007D61BF" w:rsidP="007D61BF">
      <w:pPr>
        <w:numPr>
          <w:ilvl w:val="0"/>
          <w:numId w:val="37"/>
        </w:numPr>
        <w:rPr>
          <w:rFonts w:ascii="Arial" w:hAnsi="Arial" w:cs="Arial"/>
          <w:sz w:val="21"/>
          <w:szCs w:val="21"/>
        </w:rPr>
      </w:pPr>
      <w:r w:rsidRPr="005C61B4">
        <w:rPr>
          <w:rFonts w:ascii="Arial" w:hAnsi="Arial" w:cs="Arial"/>
          <w:sz w:val="21"/>
          <w:szCs w:val="21"/>
        </w:rPr>
        <w:t xml:space="preserve">The Committee noted some participants would be enrolled under Right 7(4) of the Code of Health and Disability Consumers’ Rights. The Researcher confirmed they would always attempt to contact whānau to determine the best interests of a potential participant </w:t>
      </w:r>
      <w:r w:rsidR="00200119">
        <w:rPr>
          <w:rFonts w:ascii="Arial" w:hAnsi="Arial" w:cs="Arial"/>
          <w:sz w:val="21"/>
          <w:szCs w:val="21"/>
        </w:rPr>
        <w:t xml:space="preserve">prior to their enrolment </w:t>
      </w:r>
      <w:r w:rsidRPr="005C61B4">
        <w:rPr>
          <w:rFonts w:ascii="Arial" w:hAnsi="Arial" w:cs="Arial"/>
          <w:sz w:val="21"/>
          <w:szCs w:val="21"/>
        </w:rPr>
        <w:t xml:space="preserve">and a second opinion would be sought from a clinician who is not involved with the study. </w:t>
      </w:r>
    </w:p>
    <w:p w14:paraId="32337B2C" w14:textId="77777777" w:rsidR="007D61BF" w:rsidRPr="005C61B4" w:rsidRDefault="007D61BF" w:rsidP="007D61BF">
      <w:pPr>
        <w:numPr>
          <w:ilvl w:val="0"/>
          <w:numId w:val="37"/>
        </w:numPr>
        <w:rPr>
          <w:rFonts w:ascii="Arial" w:hAnsi="Arial" w:cs="Arial"/>
          <w:sz w:val="21"/>
          <w:szCs w:val="21"/>
        </w:rPr>
      </w:pPr>
      <w:r w:rsidRPr="005C61B4">
        <w:rPr>
          <w:rFonts w:ascii="Arial" w:hAnsi="Arial" w:cs="Arial"/>
          <w:sz w:val="21"/>
          <w:szCs w:val="21"/>
        </w:rPr>
        <w:t xml:space="preserve">The Researcher confirmed proxy consent on behalf of the participant would not be sought and participants who could not provide informed consent would be enrolled under Right 7(4) of the code. </w:t>
      </w:r>
    </w:p>
    <w:p w14:paraId="7C090C84" w14:textId="77777777" w:rsidR="007D61BF" w:rsidRDefault="007D61BF" w:rsidP="007D61BF">
      <w:pPr>
        <w:numPr>
          <w:ilvl w:val="0"/>
          <w:numId w:val="37"/>
        </w:numPr>
        <w:autoSpaceDE w:val="0"/>
        <w:autoSpaceDN w:val="0"/>
        <w:adjustRightInd w:val="0"/>
        <w:rPr>
          <w:rFonts w:ascii="Arial" w:hAnsi="Arial" w:cs="Arial"/>
          <w:sz w:val="21"/>
          <w:szCs w:val="21"/>
        </w:rPr>
      </w:pPr>
      <w:r w:rsidRPr="005C61B4">
        <w:rPr>
          <w:rFonts w:ascii="Arial" w:hAnsi="Arial" w:cs="Arial"/>
          <w:sz w:val="21"/>
          <w:szCs w:val="21"/>
        </w:rPr>
        <w:t xml:space="preserve">The Committee queried why participants could not request results of follow-up assessments as this information could be reidentified. The Researcher stated they would be able to provide these on request. </w:t>
      </w:r>
    </w:p>
    <w:p w14:paraId="18724AB9" w14:textId="02321360" w:rsidR="00334C93" w:rsidRPr="005C61B4" w:rsidRDefault="007D61BF" w:rsidP="007D61BF">
      <w:pPr>
        <w:numPr>
          <w:ilvl w:val="0"/>
          <w:numId w:val="37"/>
        </w:numPr>
        <w:spacing w:before="80" w:after="80"/>
        <w:contextualSpacing/>
        <w:rPr>
          <w:rFonts w:ascii="Arial" w:hAnsi="Arial" w:cs="Arial"/>
          <w:sz w:val="21"/>
          <w:szCs w:val="21"/>
        </w:rPr>
      </w:pPr>
      <w:r w:rsidRPr="005C61B4">
        <w:rPr>
          <w:rFonts w:ascii="Arial" w:hAnsi="Arial" w:cs="Arial"/>
          <w:sz w:val="21"/>
          <w:szCs w:val="21"/>
        </w:rPr>
        <w:t>The Committee queried whether participants would be reimbursed for their expenses attending the additional face-to-face study visit. The Researcher stated they would cover any parking or travel costs.</w:t>
      </w:r>
    </w:p>
    <w:p w14:paraId="73A94FBB" w14:textId="77777777" w:rsidR="00334C93" w:rsidRPr="005C61B4" w:rsidRDefault="00334C93" w:rsidP="00334C93">
      <w:pPr>
        <w:spacing w:before="80" w:after="80"/>
        <w:rPr>
          <w:rFonts w:ascii="Arial" w:hAnsi="Arial" w:cs="Arial"/>
          <w:sz w:val="21"/>
          <w:szCs w:val="21"/>
        </w:rPr>
      </w:pPr>
    </w:p>
    <w:p w14:paraId="41649F70"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4C4551BF" w14:textId="77777777" w:rsidR="00334C93" w:rsidRPr="005C61B4" w:rsidRDefault="00334C93" w:rsidP="00334C93">
      <w:pPr>
        <w:rPr>
          <w:rFonts w:ascii="Arial" w:hAnsi="Arial" w:cs="Arial"/>
          <w:sz w:val="21"/>
          <w:szCs w:val="21"/>
        </w:rPr>
      </w:pPr>
    </w:p>
    <w:p w14:paraId="1A5DDFDC"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1E61BBBD" w14:textId="77777777" w:rsidR="00334C93" w:rsidRPr="005C61B4" w:rsidRDefault="00334C93" w:rsidP="00334C93">
      <w:pPr>
        <w:autoSpaceDE w:val="0"/>
        <w:autoSpaceDN w:val="0"/>
        <w:adjustRightInd w:val="0"/>
        <w:rPr>
          <w:rFonts w:ascii="Arial" w:hAnsi="Arial" w:cs="Arial"/>
          <w:sz w:val="21"/>
          <w:szCs w:val="21"/>
        </w:rPr>
      </w:pPr>
    </w:p>
    <w:p w14:paraId="415AF2D0" w14:textId="738EE785" w:rsidR="007D61BF" w:rsidRPr="005C61B4" w:rsidRDefault="007D61BF" w:rsidP="007D61BF">
      <w:pPr>
        <w:numPr>
          <w:ilvl w:val="0"/>
          <w:numId w:val="37"/>
        </w:numPr>
        <w:rPr>
          <w:rFonts w:ascii="Arial" w:hAnsi="Arial" w:cs="Arial"/>
          <w:sz w:val="21"/>
          <w:szCs w:val="21"/>
        </w:rPr>
      </w:pPr>
      <w:r w:rsidRPr="005C61B4">
        <w:rPr>
          <w:rFonts w:ascii="Arial" w:hAnsi="Arial" w:cs="Arial"/>
          <w:sz w:val="21"/>
          <w:szCs w:val="21"/>
        </w:rPr>
        <w:t xml:space="preserve">The Committee queried the scenario of a participant death and noted it would be better to disclose the enrolment with the participant’s whānau for reasons of transparency, so they do not learn of the study through other means. </w:t>
      </w:r>
      <w:r w:rsidR="00200119">
        <w:rPr>
          <w:rFonts w:ascii="Arial" w:hAnsi="Arial" w:cs="Arial"/>
          <w:sz w:val="21"/>
          <w:szCs w:val="21"/>
        </w:rPr>
        <w:t>The Committee requested the Consent Scenarios document be amended accordingly.</w:t>
      </w:r>
    </w:p>
    <w:p w14:paraId="5921D9E5" w14:textId="2AF63445" w:rsidR="007D61BF" w:rsidRPr="005C61B4" w:rsidRDefault="007D61BF" w:rsidP="007D61BF">
      <w:pPr>
        <w:numPr>
          <w:ilvl w:val="0"/>
          <w:numId w:val="37"/>
        </w:numPr>
        <w:autoSpaceDE w:val="0"/>
        <w:autoSpaceDN w:val="0"/>
        <w:adjustRightInd w:val="0"/>
        <w:rPr>
          <w:rFonts w:ascii="Arial" w:hAnsi="Arial" w:cs="Arial"/>
          <w:sz w:val="21"/>
          <w:szCs w:val="21"/>
        </w:rPr>
      </w:pPr>
      <w:r w:rsidRPr="005C61B4">
        <w:rPr>
          <w:rFonts w:ascii="Arial" w:hAnsi="Arial" w:cs="Arial"/>
          <w:sz w:val="21"/>
          <w:szCs w:val="21"/>
        </w:rPr>
        <w:t>The Committee queried why the first five participants would not be randomised</w:t>
      </w:r>
      <w:r w:rsidR="00200119">
        <w:rPr>
          <w:rFonts w:ascii="Arial" w:hAnsi="Arial" w:cs="Arial"/>
          <w:sz w:val="21"/>
          <w:szCs w:val="21"/>
        </w:rPr>
        <w:t>, and asked if this was 5 participants per site or across the study</w:t>
      </w:r>
      <w:r w:rsidRPr="005C61B4">
        <w:rPr>
          <w:rFonts w:ascii="Arial" w:hAnsi="Arial" w:cs="Arial"/>
          <w:sz w:val="21"/>
          <w:szCs w:val="21"/>
        </w:rPr>
        <w:t xml:space="preserve">. The Researcher confirmed it was </w:t>
      </w:r>
      <w:r w:rsidR="00200119">
        <w:rPr>
          <w:rFonts w:ascii="Arial" w:hAnsi="Arial" w:cs="Arial"/>
          <w:sz w:val="21"/>
          <w:szCs w:val="21"/>
        </w:rPr>
        <w:t xml:space="preserve">per </w:t>
      </w:r>
      <w:r w:rsidRPr="005C61B4">
        <w:rPr>
          <w:rFonts w:ascii="Arial" w:hAnsi="Arial" w:cs="Arial"/>
          <w:sz w:val="21"/>
          <w:szCs w:val="21"/>
        </w:rPr>
        <w:t xml:space="preserve">site </w:t>
      </w:r>
      <w:proofErr w:type="gramStart"/>
      <w:r w:rsidRPr="005C61B4">
        <w:rPr>
          <w:rFonts w:ascii="Arial" w:hAnsi="Arial" w:cs="Arial"/>
          <w:sz w:val="21"/>
          <w:szCs w:val="21"/>
        </w:rPr>
        <w:t>as a way to</w:t>
      </w:r>
      <w:proofErr w:type="gramEnd"/>
      <w:r w:rsidRPr="005C61B4">
        <w:rPr>
          <w:rFonts w:ascii="Arial" w:hAnsi="Arial" w:cs="Arial"/>
          <w:sz w:val="21"/>
          <w:szCs w:val="21"/>
        </w:rPr>
        <w:t xml:space="preserve"> upskill site staff so they are well experienced in the surgical technique before randomisation</w:t>
      </w:r>
      <w:r w:rsidR="004D501F">
        <w:rPr>
          <w:rFonts w:ascii="Arial" w:hAnsi="Arial" w:cs="Arial"/>
          <w:sz w:val="21"/>
          <w:szCs w:val="21"/>
        </w:rPr>
        <w:t>,</w:t>
      </w:r>
      <w:r w:rsidRPr="005C61B4">
        <w:rPr>
          <w:rFonts w:ascii="Arial" w:hAnsi="Arial" w:cs="Arial"/>
          <w:sz w:val="21"/>
          <w:szCs w:val="21"/>
        </w:rPr>
        <w:t xml:space="preserve"> and this would allow a fair comparison between the technique and standard of care. The Researcher confirmed data from the first five participants would not be included in the comparative analysis. The Committee requested information explaining this be included in the participant information sheet. </w:t>
      </w:r>
    </w:p>
    <w:p w14:paraId="02B11936" w14:textId="379C938A" w:rsidR="007D61BF" w:rsidRPr="005C61B4" w:rsidRDefault="007D61BF" w:rsidP="007D61BF">
      <w:pPr>
        <w:numPr>
          <w:ilvl w:val="0"/>
          <w:numId w:val="37"/>
        </w:numPr>
        <w:autoSpaceDE w:val="0"/>
        <w:autoSpaceDN w:val="0"/>
        <w:adjustRightInd w:val="0"/>
        <w:rPr>
          <w:rFonts w:ascii="Arial" w:hAnsi="Arial" w:cs="Arial"/>
          <w:sz w:val="21"/>
          <w:szCs w:val="21"/>
        </w:rPr>
      </w:pPr>
      <w:r w:rsidRPr="005C61B4">
        <w:rPr>
          <w:rFonts w:ascii="Arial" w:hAnsi="Arial" w:cs="Arial"/>
          <w:sz w:val="21"/>
          <w:szCs w:val="21"/>
        </w:rPr>
        <w:lastRenderedPageBreak/>
        <w:t xml:space="preserve">The Committee noted follow-up would be done from the international lead site and this has privacy and data security issues. The Researcher stated this was an error in the form and confirmed Wellington Hospital would be the lead site that would manage follow-up in New Zealand. The Researcher stated the rationale was to reduce variation in follow-up. The Committee queried the process if the lead site identified an issue that </w:t>
      </w:r>
      <w:r w:rsidR="004D501F" w:rsidRPr="005C61B4">
        <w:rPr>
          <w:rFonts w:ascii="Arial" w:hAnsi="Arial" w:cs="Arial"/>
          <w:sz w:val="21"/>
          <w:szCs w:val="21"/>
        </w:rPr>
        <w:t>require</w:t>
      </w:r>
      <w:r w:rsidR="004D501F">
        <w:rPr>
          <w:rFonts w:ascii="Arial" w:hAnsi="Arial" w:cs="Arial"/>
          <w:sz w:val="21"/>
          <w:szCs w:val="21"/>
        </w:rPr>
        <w:t>d</w:t>
      </w:r>
      <w:r w:rsidR="004D501F" w:rsidRPr="005C61B4">
        <w:rPr>
          <w:rFonts w:ascii="Arial" w:hAnsi="Arial" w:cs="Arial"/>
          <w:sz w:val="21"/>
          <w:szCs w:val="21"/>
        </w:rPr>
        <w:t xml:space="preserve"> </w:t>
      </w:r>
      <w:r w:rsidRPr="005C61B4">
        <w:rPr>
          <w:rFonts w:ascii="Arial" w:hAnsi="Arial" w:cs="Arial"/>
          <w:sz w:val="21"/>
          <w:szCs w:val="21"/>
        </w:rPr>
        <w:t xml:space="preserve">clinical follow-up at another site. The Researcher stated they would liaise with the local treating team. The Committee requested this process be formally documented in the data management plan. </w:t>
      </w:r>
    </w:p>
    <w:p w14:paraId="5F20D91F" w14:textId="27F2F3ED" w:rsidR="007D61BF" w:rsidRPr="005C61B4" w:rsidRDefault="007D61BF" w:rsidP="007D61BF">
      <w:pPr>
        <w:numPr>
          <w:ilvl w:val="0"/>
          <w:numId w:val="37"/>
        </w:numPr>
        <w:autoSpaceDE w:val="0"/>
        <w:autoSpaceDN w:val="0"/>
        <w:adjustRightInd w:val="0"/>
        <w:rPr>
          <w:rFonts w:ascii="Arial" w:hAnsi="Arial" w:cs="Arial"/>
          <w:sz w:val="21"/>
          <w:szCs w:val="21"/>
        </w:rPr>
      </w:pPr>
      <w:r w:rsidRPr="005C61B4">
        <w:rPr>
          <w:rFonts w:ascii="Arial" w:hAnsi="Arial" w:cs="Arial"/>
          <w:sz w:val="21"/>
          <w:szCs w:val="21"/>
        </w:rPr>
        <w:t>The Committee noted a discrepancy in the documentation where the data management plan and information sheet state data from a participant who withdraws from the study will continue to be used</w:t>
      </w:r>
      <w:r w:rsidR="004D501F">
        <w:rPr>
          <w:rFonts w:ascii="Arial" w:hAnsi="Arial" w:cs="Arial"/>
          <w:sz w:val="21"/>
          <w:szCs w:val="21"/>
        </w:rPr>
        <w:t>,</w:t>
      </w:r>
      <w:r w:rsidRPr="005C61B4">
        <w:rPr>
          <w:rFonts w:ascii="Arial" w:hAnsi="Arial" w:cs="Arial"/>
          <w:sz w:val="21"/>
          <w:szCs w:val="21"/>
        </w:rPr>
        <w:t xml:space="preserve"> whereas the consent scenario states this would occur </w:t>
      </w:r>
      <w:r w:rsidR="004D501F">
        <w:rPr>
          <w:rFonts w:ascii="Arial" w:hAnsi="Arial" w:cs="Arial"/>
          <w:sz w:val="21"/>
          <w:szCs w:val="21"/>
        </w:rPr>
        <w:t xml:space="preserve">only </w:t>
      </w:r>
      <w:r w:rsidRPr="005C61B4">
        <w:rPr>
          <w:rFonts w:ascii="Arial" w:hAnsi="Arial" w:cs="Arial"/>
          <w:sz w:val="21"/>
          <w:szCs w:val="21"/>
        </w:rPr>
        <w:t xml:space="preserve">with consent for ongoing use. The Researcher stated their intention was to continue to use any data that had been collected up to that point to reduce bias. The Committee queried the process for if a participant requested their data </w:t>
      </w:r>
      <w:r w:rsidR="004D501F">
        <w:rPr>
          <w:rFonts w:ascii="Arial" w:hAnsi="Arial" w:cs="Arial"/>
          <w:sz w:val="21"/>
          <w:szCs w:val="21"/>
        </w:rPr>
        <w:t>be</w:t>
      </w:r>
      <w:r w:rsidR="004D501F" w:rsidRPr="005C61B4">
        <w:rPr>
          <w:rFonts w:ascii="Arial" w:hAnsi="Arial" w:cs="Arial"/>
          <w:sz w:val="21"/>
          <w:szCs w:val="21"/>
        </w:rPr>
        <w:t xml:space="preserve"> </w:t>
      </w:r>
      <w:r w:rsidRPr="005C61B4">
        <w:rPr>
          <w:rFonts w:ascii="Arial" w:hAnsi="Arial" w:cs="Arial"/>
          <w:sz w:val="21"/>
          <w:szCs w:val="21"/>
        </w:rPr>
        <w:t>withdrawn</w:t>
      </w:r>
      <w:r w:rsidR="004D501F">
        <w:rPr>
          <w:rFonts w:ascii="Arial" w:hAnsi="Arial" w:cs="Arial"/>
          <w:sz w:val="21"/>
          <w:szCs w:val="21"/>
        </w:rPr>
        <w:t>,</w:t>
      </w:r>
      <w:r w:rsidRPr="005C61B4">
        <w:rPr>
          <w:rFonts w:ascii="Arial" w:hAnsi="Arial" w:cs="Arial"/>
          <w:sz w:val="21"/>
          <w:szCs w:val="21"/>
        </w:rPr>
        <w:t xml:space="preserve"> as they did not </w:t>
      </w:r>
      <w:r w:rsidR="004D501F">
        <w:rPr>
          <w:rFonts w:ascii="Arial" w:hAnsi="Arial" w:cs="Arial"/>
          <w:sz w:val="21"/>
          <w:szCs w:val="21"/>
        </w:rPr>
        <w:t xml:space="preserve">initially </w:t>
      </w:r>
      <w:r w:rsidRPr="005C61B4">
        <w:rPr>
          <w:rFonts w:ascii="Arial" w:hAnsi="Arial" w:cs="Arial"/>
          <w:sz w:val="21"/>
          <w:szCs w:val="21"/>
        </w:rPr>
        <w:t xml:space="preserve">consent to its use if they were enrolled under Right 7(4). The Researcher stated if a participant requested their data </w:t>
      </w:r>
      <w:proofErr w:type="gramStart"/>
      <w:r w:rsidRPr="005C61B4">
        <w:rPr>
          <w:rFonts w:ascii="Arial" w:hAnsi="Arial" w:cs="Arial"/>
          <w:sz w:val="21"/>
          <w:szCs w:val="21"/>
        </w:rPr>
        <w:t>withdrawn</w:t>
      </w:r>
      <w:proofErr w:type="gramEnd"/>
      <w:r w:rsidRPr="005C61B4">
        <w:rPr>
          <w:rFonts w:ascii="Arial" w:hAnsi="Arial" w:cs="Arial"/>
          <w:sz w:val="21"/>
          <w:szCs w:val="21"/>
        </w:rPr>
        <w:t xml:space="preserve"> they would do so. The Committee requested the data management plan and information sheets are updated to address this. </w:t>
      </w:r>
    </w:p>
    <w:p w14:paraId="266BF9B5" w14:textId="2BF8FE9A" w:rsidR="00334C93" w:rsidRPr="005C61B4" w:rsidRDefault="007D61BF" w:rsidP="007D61BF">
      <w:pPr>
        <w:pStyle w:val="ListParagraph"/>
        <w:numPr>
          <w:ilvl w:val="0"/>
          <w:numId w:val="37"/>
        </w:numPr>
        <w:rPr>
          <w:rFonts w:ascii="Arial" w:hAnsi="Arial" w:cs="Arial"/>
          <w:color w:val="FF0000"/>
          <w:sz w:val="21"/>
          <w:szCs w:val="21"/>
        </w:rPr>
      </w:pPr>
      <w:r w:rsidRPr="005C61B4">
        <w:rPr>
          <w:rFonts w:ascii="Arial" w:hAnsi="Arial" w:cs="Arial"/>
          <w:sz w:val="21"/>
          <w:szCs w:val="21"/>
        </w:rPr>
        <w:t xml:space="preserve">The Committee requested </w:t>
      </w:r>
      <w:r w:rsidR="004D501F" w:rsidRPr="005C61B4">
        <w:rPr>
          <w:rFonts w:ascii="Arial" w:hAnsi="Arial" w:cs="Arial"/>
          <w:sz w:val="21"/>
          <w:szCs w:val="21"/>
        </w:rPr>
        <w:t>th</w:t>
      </w:r>
      <w:r w:rsidR="004D501F">
        <w:rPr>
          <w:rFonts w:ascii="Arial" w:hAnsi="Arial" w:cs="Arial"/>
          <w:sz w:val="21"/>
          <w:szCs w:val="21"/>
        </w:rPr>
        <w:t>at</w:t>
      </w:r>
      <w:r w:rsidR="004D501F" w:rsidRPr="005C61B4">
        <w:rPr>
          <w:rFonts w:ascii="Arial" w:hAnsi="Arial" w:cs="Arial"/>
          <w:sz w:val="21"/>
          <w:szCs w:val="21"/>
        </w:rPr>
        <w:t xml:space="preserve"> </w:t>
      </w:r>
      <w:r w:rsidRPr="005C61B4">
        <w:rPr>
          <w:rFonts w:ascii="Arial" w:hAnsi="Arial" w:cs="Arial"/>
          <w:sz w:val="21"/>
          <w:szCs w:val="21"/>
        </w:rPr>
        <w:t>reference</w:t>
      </w:r>
      <w:r w:rsidR="004D501F">
        <w:rPr>
          <w:rFonts w:ascii="Arial" w:hAnsi="Arial" w:cs="Arial"/>
          <w:sz w:val="21"/>
          <w:szCs w:val="21"/>
        </w:rPr>
        <w:t>s</w:t>
      </w:r>
      <w:r w:rsidRPr="005C61B4">
        <w:rPr>
          <w:rFonts w:ascii="Arial" w:hAnsi="Arial" w:cs="Arial"/>
          <w:sz w:val="21"/>
          <w:szCs w:val="21"/>
        </w:rPr>
        <w:t xml:space="preserve"> to blood samples in the data management plan are removed</w:t>
      </w:r>
      <w:r w:rsidR="004D501F">
        <w:rPr>
          <w:rFonts w:ascii="Arial" w:hAnsi="Arial" w:cs="Arial"/>
          <w:sz w:val="21"/>
          <w:szCs w:val="21"/>
        </w:rPr>
        <w:t>,</w:t>
      </w:r>
      <w:r w:rsidRPr="005C61B4">
        <w:rPr>
          <w:rFonts w:ascii="Arial" w:hAnsi="Arial" w:cs="Arial"/>
          <w:sz w:val="21"/>
          <w:szCs w:val="21"/>
        </w:rPr>
        <w:t xml:space="preserve"> as the study does not involve</w:t>
      </w:r>
      <w:r w:rsidR="004D501F">
        <w:rPr>
          <w:rFonts w:ascii="Arial" w:hAnsi="Arial" w:cs="Arial"/>
          <w:sz w:val="21"/>
          <w:szCs w:val="21"/>
        </w:rPr>
        <w:t xml:space="preserve"> collection or analysis of</w:t>
      </w:r>
      <w:r w:rsidRPr="005C61B4">
        <w:rPr>
          <w:rFonts w:ascii="Arial" w:hAnsi="Arial" w:cs="Arial"/>
          <w:sz w:val="21"/>
          <w:szCs w:val="21"/>
        </w:rPr>
        <w:t xml:space="preserve"> blood samples.</w:t>
      </w:r>
      <w:r w:rsidR="00334C93" w:rsidRPr="005C61B4">
        <w:rPr>
          <w:rFonts w:ascii="Arial" w:hAnsi="Arial" w:cs="Arial"/>
          <w:sz w:val="21"/>
          <w:szCs w:val="21"/>
        </w:rPr>
        <w:br/>
      </w:r>
    </w:p>
    <w:p w14:paraId="17576980" w14:textId="77777777" w:rsidR="00334C93" w:rsidRPr="005C61B4" w:rsidRDefault="00334C93" w:rsidP="007D61BF">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0F7717B0" w14:textId="77777777" w:rsidR="00334C93" w:rsidRPr="005C61B4" w:rsidRDefault="00334C93" w:rsidP="00334C93">
      <w:pPr>
        <w:spacing w:before="80" w:after="80"/>
        <w:rPr>
          <w:rFonts w:ascii="Arial" w:hAnsi="Arial" w:cs="Arial"/>
          <w:sz w:val="21"/>
          <w:szCs w:val="21"/>
        </w:rPr>
      </w:pPr>
    </w:p>
    <w:p w14:paraId="76BEC8B7" w14:textId="57B80F97" w:rsidR="007D61BF" w:rsidRPr="00C948A6" w:rsidRDefault="007D61BF" w:rsidP="007D61BF">
      <w:pPr>
        <w:autoSpaceDE w:val="0"/>
        <w:autoSpaceDN w:val="0"/>
        <w:adjustRightInd w:val="0"/>
        <w:rPr>
          <w:rFonts w:ascii="Arial" w:hAnsi="Arial" w:cs="Arial"/>
          <w:sz w:val="21"/>
          <w:szCs w:val="21"/>
        </w:rPr>
      </w:pPr>
      <w:r w:rsidRPr="00C948A6">
        <w:rPr>
          <w:rFonts w:ascii="Arial" w:hAnsi="Arial" w:cs="Arial"/>
          <w:sz w:val="21"/>
          <w:szCs w:val="21"/>
        </w:rPr>
        <w:t>Short PIS</w:t>
      </w:r>
      <w:r w:rsidR="00C948A6">
        <w:rPr>
          <w:rFonts w:ascii="Arial" w:hAnsi="Arial" w:cs="Arial"/>
          <w:sz w:val="21"/>
          <w:szCs w:val="21"/>
        </w:rPr>
        <w:t>:</w:t>
      </w:r>
    </w:p>
    <w:p w14:paraId="102710CA"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suggested the information sheet could be simplified by splitting the information into bullet points and reducing the length. </w:t>
      </w:r>
    </w:p>
    <w:p w14:paraId="45BBD60C"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requested information advising approximately how many people have had this procedure be inserted into the sheet. </w:t>
      </w:r>
    </w:p>
    <w:p w14:paraId="520F5AD5"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requested a statement disclosing it is unknown at this time whether the surgical technique under study is better or worse than standard medical care. </w:t>
      </w:r>
    </w:p>
    <w:p w14:paraId="321C7A5E"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noted it was unclear whether the follow-up component of the study was for all participants or only those randomised to the surgery. The Committee requested this be clarified to state all participants will have follow-up. </w:t>
      </w:r>
    </w:p>
    <w:p w14:paraId="098F2B96" w14:textId="1F3544C4"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noted the use of information section was lengthy and could be simplified. The Committee suggested </w:t>
      </w:r>
      <w:r w:rsidR="004D501F" w:rsidRPr="00C948A6">
        <w:rPr>
          <w:rFonts w:ascii="Arial" w:hAnsi="Arial" w:cs="Arial"/>
          <w:sz w:val="21"/>
          <w:szCs w:val="21"/>
        </w:rPr>
        <w:t xml:space="preserve">summarising </w:t>
      </w:r>
      <w:r w:rsidRPr="00C948A6">
        <w:rPr>
          <w:rFonts w:ascii="Arial" w:hAnsi="Arial" w:cs="Arial"/>
          <w:sz w:val="21"/>
          <w:szCs w:val="21"/>
        </w:rPr>
        <w:t xml:space="preserve">who could see identifiable information and advising how information will be coded. </w:t>
      </w:r>
    </w:p>
    <w:p w14:paraId="5487DF40" w14:textId="2A8047CB"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noted </w:t>
      </w:r>
      <w:r w:rsidR="004D501F" w:rsidRPr="00C948A6">
        <w:rPr>
          <w:rFonts w:ascii="Arial" w:hAnsi="Arial" w:cs="Arial"/>
          <w:sz w:val="21"/>
          <w:szCs w:val="21"/>
        </w:rPr>
        <w:t xml:space="preserve">that </w:t>
      </w:r>
      <w:proofErr w:type="gramStart"/>
      <w:r w:rsidR="004D501F" w:rsidRPr="00C948A6">
        <w:rPr>
          <w:rFonts w:ascii="Arial" w:hAnsi="Arial" w:cs="Arial"/>
          <w:sz w:val="21"/>
          <w:szCs w:val="21"/>
        </w:rPr>
        <w:t>a number of</w:t>
      </w:r>
      <w:proofErr w:type="gramEnd"/>
      <w:r w:rsidR="004D501F" w:rsidRPr="00C948A6">
        <w:rPr>
          <w:rFonts w:ascii="Arial" w:hAnsi="Arial" w:cs="Arial"/>
          <w:sz w:val="21"/>
          <w:szCs w:val="21"/>
        </w:rPr>
        <w:t xml:space="preserve"> the consent clauses reference information not provided in the body of the PIS. Please review and delete.</w:t>
      </w:r>
      <w:r w:rsidRPr="00C948A6">
        <w:rPr>
          <w:rFonts w:ascii="Arial" w:hAnsi="Arial" w:cs="Arial"/>
          <w:sz w:val="21"/>
          <w:szCs w:val="21"/>
        </w:rPr>
        <w:t xml:space="preserve"> </w:t>
      </w:r>
    </w:p>
    <w:p w14:paraId="7B8C7835" w14:textId="694A2E33"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The Committee requested a statement advising that if the participant is one of the first five participants they will receive the surgical technique</w:t>
      </w:r>
      <w:r w:rsidR="004D501F" w:rsidRPr="00C948A6">
        <w:rPr>
          <w:rFonts w:ascii="Arial" w:hAnsi="Arial" w:cs="Arial"/>
          <w:sz w:val="21"/>
          <w:szCs w:val="21"/>
        </w:rPr>
        <w:t>,</w:t>
      </w:r>
      <w:r w:rsidRPr="00C948A6">
        <w:rPr>
          <w:rFonts w:ascii="Arial" w:hAnsi="Arial" w:cs="Arial"/>
          <w:sz w:val="21"/>
          <w:szCs w:val="21"/>
        </w:rPr>
        <w:t xml:space="preserve"> and </w:t>
      </w:r>
      <w:r w:rsidR="004D501F" w:rsidRPr="00C948A6">
        <w:rPr>
          <w:rFonts w:ascii="Arial" w:hAnsi="Arial" w:cs="Arial"/>
          <w:sz w:val="21"/>
          <w:szCs w:val="21"/>
        </w:rPr>
        <w:t xml:space="preserve">that </w:t>
      </w:r>
      <w:r w:rsidRPr="00C948A6">
        <w:rPr>
          <w:rFonts w:ascii="Arial" w:hAnsi="Arial" w:cs="Arial"/>
          <w:sz w:val="21"/>
          <w:szCs w:val="21"/>
        </w:rPr>
        <w:t>their doctor will advise them if this is the case.</w:t>
      </w:r>
    </w:p>
    <w:p w14:paraId="56EC80EA" w14:textId="77777777" w:rsidR="007D61BF" w:rsidRPr="00C948A6" w:rsidRDefault="007D61BF" w:rsidP="007D61BF">
      <w:pPr>
        <w:autoSpaceDE w:val="0"/>
        <w:autoSpaceDN w:val="0"/>
        <w:adjustRightInd w:val="0"/>
        <w:rPr>
          <w:rFonts w:ascii="Arial" w:hAnsi="Arial" w:cs="Arial"/>
          <w:sz w:val="21"/>
          <w:szCs w:val="21"/>
        </w:rPr>
      </w:pPr>
    </w:p>
    <w:p w14:paraId="72FA9312" w14:textId="2E3F1D07" w:rsidR="007D61BF" w:rsidRPr="00C948A6" w:rsidRDefault="007D61BF" w:rsidP="007D61BF">
      <w:pPr>
        <w:autoSpaceDE w:val="0"/>
        <w:autoSpaceDN w:val="0"/>
        <w:adjustRightInd w:val="0"/>
        <w:rPr>
          <w:rFonts w:ascii="Arial" w:hAnsi="Arial" w:cs="Arial"/>
          <w:sz w:val="21"/>
          <w:szCs w:val="21"/>
        </w:rPr>
      </w:pPr>
      <w:r w:rsidRPr="00C948A6">
        <w:rPr>
          <w:rFonts w:ascii="Arial" w:hAnsi="Arial" w:cs="Arial"/>
          <w:sz w:val="21"/>
          <w:szCs w:val="21"/>
        </w:rPr>
        <w:t>Long PIS and</w:t>
      </w:r>
      <w:r w:rsidR="004D501F" w:rsidRPr="00C948A6">
        <w:rPr>
          <w:rFonts w:ascii="Arial" w:hAnsi="Arial" w:cs="Arial"/>
          <w:sz w:val="21"/>
          <w:szCs w:val="21"/>
        </w:rPr>
        <w:t xml:space="preserve"> </w:t>
      </w:r>
      <w:r w:rsidRPr="00C948A6">
        <w:rPr>
          <w:rFonts w:ascii="Arial" w:hAnsi="Arial" w:cs="Arial"/>
          <w:sz w:val="21"/>
          <w:szCs w:val="21"/>
        </w:rPr>
        <w:t>Interested Persons Information Sheet</w:t>
      </w:r>
      <w:r w:rsidR="00C948A6">
        <w:rPr>
          <w:rFonts w:ascii="Arial" w:hAnsi="Arial" w:cs="Arial"/>
          <w:sz w:val="21"/>
          <w:szCs w:val="21"/>
        </w:rPr>
        <w:t>:</w:t>
      </w:r>
    </w:p>
    <w:p w14:paraId="11E905AA"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The Committee requested information advising approximately how many people have had this procedure be inserted into the sheet.</w:t>
      </w:r>
    </w:p>
    <w:p w14:paraId="338B026E" w14:textId="77777777" w:rsidR="007D61BF" w:rsidRPr="00C948A6"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 xml:space="preserve">The Committee requested information explaining why each site will perform five procedures before moving onto the randomisation phase. </w:t>
      </w:r>
    </w:p>
    <w:p w14:paraId="12966DC3" w14:textId="77777777" w:rsidR="004D501F" w:rsidRPr="00C948A6" w:rsidRDefault="004D501F" w:rsidP="004D501F">
      <w:pPr>
        <w:autoSpaceDE w:val="0"/>
        <w:autoSpaceDN w:val="0"/>
        <w:adjustRightInd w:val="0"/>
        <w:rPr>
          <w:rFonts w:ascii="Arial" w:hAnsi="Arial" w:cs="Arial"/>
          <w:sz w:val="21"/>
          <w:szCs w:val="21"/>
        </w:rPr>
      </w:pPr>
    </w:p>
    <w:p w14:paraId="6C808637" w14:textId="46496471" w:rsidR="004D501F" w:rsidRPr="00C948A6" w:rsidRDefault="004D501F" w:rsidP="008C403C">
      <w:pPr>
        <w:autoSpaceDE w:val="0"/>
        <w:autoSpaceDN w:val="0"/>
        <w:adjustRightInd w:val="0"/>
        <w:rPr>
          <w:rFonts w:ascii="Arial" w:hAnsi="Arial" w:cs="Arial"/>
          <w:sz w:val="21"/>
          <w:szCs w:val="21"/>
        </w:rPr>
      </w:pPr>
      <w:r w:rsidRPr="00C948A6">
        <w:rPr>
          <w:rFonts w:ascii="Arial" w:hAnsi="Arial" w:cs="Arial"/>
          <w:sz w:val="21"/>
          <w:szCs w:val="21"/>
        </w:rPr>
        <w:t>Long PIS only</w:t>
      </w:r>
      <w:r w:rsidR="00C948A6">
        <w:rPr>
          <w:rFonts w:ascii="Arial" w:hAnsi="Arial" w:cs="Arial"/>
          <w:sz w:val="21"/>
          <w:szCs w:val="21"/>
        </w:rPr>
        <w:t>:</w:t>
      </w:r>
    </w:p>
    <w:p w14:paraId="76E90E39" w14:textId="77777777" w:rsidR="007D61BF" w:rsidRPr="005C61B4" w:rsidRDefault="007D61BF" w:rsidP="007D61BF">
      <w:pPr>
        <w:numPr>
          <w:ilvl w:val="0"/>
          <w:numId w:val="37"/>
        </w:numPr>
        <w:autoSpaceDE w:val="0"/>
        <w:autoSpaceDN w:val="0"/>
        <w:adjustRightInd w:val="0"/>
        <w:rPr>
          <w:rFonts w:ascii="Arial" w:hAnsi="Arial" w:cs="Arial"/>
          <w:sz w:val="21"/>
          <w:szCs w:val="21"/>
        </w:rPr>
      </w:pPr>
      <w:r w:rsidRPr="00C948A6">
        <w:rPr>
          <w:rFonts w:ascii="Arial" w:hAnsi="Arial" w:cs="Arial"/>
          <w:sz w:val="21"/>
          <w:szCs w:val="21"/>
        </w:rPr>
        <w:t>The Committee requested any ‘yes / no’ tick boxes are removed from the consent form unless they are truly</w:t>
      </w:r>
      <w:r w:rsidRPr="005C61B4">
        <w:rPr>
          <w:rFonts w:ascii="Arial" w:hAnsi="Arial" w:cs="Arial"/>
          <w:sz w:val="21"/>
          <w:szCs w:val="21"/>
        </w:rPr>
        <w:t xml:space="preserve"> optional (</w:t>
      </w:r>
      <w:proofErr w:type="gramStart"/>
      <w:r w:rsidRPr="005C61B4">
        <w:rPr>
          <w:rFonts w:ascii="Arial" w:hAnsi="Arial" w:cs="Arial"/>
          <w:sz w:val="21"/>
          <w:szCs w:val="21"/>
        </w:rPr>
        <w:t>i.e.</w:t>
      </w:r>
      <w:proofErr w:type="gramEnd"/>
      <w:r w:rsidRPr="005C61B4">
        <w:rPr>
          <w:rFonts w:ascii="Arial" w:hAnsi="Arial" w:cs="Arial"/>
          <w:sz w:val="21"/>
          <w:szCs w:val="21"/>
        </w:rPr>
        <w:t xml:space="preserve"> the participant can answer ‘NO’ and still participate). </w:t>
      </w:r>
    </w:p>
    <w:p w14:paraId="004BD6C9" w14:textId="65D39FDC" w:rsidR="00334C93" w:rsidRPr="005C61B4" w:rsidRDefault="007D61BF" w:rsidP="007D61BF">
      <w:pPr>
        <w:pStyle w:val="ListParagraph"/>
        <w:numPr>
          <w:ilvl w:val="0"/>
          <w:numId w:val="37"/>
        </w:numPr>
        <w:rPr>
          <w:rFonts w:ascii="Arial" w:hAnsi="Arial" w:cs="Arial"/>
          <w:sz w:val="21"/>
          <w:szCs w:val="21"/>
        </w:rPr>
      </w:pPr>
      <w:r w:rsidRPr="005C61B4">
        <w:rPr>
          <w:rFonts w:ascii="Arial" w:hAnsi="Arial" w:cs="Arial"/>
          <w:sz w:val="21"/>
          <w:szCs w:val="21"/>
        </w:rPr>
        <w:t>The Committee requested options on the consent form for participants to participants to consent to remaining in the study, decline participation but allow the use of already collected data and to decline participation and withdraw any collected data.</w:t>
      </w:r>
    </w:p>
    <w:p w14:paraId="787B8BB2" w14:textId="77777777" w:rsidR="00334C93" w:rsidRPr="005C61B4" w:rsidRDefault="00334C93" w:rsidP="00334C93">
      <w:pPr>
        <w:spacing w:before="80" w:after="80"/>
        <w:rPr>
          <w:rFonts w:ascii="Arial" w:hAnsi="Arial" w:cs="Arial"/>
          <w:sz w:val="21"/>
          <w:szCs w:val="21"/>
        </w:rPr>
      </w:pPr>
    </w:p>
    <w:p w14:paraId="36AB3216"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60AD58F9" w14:textId="77777777" w:rsidR="00334C93" w:rsidRPr="005C61B4" w:rsidRDefault="00334C93" w:rsidP="00334C93">
      <w:pPr>
        <w:rPr>
          <w:rFonts w:ascii="Arial" w:hAnsi="Arial" w:cs="Arial"/>
          <w:sz w:val="21"/>
          <w:szCs w:val="21"/>
        </w:rPr>
      </w:pPr>
    </w:p>
    <w:p w14:paraId="753B2045"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approved</w:t>
      </w:r>
      <w:r w:rsidRPr="005C61B4">
        <w:rPr>
          <w:rFonts w:ascii="Arial" w:hAnsi="Arial" w:cs="Arial"/>
          <w:sz w:val="21"/>
          <w:szCs w:val="21"/>
        </w:rPr>
        <w:t xml:space="preserve"> by consensus, subject to the following non-standard conditions:</w:t>
      </w:r>
    </w:p>
    <w:p w14:paraId="7851F2C5" w14:textId="77777777" w:rsidR="00334C93" w:rsidRPr="005C61B4" w:rsidRDefault="00334C93" w:rsidP="00334C93">
      <w:pPr>
        <w:rPr>
          <w:rFonts w:ascii="Arial" w:hAnsi="Arial" w:cs="Arial"/>
          <w:color w:val="FF0000"/>
          <w:sz w:val="21"/>
          <w:szCs w:val="21"/>
        </w:rPr>
      </w:pPr>
    </w:p>
    <w:p w14:paraId="7ADB6B92" w14:textId="77777777" w:rsidR="00334C93" w:rsidRPr="00381CBE" w:rsidRDefault="00334C93" w:rsidP="00334C93">
      <w:pPr>
        <w:pStyle w:val="NSCbullet"/>
        <w:rPr>
          <w:rFonts w:ascii="Arial" w:hAnsi="Arial"/>
          <w:color w:val="auto"/>
          <w:sz w:val="21"/>
          <w:szCs w:val="21"/>
        </w:rPr>
      </w:pPr>
      <w:r w:rsidRPr="00381CBE">
        <w:rPr>
          <w:rFonts w:ascii="Arial" w:hAnsi="Arial"/>
          <w:color w:val="auto"/>
          <w:sz w:val="21"/>
          <w:szCs w:val="21"/>
        </w:rPr>
        <w:t xml:space="preserve">please address all outstanding ethical issues raised by the </w:t>
      </w:r>
      <w:proofErr w:type="gramStart"/>
      <w:r w:rsidRPr="00381CBE">
        <w:rPr>
          <w:rFonts w:ascii="Arial" w:hAnsi="Arial"/>
          <w:color w:val="auto"/>
          <w:sz w:val="21"/>
          <w:szCs w:val="21"/>
        </w:rPr>
        <w:t>Committee</w:t>
      </w:r>
      <w:proofErr w:type="gramEnd"/>
    </w:p>
    <w:p w14:paraId="4EBAB18E" w14:textId="77777777" w:rsidR="00334C93" w:rsidRPr="00381CBE" w:rsidRDefault="00334C93" w:rsidP="00334C93">
      <w:pPr>
        <w:numPr>
          <w:ilvl w:val="0"/>
          <w:numId w:val="5"/>
        </w:numPr>
        <w:spacing w:before="80" w:after="80"/>
        <w:ind w:left="714" w:hanging="357"/>
        <w:rPr>
          <w:rFonts w:ascii="Arial" w:hAnsi="Arial" w:cs="Arial"/>
          <w:sz w:val="21"/>
          <w:szCs w:val="21"/>
        </w:rPr>
      </w:pPr>
      <w:r w:rsidRPr="00381CBE">
        <w:rPr>
          <w:rFonts w:ascii="Arial" w:hAnsi="Arial" w:cs="Arial"/>
          <w:sz w:val="21"/>
          <w:szCs w:val="21"/>
        </w:rPr>
        <w:t xml:space="preserve">please update the Participant Information Sheet and Consent Form, </w:t>
      </w:r>
      <w:proofErr w:type="gramStart"/>
      <w:r w:rsidRPr="00381CBE">
        <w:rPr>
          <w:rFonts w:ascii="Arial" w:hAnsi="Arial" w:cs="Arial"/>
          <w:sz w:val="21"/>
          <w:szCs w:val="21"/>
        </w:rPr>
        <w:t>taking into account</w:t>
      </w:r>
      <w:proofErr w:type="gramEnd"/>
      <w:r w:rsidRPr="00381CBE">
        <w:rPr>
          <w:rFonts w:ascii="Arial" w:hAnsi="Arial" w:cs="Arial"/>
          <w:sz w:val="21"/>
          <w:szCs w:val="21"/>
        </w:rPr>
        <w:t xml:space="preserve"> the feedback provided by the Committee. </w:t>
      </w:r>
      <w:r w:rsidRPr="00381CBE">
        <w:rPr>
          <w:rFonts w:ascii="Arial" w:hAnsi="Arial" w:cs="Arial"/>
          <w:i/>
          <w:iCs/>
          <w:sz w:val="21"/>
          <w:szCs w:val="21"/>
        </w:rPr>
        <w:t>(National Ethical Standards for Health and Disability Research and Quality Improvement, para 7.15 – 7.17).</w:t>
      </w:r>
    </w:p>
    <w:p w14:paraId="6B3A759E" w14:textId="129B4D2B" w:rsidR="00334C93" w:rsidRPr="00381CBE" w:rsidRDefault="00334C93" w:rsidP="00334C93">
      <w:pPr>
        <w:numPr>
          <w:ilvl w:val="0"/>
          <w:numId w:val="5"/>
        </w:numPr>
        <w:spacing w:before="80" w:after="80"/>
        <w:ind w:left="714" w:hanging="357"/>
        <w:rPr>
          <w:rFonts w:ascii="Arial" w:hAnsi="Arial" w:cs="Arial"/>
          <w:sz w:val="21"/>
          <w:szCs w:val="21"/>
        </w:rPr>
      </w:pPr>
      <w:r w:rsidRPr="00381CBE">
        <w:rPr>
          <w:rFonts w:ascii="Arial" w:hAnsi="Arial" w:cs="Arial"/>
          <w:sz w:val="21"/>
          <w:szCs w:val="21"/>
        </w:rPr>
        <w:t xml:space="preserve">please update the </w:t>
      </w:r>
      <w:r w:rsidR="00547A20" w:rsidRPr="00381CBE">
        <w:rPr>
          <w:rFonts w:ascii="Arial" w:hAnsi="Arial" w:cs="Arial"/>
          <w:sz w:val="21"/>
          <w:szCs w:val="21"/>
        </w:rPr>
        <w:t>data management plan</w:t>
      </w:r>
      <w:r w:rsidR="00365F23">
        <w:rPr>
          <w:rFonts w:ascii="Arial" w:hAnsi="Arial" w:cs="Arial"/>
          <w:sz w:val="21"/>
          <w:szCs w:val="21"/>
        </w:rPr>
        <w:t xml:space="preserve"> </w:t>
      </w:r>
      <w:r w:rsidR="00365F23" w:rsidRPr="00365F23">
        <w:rPr>
          <w:rFonts w:ascii="Arial" w:hAnsi="Arial" w:cs="Arial"/>
          <w:i/>
          <w:sz w:val="21"/>
          <w:szCs w:val="21"/>
        </w:rPr>
        <w:t>(National Ethical Standards for Health and Disability Research and Quality Improvement, para 12.15a</w:t>
      </w:r>
      <w:r w:rsidR="00365F23">
        <w:rPr>
          <w:rFonts w:ascii="Arial" w:hAnsi="Arial" w:cs="Arial"/>
          <w:i/>
          <w:sz w:val="21"/>
          <w:szCs w:val="21"/>
        </w:rPr>
        <w:t>).</w:t>
      </w:r>
    </w:p>
    <w:p w14:paraId="3CBF10DB" w14:textId="77777777" w:rsidR="00334C93" w:rsidRPr="005C61B4" w:rsidRDefault="00334C93" w:rsidP="00334C93">
      <w:pPr>
        <w:rPr>
          <w:rFonts w:ascii="Arial" w:hAnsi="Arial" w:cs="Arial"/>
          <w:color w:val="33CCCC"/>
          <w:sz w:val="21"/>
          <w:szCs w:val="21"/>
        </w:rPr>
      </w:pPr>
    </w:p>
    <w:p w14:paraId="6A16A472" w14:textId="1E307897" w:rsidR="00334C93" w:rsidRPr="005C61B4" w:rsidRDefault="00334C93" w:rsidP="00334C93">
      <w:pPr>
        <w:rPr>
          <w:rFonts w:ascii="Arial" w:hAnsi="Arial" w:cs="Arial"/>
          <w:color w:val="4BACC6"/>
          <w:sz w:val="21"/>
          <w:szCs w:val="21"/>
        </w:rPr>
      </w:pPr>
      <w:r w:rsidRPr="005C61B4">
        <w:rPr>
          <w:rFonts w:ascii="Arial" w:hAnsi="Arial" w:cs="Arial"/>
          <w:color w:val="4BACC6"/>
          <w:sz w:val="21"/>
          <w:szCs w:val="21"/>
        </w:rPr>
        <w:t>.</w:t>
      </w:r>
    </w:p>
    <w:p w14:paraId="1D7C0A96" w14:textId="77777777" w:rsidR="00334C93" w:rsidRPr="005C61B4" w:rsidRDefault="00334C93" w:rsidP="00334C93">
      <w:pPr>
        <w:rPr>
          <w:rFonts w:ascii="Arial" w:hAnsi="Arial" w:cs="Arial"/>
          <w:color w:val="4BACC6"/>
          <w:sz w:val="21"/>
          <w:szCs w:val="21"/>
        </w:rPr>
      </w:pPr>
    </w:p>
    <w:p w14:paraId="60BD7FA2" w14:textId="77777777" w:rsidR="00334C93" w:rsidRPr="005C61B4" w:rsidRDefault="00334C93" w:rsidP="00334C93">
      <w:pPr>
        <w:rPr>
          <w:rFonts w:ascii="Arial" w:hAnsi="Arial" w:cs="Arial"/>
          <w:color w:val="4BACC6"/>
          <w:sz w:val="21"/>
          <w:szCs w:val="21"/>
        </w:rPr>
      </w:pPr>
    </w:p>
    <w:p w14:paraId="1959B32C" w14:textId="213B4E57"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029E682E" w14:textId="77777777" w:rsidTr="00742FC6">
        <w:trPr>
          <w:trHeight w:val="280"/>
        </w:trPr>
        <w:tc>
          <w:tcPr>
            <w:tcW w:w="966" w:type="dxa"/>
            <w:tcBorders>
              <w:top w:val="nil"/>
              <w:left w:val="nil"/>
              <w:bottom w:val="nil"/>
              <w:right w:val="nil"/>
            </w:tcBorders>
          </w:tcPr>
          <w:p w14:paraId="5C32A989" w14:textId="1ACC2A8F" w:rsidR="00334C93" w:rsidRPr="005C61B4" w:rsidRDefault="00111C6B"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6</w:t>
            </w:r>
            <w:r w:rsidR="00334C93" w:rsidRPr="005C61B4">
              <w:rPr>
                <w:rFonts w:ascii="Arial" w:hAnsi="Arial" w:cs="Arial"/>
                <w:b/>
                <w:sz w:val="21"/>
                <w:szCs w:val="21"/>
              </w:rPr>
              <w:t xml:space="preserve"> </w:t>
            </w:r>
            <w:r w:rsidR="00334C93" w:rsidRPr="005C61B4">
              <w:rPr>
                <w:rFonts w:ascii="Arial" w:hAnsi="Arial" w:cs="Arial"/>
                <w:sz w:val="21"/>
                <w:szCs w:val="21"/>
              </w:rPr>
              <w:t xml:space="preserve"> </w:t>
            </w:r>
          </w:p>
        </w:tc>
        <w:tc>
          <w:tcPr>
            <w:tcW w:w="2575" w:type="dxa"/>
            <w:tcBorders>
              <w:top w:val="nil"/>
              <w:left w:val="nil"/>
              <w:bottom w:val="nil"/>
              <w:right w:val="nil"/>
            </w:tcBorders>
          </w:tcPr>
          <w:p w14:paraId="1E9ECCE8"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4D27957B" w14:textId="4405A5C0" w:rsidR="00334C93" w:rsidRPr="005C61B4" w:rsidRDefault="00992F76" w:rsidP="00742FC6">
            <w:pPr>
              <w:rPr>
                <w:rFonts w:ascii="Arial" w:hAnsi="Arial" w:cs="Arial"/>
                <w:b/>
                <w:bCs/>
                <w:sz w:val="21"/>
                <w:szCs w:val="21"/>
              </w:rPr>
            </w:pPr>
            <w:r w:rsidRPr="005C61B4">
              <w:rPr>
                <w:rFonts w:ascii="Arial" w:hAnsi="Arial" w:cs="Arial"/>
                <w:b/>
                <w:bCs/>
                <w:sz w:val="21"/>
                <w:szCs w:val="21"/>
              </w:rPr>
              <w:t>2023 FULL 11224</w:t>
            </w:r>
          </w:p>
        </w:tc>
      </w:tr>
      <w:tr w:rsidR="00334C93" w:rsidRPr="005C61B4" w14:paraId="1000B2D4" w14:textId="77777777" w:rsidTr="00742FC6">
        <w:trPr>
          <w:trHeight w:val="280"/>
        </w:trPr>
        <w:tc>
          <w:tcPr>
            <w:tcW w:w="966" w:type="dxa"/>
            <w:tcBorders>
              <w:top w:val="nil"/>
              <w:left w:val="nil"/>
              <w:bottom w:val="nil"/>
              <w:right w:val="nil"/>
            </w:tcBorders>
          </w:tcPr>
          <w:p w14:paraId="120F4DA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7023E30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2BCA6E92" w14:textId="74B3FAF2" w:rsidR="00334C93" w:rsidRPr="005C61B4" w:rsidRDefault="00A46BE8" w:rsidP="00742FC6">
            <w:pPr>
              <w:autoSpaceDE w:val="0"/>
              <w:autoSpaceDN w:val="0"/>
              <w:adjustRightInd w:val="0"/>
              <w:rPr>
                <w:rFonts w:ascii="Arial" w:hAnsi="Arial" w:cs="Arial"/>
                <w:sz w:val="21"/>
                <w:szCs w:val="21"/>
              </w:rPr>
            </w:pPr>
            <w:r w:rsidRPr="005C61B4">
              <w:rPr>
                <w:rFonts w:ascii="Arial" w:hAnsi="Arial" w:cs="Arial"/>
                <w:color w:val="333333"/>
                <w:sz w:val="21"/>
                <w:szCs w:val="21"/>
                <w:shd w:val="clear" w:color="auto" w:fill="FFFFFF"/>
              </w:rPr>
              <w:t>Advanced MRI for Characterisation of Hemodynamic Changes in Brain Associated with Early Stages of Dementia</w:t>
            </w:r>
          </w:p>
        </w:tc>
      </w:tr>
      <w:tr w:rsidR="00334C93" w:rsidRPr="005C61B4" w14:paraId="49051D22" w14:textId="77777777" w:rsidTr="00742FC6">
        <w:trPr>
          <w:trHeight w:val="280"/>
        </w:trPr>
        <w:tc>
          <w:tcPr>
            <w:tcW w:w="966" w:type="dxa"/>
            <w:tcBorders>
              <w:top w:val="nil"/>
              <w:left w:val="nil"/>
              <w:bottom w:val="nil"/>
              <w:right w:val="nil"/>
            </w:tcBorders>
          </w:tcPr>
          <w:p w14:paraId="05D9360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78FB4BB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5B939D44" w14:textId="7C29FBF1" w:rsidR="00334C93" w:rsidRPr="005C61B4" w:rsidRDefault="00A46BE8" w:rsidP="00742FC6">
            <w:pPr>
              <w:rPr>
                <w:rFonts w:ascii="Arial" w:hAnsi="Arial" w:cs="Arial"/>
                <w:sz w:val="21"/>
                <w:szCs w:val="21"/>
              </w:rPr>
            </w:pPr>
            <w:r w:rsidRPr="005C61B4">
              <w:rPr>
                <w:rFonts w:ascii="Arial" w:hAnsi="Arial" w:cs="Arial"/>
                <w:sz w:val="21"/>
                <w:szCs w:val="21"/>
              </w:rPr>
              <w:t xml:space="preserve">Dr Soroush </w:t>
            </w:r>
            <w:proofErr w:type="spellStart"/>
            <w:r w:rsidRPr="005C61B4">
              <w:rPr>
                <w:rFonts w:ascii="Arial" w:hAnsi="Arial" w:cs="Arial"/>
                <w:sz w:val="21"/>
                <w:szCs w:val="21"/>
              </w:rPr>
              <w:t>Safaei</w:t>
            </w:r>
            <w:proofErr w:type="spellEnd"/>
          </w:p>
        </w:tc>
      </w:tr>
      <w:tr w:rsidR="00334C93" w:rsidRPr="005C61B4" w14:paraId="57A1DF69" w14:textId="77777777" w:rsidTr="00742FC6">
        <w:trPr>
          <w:trHeight w:val="280"/>
        </w:trPr>
        <w:tc>
          <w:tcPr>
            <w:tcW w:w="966" w:type="dxa"/>
            <w:tcBorders>
              <w:top w:val="nil"/>
              <w:left w:val="nil"/>
              <w:bottom w:val="nil"/>
              <w:right w:val="nil"/>
            </w:tcBorders>
          </w:tcPr>
          <w:p w14:paraId="643B7C9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928760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00444F46" w14:textId="73AC7B45" w:rsidR="00334C93" w:rsidRPr="005C61B4" w:rsidRDefault="00A46BE8" w:rsidP="00742FC6">
            <w:pPr>
              <w:autoSpaceDE w:val="0"/>
              <w:autoSpaceDN w:val="0"/>
              <w:adjustRightInd w:val="0"/>
              <w:rPr>
                <w:rFonts w:ascii="Arial" w:hAnsi="Arial" w:cs="Arial"/>
                <w:sz w:val="21"/>
                <w:szCs w:val="21"/>
              </w:rPr>
            </w:pPr>
            <w:r w:rsidRPr="005C61B4">
              <w:rPr>
                <w:rFonts w:ascii="Arial" w:hAnsi="Arial" w:cs="Arial"/>
                <w:sz w:val="21"/>
                <w:szCs w:val="21"/>
              </w:rPr>
              <w:t>The University of Auckland</w:t>
            </w:r>
          </w:p>
        </w:tc>
      </w:tr>
      <w:tr w:rsidR="00334C93" w:rsidRPr="005C61B4" w14:paraId="265187D8" w14:textId="77777777" w:rsidTr="00742FC6">
        <w:trPr>
          <w:trHeight w:val="280"/>
        </w:trPr>
        <w:tc>
          <w:tcPr>
            <w:tcW w:w="966" w:type="dxa"/>
            <w:tcBorders>
              <w:top w:val="nil"/>
              <w:left w:val="nil"/>
              <w:bottom w:val="nil"/>
              <w:right w:val="nil"/>
            </w:tcBorders>
          </w:tcPr>
          <w:p w14:paraId="780494B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2CA02F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7AE10A35" w14:textId="4DE72715" w:rsidR="00334C93" w:rsidRPr="005C61B4" w:rsidRDefault="00A46BE8"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20D53539" w14:textId="77777777" w:rsidR="00334C93" w:rsidRPr="005C61B4" w:rsidRDefault="00334C93" w:rsidP="00334C93">
      <w:pPr>
        <w:rPr>
          <w:rFonts w:ascii="Arial" w:hAnsi="Arial" w:cs="Arial"/>
          <w:sz w:val="21"/>
          <w:szCs w:val="21"/>
        </w:rPr>
      </w:pPr>
    </w:p>
    <w:p w14:paraId="2E6797B0" w14:textId="7E4475FC" w:rsidR="00334C93" w:rsidRPr="005C61B4" w:rsidRDefault="00257271" w:rsidP="00334C93">
      <w:pPr>
        <w:autoSpaceDE w:val="0"/>
        <w:autoSpaceDN w:val="0"/>
        <w:adjustRightInd w:val="0"/>
        <w:rPr>
          <w:rFonts w:ascii="Arial" w:hAnsi="Arial" w:cs="Arial"/>
          <w:sz w:val="21"/>
          <w:szCs w:val="21"/>
        </w:rPr>
      </w:pPr>
      <w:r w:rsidRPr="005C61B4">
        <w:rPr>
          <w:rFonts w:ascii="Arial" w:hAnsi="Arial" w:cs="Arial"/>
          <w:sz w:val="21"/>
          <w:szCs w:val="21"/>
        </w:rPr>
        <w:t xml:space="preserve">Dr Soroush </w:t>
      </w:r>
      <w:proofErr w:type="spellStart"/>
      <w:r w:rsidRPr="005C61B4">
        <w:rPr>
          <w:rFonts w:ascii="Arial" w:hAnsi="Arial" w:cs="Arial"/>
          <w:sz w:val="21"/>
          <w:szCs w:val="21"/>
        </w:rPr>
        <w:t>Safaei</w:t>
      </w:r>
      <w:proofErr w:type="spellEnd"/>
      <w:r w:rsidRPr="005C61B4">
        <w:rPr>
          <w:rFonts w:ascii="Arial" w:hAnsi="Arial" w:cs="Arial"/>
          <w:sz w:val="21"/>
          <w:szCs w:val="21"/>
        </w:rPr>
        <w:t xml:space="preserve"> </w:t>
      </w:r>
      <w:r w:rsidR="00334C93" w:rsidRPr="005C61B4">
        <w:rPr>
          <w:rFonts w:ascii="Arial" w:hAnsi="Arial" w:cs="Arial"/>
          <w:sz w:val="21"/>
          <w:szCs w:val="21"/>
        </w:rPr>
        <w:t>was present via videoconference for discussion of this application.</w:t>
      </w:r>
    </w:p>
    <w:p w14:paraId="5732F575" w14:textId="77777777" w:rsidR="00334C93" w:rsidRPr="005C61B4" w:rsidRDefault="00334C93" w:rsidP="00334C93">
      <w:pPr>
        <w:rPr>
          <w:rFonts w:ascii="Arial" w:hAnsi="Arial" w:cs="Arial"/>
          <w:sz w:val="21"/>
          <w:szCs w:val="21"/>
          <w:u w:val="single"/>
        </w:rPr>
      </w:pPr>
    </w:p>
    <w:p w14:paraId="58FF5E06"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57C6E1D2" w14:textId="77777777" w:rsidR="00334C93" w:rsidRPr="005C61B4" w:rsidRDefault="00334C93" w:rsidP="00334C93">
      <w:pPr>
        <w:rPr>
          <w:rFonts w:ascii="Arial" w:hAnsi="Arial" w:cs="Arial"/>
          <w:b/>
          <w:sz w:val="21"/>
          <w:szCs w:val="21"/>
        </w:rPr>
      </w:pPr>
    </w:p>
    <w:p w14:paraId="03D226BC"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3024ADEC" w14:textId="77777777" w:rsidR="00334C93" w:rsidRPr="005C61B4" w:rsidRDefault="00334C93" w:rsidP="00334C93">
      <w:pPr>
        <w:rPr>
          <w:rFonts w:ascii="Arial" w:hAnsi="Arial" w:cs="Arial"/>
          <w:sz w:val="21"/>
          <w:szCs w:val="21"/>
        </w:rPr>
      </w:pPr>
    </w:p>
    <w:p w14:paraId="0A311659"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32A340C3" w14:textId="77777777" w:rsidR="00334C93" w:rsidRPr="005C61B4" w:rsidRDefault="00334C93" w:rsidP="00334C93">
      <w:pPr>
        <w:rPr>
          <w:rFonts w:ascii="Arial" w:hAnsi="Arial" w:cs="Arial"/>
          <w:sz w:val="21"/>
          <w:szCs w:val="21"/>
        </w:rPr>
      </w:pPr>
    </w:p>
    <w:p w14:paraId="6290E8EA" w14:textId="77777777" w:rsidR="00257271" w:rsidRPr="005C61B4" w:rsidRDefault="00257271" w:rsidP="00334C93">
      <w:pPr>
        <w:autoSpaceDE w:val="0"/>
        <w:autoSpaceDN w:val="0"/>
        <w:adjustRightInd w:val="0"/>
        <w:rPr>
          <w:rFonts w:ascii="Arial" w:hAnsi="Arial" w:cs="Arial"/>
          <w:sz w:val="21"/>
          <w:szCs w:val="21"/>
        </w:rPr>
      </w:pPr>
    </w:p>
    <w:p w14:paraId="3F9739BF"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278F2EAD" w14:textId="77777777" w:rsidR="00334C93" w:rsidRPr="005C61B4" w:rsidRDefault="00334C93" w:rsidP="00334C93">
      <w:pPr>
        <w:rPr>
          <w:rFonts w:ascii="Arial" w:hAnsi="Arial" w:cs="Arial"/>
          <w:sz w:val="21"/>
          <w:szCs w:val="21"/>
          <w:u w:val="single"/>
        </w:rPr>
      </w:pPr>
    </w:p>
    <w:p w14:paraId="3AFE77F8"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4F4D25C2" w14:textId="77777777" w:rsidR="00334C93" w:rsidRPr="005C61B4" w:rsidRDefault="00334C93" w:rsidP="00334C93">
      <w:pPr>
        <w:rPr>
          <w:rFonts w:ascii="Arial" w:hAnsi="Arial" w:cs="Arial"/>
          <w:sz w:val="21"/>
          <w:szCs w:val="21"/>
        </w:rPr>
      </w:pPr>
    </w:p>
    <w:p w14:paraId="23455867" w14:textId="77777777" w:rsidR="00BA403B"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The Committee queried whether normative MRI data was available and if the Researcher could use this instead of collecting from the control group. The Researcher stated this data was </w:t>
      </w:r>
      <w:proofErr w:type="gramStart"/>
      <w:r w:rsidRPr="005C61B4">
        <w:rPr>
          <w:rFonts w:ascii="Arial" w:hAnsi="Arial" w:cs="Arial"/>
          <w:sz w:val="21"/>
          <w:szCs w:val="21"/>
        </w:rPr>
        <w:t>available</w:t>
      </w:r>
      <w:proofErr w:type="gramEnd"/>
      <w:r w:rsidRPr="005C61B4">
        <w:rPr>
          <w:rFonts w:ascii="Arial" w:hAnsi="Arial" w:cs="Arial"/>
          <w:sz w:val="21"/>
          <w:szCs w:val="21"/>
        </w:rPr>
        <w:t xml:space="preserve"> but the study protocol has been designed to cover every aspect of brain function as available datasets have parts missing so the preference would be for a comprehensive control. The Committee accepted this justification.  </w:t>
      </w:r>
    </w:p>
    <w:p w14:paraId="7AADEA23" w14:textId="365D3D10" w:rsidR="00334C93" w:rsidRDefault="00BA403B" w:rsidP="00BA403B">
      <w:pPr>
        <w:numPr>
          <w:ilvl w:val="0"/>
          <w:numId w:val="38"/>
        </w:numPr>
        <w:spacing w:before="80" w:after="80"/>
        <w:rPr>
          <w:rFonts w:ascii="Arial" w:hAnsi="Arial" w:cs="Arial"/>
          <w:sz w:val="21"/>
          <w:szCs w:val="21"/>
        </w:rPr>
      </w:pPr>
      <w:r w:rsidRPr="005C61B4">
        <w:rPr>
          <w:rFonts w:ascii="Arial" w:hAnsi="Arial" w:cs="Arial"/>
          <w:sz w:val="21"/>
          <w:szCs w:val="21"/>
        </w:rPr>
        <w:t>The Committee queried whether the Researcher would undertake Pacific consultation as the response in the form was the same response for Māori consultation. The Researcher stated this was being undertaken through consultation with Iwi United.</w:t>
      </w:r>
    </w:p>
    <w:p w14:paraId="0DAE7889" w14:textId="7336D9C0" w:rsidR="004D501F" w:rsidRDefault="004D501F" w:rsidP="004D501F">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The Committee noted inconsistency in the application which indicated participants will not give informed consent in S5 which conflicts with the inclusion criteria in D1 which states participants must be able to give informed or supported consent. </w:t>
      </w:r>
      <w:r>
        <w:rPr>
          <w:rFonts w:ascii="Arial" w:hAnsi="Arial" w:cs="Arial"/>
          <w:sz w:val="21"/>
          <w:szCs w:val="21"/>
        </w:rPr>
        <w:t>The Researcher confirmed that the response in D1 is correct.</w:t>
      </w:r>
    </w:p>
    <w:p w14:paraId="74B6C619" w14:textId="3B022D0A" w:rsidR="004D501F" w:rsidRDefault="004D501F" w:rsidP="004D501F">
      <w:pPr>
        <w:numPr>
          <w:ilvl w:val="0"/>
          <w:numId w:val="38"/>
        </w:numPr>
        <w:autoSpaceDE w:val="0"/>
        <w:autoSpaceDN w:val="0"/>
        <w:adjustRightInd w:val="0"/>
        <w:rPr>
          <w:rFonts w:ascii="Arial" w:hAnsi="Arial" w:cs="Arial"/>
          <w:sz w:val="21"/>
          <w:szCs w:val="21"/>
        </w:rPr>
      </w:pPr>
      <w:r w:rsidRPr="004D501F">
        <w:rPr>
          <w:rFonts w:ascii="Arial" w:hAnsi="Arial" w:cs="Arial"/>
          <w:sz w:val="21"/>
          <w:szCs w:val="21"/>
        </w:rPr>
        <w:t xml:space="preserve">The Committee </w:t>
      </w:r>
      <w:r>
        <w:rPr>
          <w:rFonts w:ascii="Arial" w:hAnsi="Arial" w:cs="Arial"/>
          <w:sz w:val="21"/>
          <w:szCs w:val="21"/>
        </w:rPr>
        <w:t>noted that</w:t>
      </w:r>
      <w:r w:rsidRPr="004D501F">
        <w:rPr>
          <w:rFonts w:ascii="Arial" w:hAnsi="Arial" w:cs="Arial"/>
          <w:sz w:val="21"/>
          <w:szCs w:val="21"/>
        </w:rPr>
        <w:t xml:space="preserve"> the Researcher </w:t>
      </w:r>
      <w:r w:rsidR="00CC5F40">
        <w:rPr>
          <w:rFonts w:ascii="Arial" w:hAnsi="Arial" w:cs="Arial"/>
          <w:sz w:val="21"/>
          <w:szCs w:val="21"/>
        </w:rPr>
        <w:t xml:space="preserve">should have </w:t>
      </w:r>
      <w:r w:rsidRPr="004D501F">
        <w:rPr>
          <w:rFonts w:ascii="Arial" w:hAnsi="Arial" w:cs="Arial"/>
          <w:sz w:val="21"/>
          <w:szCs w:val="21"/>
        </w:rPr>
        <w:t>include</w:t>
      </w:r>
      <w:r w:rsidR="00CC5F40">
        <w:rPr>
          <w:rFonts w:ascii="Arial" w:hAnsi="Arial" w:cs="Arial"/>
          <w:sz w:val="21"/>
          <w:szCs w:val="21"/>
        </w:rPr>
        <w:t>d</w:t>
      </w:r>
      <w:r w:rsidRPr="004D501F">
        <w:rPr>
          <w:rFonts w:ascii="Arial" w:hAnsi="Arial" w:cs="Arial"/>
          <w:sz w:val="21"/>
          <w:szCs w:val="21"/>
        </w:rPr>
        <w:t xml:space="preserve"> the maximum amount of $100</w:t>
      </w:r>
      <w:r>
        <w:rPr>
          <w:rFonts w:ascii="Arial" w:hAnsi="Arial" w:cs="Arial"/>
          <w:sz w:val="21"/>
          <w:szCs w:val="21"/>
        </w:rPr>
        <w:t xml:space="preserve"> reimbursement in the application form</w:t>
      </w:r>
      <w:r w:rsidR="00CC5F40">
        <w:rPr>
          <w:rFonts w:ascii="Arial" w:hAnsi="Arial" w:cs="Arial"/>
          <w:sz w:val="21"/>
          <w:szCs w:val="21"/>
        </w:rPr>
        <w:t>.</w:t>
      </w:r>
      <w:r w:rsidRPr="004D501F">
        <w:rPr>
          <w:rFonts w:ascii="Arial" w:hAnsi="Arial" w:cs="Arial"/>
          <w:sz w:val="21"/>
          <w:szCs w:val="21"/>
        </w:rPr>
        <w:t xml:space="preserve"> </w:t>
      </w:r>
    </w:p>
    <w:p w14:paraId="2393C66C" w14:textId="132B2F1F" w:rsidR="00CC5F40" w:rsidRPr="004D501F" w:rsidRDefault="00CC5F40" w:rsidP="004D501F">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The Committee noted the response to the cultural questions in the application form would have benefitted from including discussion of Māori data sovereignty and requested the Researcher be mindful of this for future applications.</w:t>
      </w:r>
    </w:p>
    <w:p w14:paraId="050EB3F6" w14:textId="77777777" w:rsidR="004D501F" w:rsidRPr="005C61B4" w:rsidRDefault="004D501F" w:rsidP="008C403C">
      <w:pPr>
        <w:spacing w:before="80" w:after="80"/>
        <w:rPr>
          <w:rFonts w:ascii="Arial" w:hAnsi="Arial" w:cs="Arial"/>
          <w:sz w:val="21"/>
          <w:szCs w:val="21"/>
        </w:rPr>
      </w:pPr>
    </w:p>
    <w:p w14:paraId="7CFC2CD5"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7150EBC6" w14:textId="77777777" w:rsidR="00334C93" w:rsidRPr="005C61B4" w:rsidRDefault="00334C93" w:rsidP="00334C93">
      <w:pPr>
        <w:rPr>
          <w:rFonts w:ascii="Arial" w:hAnsi="Arial" w:cs="Arial"/>
          <w:sz w:val="21"/>
          <w:szCs w:val="21"/>
        </w:rPr>
      </w:pPr>
    </w:p>
    <w:p w14:paraId="487209A2"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59E86BAF" w14:textId="77777777" w:rsidR="00334C93" w:rsidRPr="005C61B4" w:rsidRDefault="00334C93" w:rsidP="00334C93">
      <w:pPr>
        <w:autoSpaceDE w:val="0"/>
        <w:autoSpaceDN w:val="0"/>
        <w:adjustRightInd w:val="0"/>
        <w:rPr>
          <w:rFonts w:ascii="Arial" w:hAnsi="Arial" w:cs="Arial"/>
          <w:sz w:val="21"/>
          <w:szCs w:val="21"/>
        </w:rPr>
      </w:pPr>
    </w:p>
    <w:p w14:paraId="415AB848" w14:textId="305BC4F9"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The Committee expressed concern at the submitted advertising which </w:t>
      </w:r>
      <w:proofErr w:type="gramStart"/>
      <w:r w:rsidRPr="005C61B4">
        <w:rPr>
          <w:rFonts w:ascii="Arial" w:hAnsi="Arial" w:cs="Arial"/>
          <w:sz w:val="21"/>
          <w:szCs w:val="21"/>
        </w:rPr>
        <w:t>states</w:t>
      </w:r>
      <w:proofErr w:type="gramEnd"/>
      <w:r w:rsidRPr="005C61B4">
        <w:rPr>
          <w:rFonts w:ascii="Arial" w:hAnsi="Arial" w:cs="Arial"/>
          <w:sz w:val="21"/>
          <w:szCs w:val="21"/>
        </w:rPr>
        <w:t xml:space="preserve"> “help prevent dementia” and “we will help keep afflicted people stronger and with their whānau longer” as these claims may be overstating the benefit of participation. The Committee </w:t>
      </w:r>
      <w:r>
        <w:rPr>
          <w:rFonts w:ascii="Arial" w:hAnsi="Arial" w:cs="Arial"/>
          <w:sz w:val="21"/>
          <w:szCs w:val="21"/>
        </w:rPr>
        <w:t xml:space="preserve">requested the advertising is revised and </w:t>
      </w:r>
      <w:r w:rsidRPr="005C61B4">
        <w:rPr>
          <w:rFonts w:ascii="Arial" w:hAnsi="Arial" w:cs="Arial"/>
          <w:sz w:val="21"/>
          <w:szCs w:val="21"/>
        </w:rPr>
        <w:t xml:space="preserve">recommended </w:t>
      </w:r>
      <w:r>
        <w:rPr>
          <w:rFonts w:ascii="Arial" w:hAnsi="Arial" w:cs="Arial"/>
          <w:sz w:val="21"/>
          <w:szCs w:val="21"/>
        </w:rPr>
        <w:t>stating</w:t>
      </w:r>
      <w:r w:rsidRPr="005C61B4">
        <w:rPr>
          <w:rFonts w:ascii="Arial" w:hAnsi="Arial" w:cs="Arial"/>
          <w:sz w:val="21"/>
          <w:szCs w:val="21"/>
        </w:rPr>
        <w:t xml:space="preserve"> “</w:t>
      </w:r>
      <w:r w:rsidR="00563E82">
        <w:rPr>
          <w:rFonts w:ascii="Arial" w:hAnsi="Arial" w:cs="Arial"/>
          <w:sz w:val="21"/>
          <w:szCs w:val="21"/>
        </w:rPr>
        <w:t xml:space="preserve">Participate in </w:t>
      </w:r>
      <w:r w:rsidR="00365F23">
        <w:rPr>
          <w:rFonts w:ascii="Arial" w:hAnsi="Arial" w:cs="Arial"/>
          <w:sz w:val="21"/>
          <w:szCs w:val="21"/>
        </w:rPr>
        <w:t xml:space="preserve">research </w:t>
      </w:r>
      <w:r w:rsidR="00365F23" w:rsidRPr="005C61B4">
        <w:rPr>
          <w:rFonts w:ascii="Arial" w:hAnsi="Arial" w:cs="Arial"/>
          <w:sz w:val="21"/>
          <w:szCs w:val="21"/>
        </w:rPr>
        <w:t>that</w:t>
      </w:r>
      <w:r w:rsidRPr="005C61B4">
        <w:rPr>
          <w:rFonts w:ascii="Arial" w:hAnsi="Arial" w:cs="Arial"/>
          <w:sz w:val="21"/>
          <w:szCs w:val="21"/>
        </w:rPr>
        <w:t xml:space="preserve"> aims </w:t>
      </w:r>
      <w:proofErr w:type="gramStart"/>
      <w:r w:rsidRPr="005C61B4">
        <w:rPr>
          <w:rFonts w:ascii="Arial" w:hAnsi="Arial" w:cs="Arial"/>
          <w:sz w:val="21"/>
          <w:szCs w:val="21"/>
        </w:rPr>
        <w:t>to..</w:t>
      </w:r>
      <w:proofErr w:type="gramEnd"/>
      <w:r w:rsidRPr="005C61B4">
        <w:rPr>
          <w:rFonts w:ascii="Arial" w:hAnsi="Arial" w:cs="Arial"/>
          <w:sz w:val="21"/>
          <w:szCs w:val="21"/>
        </w:rPr>
        <w:t xml:space="preserve">”. </w:t>
      </w:r>
    </w:p>
    <w:p w14:paraId="505C80CA"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The Committee noted the peer review had identified issues with the protocol and recommended a major revision. The Committee queried whether the protocol was revised and if a response had been submitted to the peer reviewer. The Researcher stated the revisions had been made but the protocol had not been sent back. The Committee requested the Researcher obtain confirmation from the peer reviewer that their concerns have been addressed as scientific review is not within HDEC’s scope. </w:t>
      </w:r>
    </w:p>
    <w:p w14:paraId="07C5AF09" w14:textId="50DBC7AE"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lastRenderedPageBreak/>
        <w:t>The Committee noted the eligibility criteria for the healthy control group in the protocol does not include suitable parameters for healthy volunteers (</w:t>
      </w:r>
      <w:proofErr w:type="gramStart"/>
      <w:r w:rsidRPr="005C61B4">
        <w:rPr>
          <w:rFonts w:ascii="Arial" w:hAnsi="Arial" w:cs="Arial"/>
          <w:sz w:val="21"/>
          <w:szCs w:val="21"/>
        </w:rPr>
        <w:t>e.g.</w:t>
      </w:r>
      <w:proofErr w:type="gramEnd"/>
      <w:r w:rsidRPr="005C61B4">
        <w:rPr>
          <w:rFonts w:ascii="Arial" w:hAnsi="Arial" w:cs="Arial"/>
          <w:sz w:val="21"/>
          <w:szCs w:val="21"/>
        </w:rPr>
        <w:t xml:space="preserve"> there is no exclusion of participants with a history of cognitive dysfunction or significant cardiovascular disease). The Researcher stated the design is to include people who are prone to develop dementia rather than completely healthy people. The Committee requested the Researcher define inclusion and exclusion criteria for the control group</w:t>
      </w:r>
      <w:r w:rsidR="00CC5F40">
        <w:rPr>
          <w:rFonts w:ascii="Arial" w:hAnsi="Arial" w:cs="Arial"/>
          <w:sz w:val="21"/>
          <w:szCs w:val="21"/>
        </w:rPr>
        <w:t xml:space="preserve"> more clearly in the protocol</w:t>
      </w:r>
      <w:r w:rsidRPr="005C61B4">
        <w:rPr>
          <w:rFonts w:ascii="Arial" w:hAnsi="Arial" w:cs="Arial"/>
          <w:sz w:val="21"/>
          <w:szCs w:val="21"/>
        </w:rPr>
        <w:t xml:space="preserve"> to properly explain who can participate.</w:t>
      </w:r>
    </w:p>
    <w:p w14:paraId="4477FEA0" w14:textId="148BF6CE" w:rsidR="00334C93" w:rsidRPr="005C61B4" w:rsidRDefault="00334C93" w:rsidP="008C403C">
      <w:pPr>
        <w:pStyle w:val="ListParagraph"/>
        <w:numPr>
          <w:ilvl w:val="0"/>
          <w:numId w:val="0"/>
        </w:numPr>
        <w:ind w:left="720"/>
        <w:rPr>
          <w:rFonts w:ascii="Arial" w:hAnsi="Arial" w:cs="Arial"/>
          <w:color w:val="FF0000"/>
          <w:sz w:val="21"/>
          <w:szCs w:val="21"/>
        </w:rPr>
      </w:pPr>
      <w:r w:rsidRPr="005C61B4">
        <w:rPr>
          <w:rFonts w:ascii="Arial" w:hAnsi="Arial" w:cs="Arial"/>
          <w:sz w:val="21"/>
          <w:szCs w:val="21"/>
        </w:rPr>
        <w:br/>
      </w:r>
    </w:p>
    <w:p w14:paraId="4A702919" w14:textId="77777777" w:rsidR="00334C93" w:rsidRPr="005C61B4"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4BE59047" w14:textId="77777777" w:rsidR="00334C93" w:rsidRPr="005C61B4" w:rsidRDefault="00334C93" w:rsidP="00334C93">
      <w:pPr>
        <w:spacing w:before="80" w:after="80"/>
        <w:rPr>
          <w:rFonts w:ascii="Arial" w:hAnsi="Arial" w:cs="Arial"/>
          <w:sz w:val="21"/>
          <w:szCs w:val="21"/>
        </w:rPr>
      </w:pPr>
    </w:p>
    <w:p w14:paraId="6285B4A5"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Please undertake a revision to make the language more lay-friendly by simplifying or explaining any technical terms.</w:t>
      </w:r>
    </w:p>
    <w:p w14:paraId="3E6FF994" w14:textId="57138183"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Please include a statement advising that orthodontics</w:t>
      </w:r>
      <w:r w:rsidR="00563E82">
        <w:rPr>
          <w:rFonts w:ascii="Arial" w:hAnsi="Arial" w:cs="Arial"/>
          <w:sz w:val="21"/>
          <w:szCs w:val="21"/>
        </w:rPr>
        <w:t>/dental work</w:t>
      </w:r>
      <w:r w:rsidRPr="005C61B4">
        <w:rPr>
          <w:rFonts w:ascii="Arial" w:hAnsi="Arial" w:cs="Arial"/>
          <w:sz w:val="21"/>
          <w:szCs w:val="21"/>
        </w:rPr>
        <w:t xml:space="preserve"> </w:t>
      </w:r>
      <w:r w:rsidR="00563E82">
        <w:rPr>
          <w:rFonts w:ascii="Arial" w:hAnsi="Arial" w:cs="Arial"/>
          <w:sz w:val="21"/>
          <w:szCs w:val="21"/>
        </w:rPr>
        <w:t>is</w:t>
      </w:r>
      <w:r w:rsidRPr="005C61B4">
        <w:rPr>
          <w:rFonts w:ascii="Arial" w:hAnsi="Arial" w:cs="Arial"/>
          <w:sz w:val="21"/>
          <w:szCs w:val="21"/>
        </w:rPr>
        <w:t xml:space="preserve"> safe for an MRI. </w:t>
      </w:r>
    </w:p>
    <w:p w14:paraId="68C68239"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Please include more detail about the option to receive abnormal findings that are not clinically significant. </w:t>
      </w:r>
    </w:p>
    <w:p w14:paraId="227EAE48"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Please include examples of how abnormal findings may affect a participant’s profession/employment.</w:t>
      </w:r>
    </w:p>
    <w:p w14:paraId="70F0D75F"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Please revise the statement “Your name will only appear on the consent form” to “Your name will appear only on the consent form”.</w:t>
      </w:r>
    </w:p>
    <w:p w14:paraId="628341D5"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Please revise the future research clause on the consent form to be opt-in rather than opt-out. </w:t>
      </w:r>
    </w:p>
    <w:p w14:paraId="60817EFD" w14:textId="77777777"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Please revise the risks section to separate the information on MRI risks, ACC cover, privacy breaches and </w:t>
      </w:r>
      <w:proofErr w:type="spellStart"/>
      <w:r w:rsidRPr="005C61B4">
        <w:rPr>
          <w:rFonts w:ascii="Arial" w:hAnsi="Arial" w:cs="Arial"/>
          <w:sz w:val="21"/>
          <w:szCs w:val="21"/>
        </w:rPr>
        <w:t>whakamā</w:t>
      </w:r>
      <w:proofErr w:type="spellEnd"/>
      <w:r w:rsidRPr="005C61B4">
        <w:rPr>
          <w:rFonts w:ascii="Arial" w:hAnsi="Arial" w:cs="Arial"/>
          <w:sz w:val="21"/>
          <w:szCs w:val="21"/>
        </w:rPr>
        <w:t>.</w:t>
      </w:r>
    </w:p>
    <w:p w14:paraId="62F19E5A" w14:textId="225C5FC6" w:rsidR="00BA403B" w:rsidRPr="005C61B4" w:rsidRDefault="00BA403B" w:rsidP="00BA403B">
      <w:pPr>
        <w:numPr>
          <w:ilvl w:val="0"/>
          <w:numId w:val="38"/>
        </w:numPr>
        <w:autoSpaceDE w:val="0"/>
        <w:autoSpaceDN w:val="0"/>
        <w:adjustRightInd w:val="0"/>
        <w:rPr>
          <w:rFonts w:ascii="Arial" w:hAnsi="Arial" w:cs="Arial"/>
          <w:sz w:val="21"/>
          <w:szCs w:val="21"/>
        </w:rPr>
      </w:pPr>
      <w:r w:rsidRPr="005C61B4">
        <w:rPr>
          <w:rFonts w:ascii="Arial" w:hAnsi="Arial" w:cs="Arial"/>
          <w:sz w:val="21"/>
          <w:szCs w:val="21"/>
        </w:rPr>
        <w:t xml:space="preserve">Please include information on available counselling in the information sheet. </w:t>
      </w:r>
    </w:p>
    <w:p w14:paraId="7372FE61" w14:textId="6A54D8DB" w:rsidR="00334C93" w:rsidRPr="005C61B4" w:rsidRDefault="00BA403B" w:rsidP="00BA403B">
      <w:pPr>
        <w:pStyle w:val="ListParagraph"/>
        <w:numPr>
          <w:ilvl w:val="0"/>
          <w:numId w:val="38"/>
        </w:numPr>
        <w:rPr>
          <w:rFonts w:ascii="Arial" w:hAnsi="Arial" w:cs="Arial"/>
          <w:sz w:val="21"/>
          <w:szCs w:val="21"/>
        </w:rPr>
      </w:pPr>
      <w:r w:rsidRPr="005C61B4">
        <w:rPr>
          <w:rFonts w:ascii="Arial" w:hAnsi="Arial" w:cs="Arial"/>
          <w:sz w:val="21"/>
          <w:szCs w:val="21"/>
        </w:rPr>
        <w:t>Please revise the spacing on the consent form for greater readability.</w:t>
      </w:r>
    </w:p>
    <w:p w14:paraId="1D95D2E4" w14:textId="77777777" w:rsidR="00334C93" w:rsidRPr="005C61B4" w:rsidRDefault="00334C93" w:rsidP="00334C93">
      <w:pPr>
        <w:spacing w:before="80" w:after="80"/>
        <w:rPr>
          <w:rFonts w:ascii="Arial" w:hAnsi="Arial" w:cs="Arial"/>
          <w:sz w:val="21"/>
          <w:szCs w:val="21"/>
        </w:rPr>
      </w:pPr>
    </w:p>
    <w:p w14:paraId="17C82DDA"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7593C06F" w14:textId="77777777" w:rsidR="00334C93" w:rsidRPr="005C61B4" w:rsidRDefault="00334C93" w:rsidP="00334C93">
      <w:pPr>
        <w:rPr>
          <w:rFonts w:ascii="Arial" w:hAnsi="Arial" w:cs="Arial"/>
          <w:sz w:val="21"/>
          <w:szCs w:val="21"/>
        </w:rPr>
      </w:pPr>
    </w:p>
    <w:p w14:paraId="3CBB2791" w14:textId="77777777" w:rsidR="00334C93" w:rsidRPr="005C61B4" w:rsidRDefault="00334C93" w:rsidP="00334C93">
      <w:pPr>
        <w:rPr>
          <w:rFonts w:ascii="Arial" w:hAnsi="Arial" w:cs="Arial"/>
          <w:sz w:val="21"/>
          <w:szCs w:val="21"/>
        </w:rPr>
      </w:pPr>
    </w:p>
    <w:p w14:paraId="72E9BA58"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provisionally approved</w:t>
      </w:r>
      <w:r w:rsidRPr="005C61B4">
        <w:rPr>
          <w:rFonts w:ascii="Arial" w:hAnsi="Arial" w:cs="Arial"/>
          <w:sz w:val="21"/>
          <w:szCs w:val="21"/>
        </w:rPr>
        <w:t xml:space="preserve"> by consensus,</w:t>
      </w:r>
      <w:r w:rsidRPr="005C61B4">
        <w:rPr>
          <w:rFonts w:ascii="Arial" w:hAnsi="Arial" w:cs="Arial"/>
          <w:color w:val="33CCCC"/>
          <w:sz w:val="21"/>
          <w:szCs w:val="21"/>
        </w:rPr>
        <w:t xml:space="preserve"> </w:t>
      </w:r>
      <w:r w:rsidRPr="005C61B4">
        <w:rPr>
          <w:rFonts w:ascii="Arial" w:hAnsi="Arial" w:cs="Arial"/>
          <w:sz w:val="21"/>
          <w:szCs w:val="21"/>
        </w:rPr>
        <w:t>subject to the following information being received:</w:t>
      </w:r>
    </w:p>
    <w:p w14:paraId="0B9EA58D" w14:textId="77777777" w:rsidR="00334C93" w:rsidRPr="005C61B4" w:rsidRDefault="00334C93" w:rsidP="00334C93">
      <w:pPr>
        <w:rPr>
          <w:rFonts w:ascii="Arial" w:hAnsi="Arial" w:cs="Arial"/>
          <w:sz w:val="21"/>
          <w:szCs w:val="21"/>
        </w:rPr>
      </w:pPr>
    </w:p>
    <w:p w14:paraId="6041D522" w14:textId="77777777" w:rsidR="00334C93" w:rsidRPr="005C61B4" w:rsidRDefault="00334C93" w:rsidP="00BA403B">
      <w:pPr>
        <w:pStyle w:val="ListParagraph"/>
        <w:numPr>
          <w:ilvl w:val="0"/>
          <w:numId w:val="38"/>
        </w:numPr>
        <w:rPr>
          <w:rFonts w:ascii="Arial" w:hAnsi="Arial" w:cs="Arial"/>
          <w:sz w:val="21"/>
          <w:szCs w:val="21"/>
        </w:rPr>
      </w:pPr>
      <w:r w:rsidRPr="005C61B4">
        <w:rPr>
          <w:rFonts w:ascii="Arial" w:hAnsi="Arial" w:cs="Arial"/>
          <w:sz w:val="21"/>
          <w:szCs w:val="21"/>
        </w:rPr>
        <w:t>Please address all outstanding ethical issues, providing the information requested by the Committee.</w:t>
      </w:r>
    </w:p>
    <w:p w14:paraId="589A5B0F" w14:textId="77777777" w:rsidR="00334C93" w:rsidRPr="005C61B4" w:rsidRDefault="00334C93" w:rsidP="00BA403B">
      <w:pPr>
        <w:pStyle w:val="ListParagraph"/>
        <w:numPr>
          <w:ilvl w:val="0"/>
          <w:numId w:val="38"/>
        </w:numPr>
        <w:rPr>
          <w:rFonts w:ascii="Arial" w:hAnsi="Arial" w:cs="Arial"/>
          <w:sz w:val="21"/>
          <w:szCs w:val="21"/>
        </w:rPr>
      </w:pPr>
      <w:r w:rsidRPr="005C61B4">
        <w:rPr>
          <w:rFonts w:ascii="Arial" w:hAnsi="Arial" w:cs="Arial"/>
          <w:sz w:val="21"/>
          <w:szCs w:val="21"/>
        </w:rPr>
        <w:t xml:space="preserve">Please update the participant information sheet and consent form,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feedback provided by the Committee. </w:t>
      </w:r>
      <w:r w:rsidRPr="005C61B4">
        <w:rPr>
          <w:rFonts w:ascii="Arial" w:hAnsi="Arial" w:cs="Arial"/>
          <w:i/>
          <w:iCs/>
          <w:sz w:val="21"/>
          <w:szCs w:val="21"/>
        </w:rPr>
        <w:t>(National Ethical Standards for Health and Disability Research and Quality Improvement, para 7.15 – 7.17).</w:t>
      </w:r>
    </w:p>
    <w:p w14:paraId="34A422E5" w14:textId="77777777" w:rsidR="00334C93" w:rsidRDefault="00334C93" w:rsidP="00BA403B">
      <w:pPr>
        <w:pStyle w:val="ListParagraph"/>
        <w:numPr>
          <w:ilvl w:val="0"/>
          <w:numId w:val="38"/>
        </w:numPr>
        <w:rPr>
          <w:rFonts w:ascii="Arial" w:hAnsi="Arial" w:cs="Arial"/>
          <w:sz w:val="21"/>
          <w:szCs w:val="21"/>
        </w:rPr>
      </w:pPr>
      <w:r w:rsidRPr="005C61B4">
        <w:rPr>
          <w:rFonts w:ascii="Arial" w:hAnsi="Arial" w:cs="Arial"/>
          <w:sz w:val="21"/>
          <w:szCs w:val="21"/>
        </w:rPr>
        <w:t xml:space="preserve">Please update the study protocol,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the feedback provided by the Committee. </w:t>
      </w:r>
      <w:r w:rsidRPr="00365F23">
        <w:rPr>
          <w:rFonts w:ascii="Arial" w:hAnsi="Arial" w:cs="Arial"/>
          <w:i/>
          <w:iCs/>
          <w:sz w:val="21"/>
          <w:szCs w:val="21"/>
        </w:rPr>
        <w:t>(National Ethical Standards for Health and Disability Research and Quality Improvement, para 9.7</w:t>
      </w:r>
      <w:r w:rsidRPr="005C61B4">
        <w:rPr>
          <w:rFonts w:ascii="Arial" w:hAnsi="Arial" w:cs="Arial"/>
          <w:sz w:val="21"/>
          <w:szCs w:val="21"/>
        </w:rPr>
        <w:t xml:space="preserve">).  </w:t>
      </w:r>
    </w:p>
    <w:p w14:paraId="012FFB22" w14:textId="4CAEBD4E" w:rsidR="0069683B" w:rsidRPr="005C61B4" w:rsidRDefault="0069683B" w:rsidP="00BA403B">
      <w:pPr>
        <w:pStyle w:val="ListParagraph"/>
        <w:numPr>
          <w:ilvl w:val="0"/>
          <w:numId w:val="38"/>
        </w:numPr>
        <w:rPr>
          <w:rFonts w:ascii="Arial" w:hAnsi="Arial" w:cs="Arial"/>
          <w:sz w:val="21"/>
          <w:szCs w:val="21"/>
        </w:rPr>
      </w:pPr>
      <w:r>
        <w:rPr>
          <w:rFonts w:ascii="Arial" w:hAnsi="Arial" w:cs="Arial"/>
          <w:sz w:val="21"/>
          <w:szCs w:val="21"/>
        </w:rPr>
        <w:t xml:space="preserve">Please </w:t>
      </w:r>
      <w:r w:rsidRPr="0069683B">
        <w:rPr>
          <w:rFonts w:ascii="Arial" w:hAnsi="Arial" w:cs="Arial"/>
          <w:sz w:val="21"/>
          <w:szCs w:val="21"/>
        </w:rPr>
        <w:t>supply tracked-changes versions of revised documents when responding to the provisional approval.</w:t>
      </w:r>
    </w:p>
    <w:p w14:paraId="17DB79DE" w14:textId="77777777" w:rsidR="00334C93" w:rsidRPr="005C61B4" w:rsidRDefault="00334C93" w:rsidP="00334C93">
      <w:pPr>
        <w:rPr>
          <w:rFonts w:ascii="Arial" w:hAnsi="Arial" w:cs="Arial"/>
          <w:color w:val="FF0000"/>
          <w:sz w:val="21"/>
          <w:szCs w:val="21"/>
        </w:rPr>
      </w:pPr>
    </w:p>
    <w:p w14:paraId="59DF08D9" w14:textId="6874996B" w:rsidR="00334C93" w:rsidRPr="005C61B4" w:rsidRDefault="00334C93" w:rsidP="00334C93">
      <w:pPr>
        <w:rPr>
          <w:rFonts w:ascii="Arial" w:hAnsi="Arial" w:cs="Arial"/>
          <w:sz w:val="21"/>
          <w:szCs w:val="21"/>
        </w:rPr>
      </w:pPr>
      <w:r w:rsidRPr="005C61B4">
        <w:rPr>
          <w:rFonts w:ascii="Arial" w:hAnsi="Arial" w:cs="Arial"/>
          <w:sz w:val="21"/>
          <w:szCs w:val="21"/>
        </w:rPr>
        <w:t>After receipt of the information requested by the Commi</w:t>
      </w:r>
      <w:r w:rsidRPr="00BA403B">
        <w:rPr>
          <w:rFonts w:ascii="Arial" w:hAnsi="Arial" w:cs="Arial"/>
          <w:sz w:val="21"/>
          <w:szCs w:val="21"/>
        </w:rPr>
        <w:t xml:space="preserve">ttee, a final decision on the application will be made by </w:t>
      </w:r>
      <w:r w:rsidR="00BA403B" w:rsidRPr="00BA403B">
        <w:rPr>
          <w:rFonts w:ascii="Arial" w:hAnsi="Arial" w:cs="Arial"/>
          <w:sz w:val="21"/>
          <w:szCs w:val="21"/>
        </w:rPr>
        <w:t>Ms Dianne Glenn and Mr Barry Taylor.</w:t>
      </w:r>
    </w:p>
    <w:p w14:paraId="5C634672" w14:textId="77777777" w:rsidR="00334C93" w:rsidRPr="005C61B4" w:rsidRDefault="00334C93" w:rsidP="00334C93">
      <w:pPr>
        <w:rPr>
          <w:rFonts w:ascii="Arial" w:hAnsi="Arial" w:cs="Arial"/>
          <w:color w:val="FF0000"/>
          <w:sz w:val="21"/>
          <w:szCs w:val="21"/>
        </w:rPr>
      </w:pPr>
    </w:p>
    <w:p w14:paraId="7B3931A6" w14:textId="43BDDFAE" w:rsidR="00334C93" w:rsidRPr="005C61B4" w:rsidRDefault="00334C93" w:rsidP="00334C93">
      <w:pPr>
        <w:rPr>
          <w:rFonts w:ascii="Arial" w:hAnsi="Arial" w:cs="Arial"/>
          <w:color w:val="4BACC6"/>
          <w:sz w:val="21"/>
          <w:szCs w:val="21"/>
        </w:rPr>
      </w:pPr>
    </w:p>
    <w:p w14:paraId="0F547C99" w14:textId="39BB55FF"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4E49FE47" w14:textId="77777777" w:rsidTr="00742FC6">
        <w:trPr>
          <w:trHeight w:val="280"/>
        </w:trPr>
        <w:tc>
          <w:tcPr>
            <w:tcW w:w="966" w:type="dxa"/>
            <w:tcBorders>
              <w:top w:val="nil"/>
              <w:left w:val="nil"/>
              <w:bottom w:val="nil"/>
              <w:right w:val="nil"/>
            </w:tcBorders>
          </w:tcPr>
          <w:p w14:paraId="373CC243" w14:textId="181106F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7</w:t>
            </w:r>
          </w:p>
        </w:tc>
        <w:tc>
          <w:tcPr>
            <w:tcW w:w="2575" w:type="dxa"/>
            <w:tcBorders>
              <w:top w:val="nil"/>
              <w:left w:val="nil"/>
              <w:bottom w:val="nil"/>
              <w:right w:val="nil"/>
            </w:tcBorders>
          </w:tcPr>
          <w:p w14:paraId="30F5658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51448FB5" w14:textId="2755CB91" w:rsidR="00334C93" w:rsidRPr="005C61B4" w:rsidRDefault="00D064E9" w:rsidP="00742FC6">
            <w:pPr>
              <w:rPr>
                <w:rFonts w:ascii="Arial" w:hAnsi="Arial" w:cs="Arial"/>
                <w:b/>
                <w:bCs/>
                <w:sz w:val="21"/>
                <w:szCs w:val="21"/>
              </w:rPr>
            </w:pPr>
            <w:r w:rsidRPr="005C61B4">
              <w:rPr>
                <w:rFonts w:ascii="Arial" w:hAnsi="Arial" w:cs="Arial"/>
                <w:b/>
                <w:bCs/>
                <w:sz w:val="21"/>
                <w:szCs w:val="21"/>
              </w:rPr>
              <w:t>2023 FULL 18408</w:t>
            </w:r>
          </w:p>
        </w:tc>
      </w:tr>
      <w:tr w:rsidR="00334C93" w:rsidRPr="005C61B4" w14:paraId="042629E1" w14:textId="77777777" w:rsidTr="00742FC6">
        <w:trPr>
          <w:trHeight w:val="280"/>
        </w:trPr>
        <w:tc>
          <w:tcPr>
            <w:tcW w:w="966" w:type="dxa"/>
            <w:tcBorders>
              <w:top w:val="nil"/>
              <w:left w:val="nil"/>
              <w:bottom w:val="nil"/>
              <w:right w:val="nil"/>
            </w:tcBorders>
          </w:tcPr>
          <w:p w14:paraId="07ACB66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07DD266B"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4A178A6C" w14:textId="11C69001" w:rsidR="00334C93" w:rsidRPr="005C61B4" w:rsidRDefault="00540866" w:rsidP="00742FC6">
            <w:pPr>
              <w:autoSpaceDE w:val="0"/>
              <w:autoSpaceDN w:val="0"/>
              <w:adjustRightInd w:val="0"/>
              <w:rPr>
                <w:rFonts w:ascii="Arial" w:hAnsi="Arial" w:cs="Arial"/>
                <w:sz w:val="21"/>
                <w:szCs w:val="21"/>
              </w:rPr>
            </w:pPr>
            <w:r w:rsidRPr="005C61B4">
              <w:rPr>
                <w:rFonts w:ascii="Arial" w:hAnsi="Arial" w:cs="Arial"/>
                <w:sz w:val="21"/>
                <w:szCs w:val="21"/>
              </w:rPr>
              <w:t>A Phase III, Randomized, Open-Label Study</w:t>
            </w:r>
            <w:r w:rsidR="005F6C54" w:rsidRPr="005C61B4">
              <w:rPr>
                <w:rFonts w:ascii="Arial" w:hAnsi="Arial" w:cs="Arial"/>
                <w:sz w:val="21"/>
                <w:szCs w:val="21"/>
              </w:rPr>
              <w:t xml:space="preserve"> Evaluating Efficacy and Safety of </w:t>
            </w:r>
            <w:proofErr w:type="spellStart"/>
            <w:r w:rsidR="005F6C54" w:rsidRPr="005C61B4">
              <w:rPr>
                <w:rFonts w:ascii="Arial" w:hAnsi="Arial" w:cs="Arial"/>
                <w:sz w:val="21"/>
                <w:szCs w:val="21"/>
              </w:rPr>
              <w:t>Giredestrant</w:t>
            </w:r>
            <w:proofErr w:type="spellEnd"/>
            <w:r w:rsidR="005F6C54" w:rsidRPr="005C61B4">
              <w:rPr>
                <w:rFonts w:ascii="Arial" w:hAnsi="Arial" w:cs="Arial"/>
                <w:sz w:val="21"/>
                <w:szCs w:val="21"/>
              </w:rPr>
              <w:t xml:space="preserve"> Compared with </w:t>
            </w:r>
            <w:proofErr w:type="spellStart"/>
            <w:r w:rsidR="005F6C54" w:rsidRPr="005C61B4">
              <w:rPr>
                <w:rFonts w:ascii="Arial" w:hAnsi="Arial" w:cs="Arial"/>
                <w:sz w:val="21"/>
                <w:szCs w:val="21"/>
              </w:rPr>
              <w:t>Fulvestrant</w:t>
            </w:r>
            <w:proofErr w:type="spellEnd"/>
            <w:r w:rsidR="005F6C54" w:rsidRPr="005C61B4">
              <w:rPr>
                <w:rFonts w:ascii="Arial" w:hAnsi="Arial" w:cs="Arial"/>
                <w:sz w:val="21"/>
                <w:szCs w:val="21"/>
              </w:rPr>
              <w:t xml:space="preserve">, Both Combined </w:t>
            </w:r>
            <w:r w:rsidR="00E51AA0" w:rsidRPr="005C61B4">
              <w:rPr>
                <w:rFonts w:ascii="Arial" w:hAnsi="Arial" w:cs="Arial"/>
                <w:sz w:val="21"/>
                <w:szCs w:val="21"/>
              </w:rPr>
              <w:t xml:space="preserve">with a CDK4/6 Inhibitor, in Patients with </w:t>
            </w:r>
            <w:proofErr w:type="spellStart"/>
            <w:r w:rsidR="00E51AA0" w:rsidRPr="005C61B4">
              <w:rPr>
                <w:rFonts w:ascii="Arial" w:hAnsi="Arial" w:cs="Arial"/>
                <w:sz w:val="21"/>
                <w:szCs w:val="21"/>
              </w:rPr>
              <w:t>Estrogen</w:t>
            </w:r>
            <w:proofErr w:type="spellEnd"/>
            <w:r w:rsidR="00E51AA0" w:rsidRPr="005C61B4">
              <w:rPr>
                <w:rFonts w:ascii="Arial" w:hAnsi="Arial" w:cs="Arial"/>
                <w:sz w:val="21"/>
                <w:szCs w:val="21"/>
              </w:rPr>
              <w:t xml:space="preserve"> Receptor-Positive, HER2-Negative Advanced Breast Cancer with Resistance to Prior Adjuvant Endocrine Therapy</w:t>
            </w:r>
          </w:p>
        </w:tc>
      </w:tr>
      <w:tr w:rsidR="00334C93" w:rsidRPr="005C61B4" w14:paraId="28A4A84F" w14:textId="77777777" w:rsidTr="00742FC6">
        <w:trPr>
          <w:trHeight w:val="280"/>
        </w:trPr>
        <w:tc>
          <w:tcPr>
            <w:tcW w:w="966" w:type="dxa"/>
            <w:tcBorders>
              <w:top w:val="nil"/>
              <w:left w:val="nil"/>
              <w:bottom w:val="nil"/>
              <w:right w:val="nil"/>
            </w:tcBorders>
          </w:tcPr>
          <w:p w14:paraId="47214BA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35FC78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6C76E7B9" w14:textId="55F40A50" w:rsidR="00334C93" w:rsidRPr="005C61B4" w:rsidRDefault="003F7CD0" w:rsidP="00742FC6">
            <w:pPr>
              <w:rPr>
                <w:rFonts w:ascii="Arial" w:hAnsi="Arial" w:cs="Arial"/>
                <w:sz w:val="21"/>
                <w:szCs w:val="21"/>
              </w:rPr>
            </w:pPr>
            <w:r w:rsidRPr="005C61B4">
              <w:rPr>
                <w:rFonts w:ascii="Arial" w:hAnsi="Arial" w:cs="Arial"/>
                <w:sz w:val="21"/>
                <w:szCs w:val="21"/>
              </w:rPr>
              <w:t>Dr Richard Isaacs</w:t>
            </w:r>
          </w:p>
        </w:tc>
      </w:tr>
      <w:tr w:rsidR="00334C93" w:rsidRPr="005C61B4" w14:paraId="027CD6D1" w14:textId="77777777" w:rsidTr="00742FC6">
        <w:trPr>
          <w:trHeight w:val="280"/>
        </w:trPr>
        <w:tc>
          <w:tcPr>
            <w:tcW w:w="966" w:type="dxa"/>
            <w:tcBorders>
              <w:top w:val="nil"/>
              <w:left w:val="nil"/>
              <w:bottom w:val="nil"/>
              <w:right w:val="nil"/>
            </w:tcBorders>
          </w:tcPr>
          <w:p w14:paraId="4FD99B2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A228A8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4A282E16" w14:textId="5EA2C02A" w:rsidR="00334C93" w:rsidRPr="005C61B4" w:rsidRDefault="003F7CD0" w:rsidP="00742FC6">
            <w:pPr>
              <w:autoSpaceDE w:val="0"/>
              <w:autoSpaceDN w:val="0"/>
              <w:adjustRightInd w:val="0"/>
              <w:rPr>
                <w:rFonts w:ascii="Arial" w:hAnsi="Arial" w:cs="Arial"/>
                <w:sz w:val="21"/>
                <w:szCs w:val="21"/>
              </w:rPr>
            </w:pPr>
            <w:r w:rsidRPr="005C61B4">
              <w:rPr>
                <w:rFonts w:ascii="Arial" w:hAnsi="Arial" w:cs="Arial"/>
                <w:sz w:val="21"/>
                <w:szCs w:val="21"/>
              </w:rPr>
              <w:t xml:space="preserve">Roche Products (New Zealand) Ltd. </w:t>
            </w:r>
          </w:p>
        </w:tc>
      </w:tr>
      <w:tr w:rsidR="00334C93" w:rsidRPr="005C61B4" w14:paraId="09303929" w14:textId="77777777" w:rsidTr="00742FC6">
        <w:trPr>
          <w:trHeight w:val="280"/>
        </w:trPr>
        <w:tc>
          <w:tcPr>
            <w:tcW w:w="966" w:type="dxa"/>
            <w:tcBorders>
              <w:top w:val="nil"/>
              <w:left w:val="nil"/>
              <w:bottom w:val="nil"/>
              <w:right w:val="nil"/>
            </w:tcBorders>
          </w:tcPr>
          <w:p w14:paraId="0A49B4B8"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48A6B171"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3DF2082B" w14:textId="20E85670" w:rsidR="00334C93" w:rsidRPr="005C61B4" w:rsidRDefault="003F7CD0"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620360C9" w14:textId="38CB2FDC" w:rsidR="00006532" w:rsidRPr="005C61B4" w:rsidRDefault="00006532" w:rsidP="00334C93">
      <w:pPr>
        <w:autoSpaceDE w:val="0"/>
        <w:autoSpaceDN w:val="0"/>
        <w:adjustRightInd w:val="0"/>
        <w:rPr>
          <w:rFonts w:ascii="Arial" w:hAnsi="Arial" w:cs="Arial"/>
          <w:color w:val="33CCCC"/>
          <w:sz w:val="21"/>
          <w:szCs w:val="21"/>
        </w:rPr>
      </w:pPr>
    </w:p>
    <w:p w14:paraId="70C9576E" w14:textId="77777777" w:rsidR="00006532" w:rsidRPr="005C61B4" w:rsidRDefault="00006532" w:rsidP="00334C93">
      <w:pPr>
        <w:autoSpaceDE w:val="0"/>
        <w:autoSpaceDN w:val="0"/>
        <w:adjustRightInd w:val="0"/>
        <w:rPr>
          <w:rFonts w:ascii="Arial" w:hAnsi="Arial" w:cs="Arial"/>
          <w:color w:val="33CCCC"/>
          <w:sz w:val="21"/>
          <w:szCs w:val="21"/>
        </w:rPr>
      </w:pPr>
    </w:p>
    <w:p w14:paraId="129C8237" w14:textId="6B79C017" w:rsidR="00334C93" w:rsidRPr="00B712B6" w:rsidRDefault="005B4A56" w:rsidP="00334C93">
      <w:pPr>
        <w:autoSpaceDE w:val="0"/>
        <w:autoSpaceDN w:val="0"/>
        <w:adjustRightInd w:val="0"/>
        <w:rPr>
          <w:rFonts w:ascii="Arial" w:hAnsi="Arial" w:cs="Arial"/>
          <w:sz w:val="21"/>
          <w:szCs w:val="21"/>
        </w:rPr>
      </w:pPr>
      <w:r w:rsidRPr="00B712B6">
        <w:rPr>
          <w:rFonts w:ascii="Arial" w:hAnsi="Arial" w:cs="Arial"/>
          <w:sz w:val="21"/>
          <w:szCs w:val="21"/>
        </w:rPr>
        <w:t xml:space="preserve">Ms </w:t>
      </w:r>
      <w:r w:rsidR="00006532" w:rsidRPr="00B712B6">
        <w:rPr>
          <w:rFonts w:ascii="Arial" w:hAnsi="Arial" w:cs="Arial"/>
          <w:sz w:val="21"/>
          <w:szCs w:val="21"/>
        </w:rPr>
        <w:t>Susan Newlands</w:t>
      </w:r>
      <w:r w:rsidRPr="00B712B6">
        <w:rPr>
          <w:rFonts w:ascii="Arial" w:hAnsi="Arial" w:cs="Arial"/>
          <w:sz w:val="21"/>
          <w:szCs w:val="21"/>
        </w:rPr>
        <w:t xml:space="preserve"> and Dr Navin </w:t>
      </w:r>
      <w:proofErr w:type="spellStart"/>
      <w:r w:rsidRPr="00B712B6">
        <w:rPr>
          <w:rFonts w:ascii="Arial" w:hAnsi="Arial" w:cs="Arial"/>
          <w:sz w:val="21"/>
          <w:szCs w:val="21"/>
        </w:rPr>
        <w:t>Wewala</w:t>
      </w:r>
      <w:proofErr w:type="spellEnd"/>
      <w:r w:rsidR="00334C93" w:rsidRPr="00B712B6">
        <w:rPr>
          <w:rFonts w:ascii="Arial" w:hAnsi="Arial" w:cs="Arial"/>
          <w:sz w:val="21"/>
          <w:szCs w:val="21"/>
        </w:rPr>
        <w:t xml:space="preserve"> </w:t>
      </w:r>
      <w:r w:rsidRPr="00B712B6">
        <w:rPr>
          <w:rFonts w:ascii="Arial" w:hAnsi="Arial" w:cs="Arial"/>
          <w:sz w:val="21"/>
          <w:szCs w:val="21"/>
        </w:rPr>
        <w:t>were</w:t>
      </w:r>
      <w:r w:rsidR="00334C93" w:rsidRPr="00B712B6">
        <w:rPr>
          <w:rFonts w:ascii="Arial" w:hAnsi="Arial" w:cs="Arial"/>
          <w:sz w:val="21"/>
          <w:szCs w:val="21"/>
        </w:rPr>
        <w:t xml:space="preserve"> present via videoconference for discussion of this application.</w:t>
      </w:r>
    </w:p>
    <w:p w14:paraId="193C3C51" w14:textId="77777777" w:rsidR="00334C93" w:rsidRPr="005C61B4" w:rsidRDefault="00334C93" w:rsidP="00334C93">
      <w:pPr>
        <w:rPr>
          <w:rFonts w:ascii="Arial" w:hAnsi="Arial" w:cs="Arial"/>
          <w:sz w:val="21"/>
          <w:szCs w:val="21"/>
          <w:u w:val="single"/>
        </w:rPr>
      </w:pPr>
    </w:p>
    <w:p w14:paraId="36E2BC14"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33561E23" w14:textId="77777777" w:rsidR="00334C93" w:rsidRPr="005C61B4" w:rsidRDefault="00334C93" w:rsidP="00334C93">
      <w:pPr>
        <w:rPr>
          <w:rFonts w:ascii="Arial" w:hAnsi="Arial" w:cs="Arial"/>
          <w:b/>
          <w:sz w:val="21"/>
          <w:szCs w:val="21"/>
        </w:rPr>
      </w:pPr>
    </w:p>
    <w:p w14:paraId="09CEFA83"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646D263D" w14:textId="77777777" w:rsidR="00334C93" w:rsidRPr="005C61B4" w:rsidRDefault="00334C93" w:rsidP="00334C93">
      <w:pPr>
        <w:rPr>
          <w:rFonts w:ascii="Arial" w:hAnsi="Arial" w:cs="Arial"/>
          <w:sz w:val="21"/>
          <w:szCs w:val="21"/>
        </w:rPr>
      </w:pPr>
    </w:p>
    <w:p w14:paraId="4A60EA45"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7A7D98F8" w14:textId="77777777" w:rsidR="00334C93" w:rsidRPr="005C61B4" w:rsidRDefault="00334C93" w:rsidP="00334C93">
      <w:pPr>
        <w:autoSpaceDE w:val="0"/>
        <w:autoSpaceDN w:val="0"/>
        <w:adjustRightInd w:val="0"/>
        <w:rPr>
          <w:rFonts w:ascii="Arial" w:hAnsi="Arial" w:cs="Arial"/>
          <w:sz w:val="21"/>
          <w:szCs w:val="21"/>
        </w:rPr>
      </w:pPr>
    </w:p>
    <w:p w14:paraId="3F624CCB"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3928D466" w14:textId="77777777" w:rsidR="00334C93" w:rsidRPr="005C61B4" w:rsidRDefault="00334C93" w:rsidP="00334C93">
      <w:pPr>
        <w:rPr>
          <w:rFonts w:ascii="Arial" w:hAnsi="Arial" w:cs="Arial"/>
          <w:sz w:val="21"/>
          <w:szCs w:val="21"/>
          <w:u w:val="single"/>
        </w:rPr>
      </w:pPr>
    </w:p>
    <w:p w14:paraId="6E691FEC"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51FA9CE4" w14:textId="77777777" w:rsidR="00334C93" w:rsidRPr="005C61B4" w:rsidRDefault="00334C93" w:rsidP="00334C93">
      <w:pPr>
        <w:rPr>
          <w:rFonts w:ascii="Arial" w:hAnsi="Arial" w:cs="Arial"/>
          <w:sz w:val="21"/>
          <w:szCs w:val="21"/>
        </w:rPr>
      </w:pPr>
    </w:p>
    <w:p w14:paraId="3CA6A316" w14:textId="195A1D28" w:rsidR="00334C93" w:rsidRPr="0081792C" w:rsidRDefault="0081792C" w:rsidP="0081792C">
      <w:pPr>
        <w:numPr>
          <w:ilvl w:val="0"/>
          <w:numId w:val="39"/>
        </w:numPr>
        <w:spacing w:before="80" w:after="80"/>
        <w:contextualSpacing/>
        <w:rPr>
          <w:rFonts w:ascii="Arial" w:hAnsi="Arial" w:cs="Arial"/>
          <w:b/>
          <w:bCs/>
          <w:sz w:val="21"/>
          <w:szCs w:val="21"/>
        </w:rPr>
      </w:pPr>
      <w:r w:rsidRPr="00B712B6">
        <w:rPr>
          <w:rFonts w:ascii="Arial" w:hAnsi="Arial" w:cs="Arial"/>
          <w:sz w:val="21"/>
          <w:szCs w:val="21"/>
        </w:rPr>
        <w:t>The Committee commended the Researcher on the high-quality application.</w:t>
      </w:r>
    </w:p>
    <w:p w14:paraId="5FCB5F3A" w14:textId="77777777" w:rsidR="00334C93" w:rsidRPr="005C61B4" w:rsidRDefault="00334C93" w:rsidP="00334C93">
      <w:pPr>
        <w:spacing w:before="80" w:after="80"/>
        <w:rPr>
          <w:rFonts w:ascii="Arial" w:hAnsi="Arial" w:cs="Arial"/>
          <w:sz w:val="21"/>
          <w:szCs w:val="21"/>
        </w:rPr>
      </w:pPr>
    </w:p>
    <w:p w14:paraId="181124EA"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64C1ED9D" w14:textId="77777777" w:rsidR="00334C93" w:rsidRPr="005C61B4" w:rsidRDefault="00334C93" w:rsidP="00334C93">
      <w:pPr>
        <w:rPr>
          <w:rFonts w:ascii="Arial" w:hAnsi="Arial" w:cs="Arial"/>
          <w:sz w:val="21"/>
          <w:szCs w:val="21"/>
        </w:rPr>
      </w:pPr>
    </w:p>
    <w:p w14:paraId="7EC57A3F"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78EFB766" w14:textId="77777777" w:rsidR="00334C93" w:rsidRDefault="00334C93" w:rsidP="00334C93">
      <w:pPr>
        <w:autoSpaceDE w:val="0"/>
        <w:autoSpaceDN w:val="0"/>
        <w:adjustRightInd w:val="0"/>
        <w:rPr>
          <w:rFonts w:ascii="Arial" w:hAnsi="Arial" w:cs="Arial"/>
          <w:sz w:val="21"/>
          <w:szCs w:val="21"/>
        </w:rPr>
      </w:pPr>
    </w:p>
    <w:p w14:paraId="20C52F93" w14:textId="22454C2B" w:rsidR="0081792C" w:rsidRPr="00B712B6" w:rsidRDefault="0081792C" w:rsidP="0081792C">
      <w:pPr>
        <w:numPr>
          <w:ilvl w:val="0"/>
          <w:numId w:val="39"/>
        </w:numPr>
        <w:rPr>
          <w:rFonts w:ascii="Arial" w:hAnsi="Arial" w:cs="Arial"/>
          <w:sz w:val="21"/>
          <w:szCs w:val="21"/>
        </w:rPr>
      </w:pPr>
      <w:r w:rsidRPr="00B712B6">
        <w:rPr>
          <w:rFonts w:ascii="Arial" w:hAnsi="Arial" w:cs="Arial"/>
          <w:sz w:val="21"/>
          <w:szCs w:val="21"/>
        </w:rPr>
        <w:t>The Committee requested New Zealand ethnicity data is collected at a site</w:t>
      </w:r>
      <w:r w:rsidR="00CC5F40">
        <w:rPr>
          <w:rFonts w:ascii="Arial" w:hAnsi="Arial" w:cs="Arial"/>
          <w:sz w:val="21"/>
          <w:szCs w:val="21"/>
        </w:rPr>
        <w:t xml:space="preserve"> </w:t>
      </w:r>
      <w:r w:rsidRPr="00B712B6">
        <w:rPr>
          <w:rFonts w:ascii="Arial" w:hAnsi="Arial" w:cs="Arial"/>
          <w:sz w:val="21"/>
          <w:szCs w:val="21"/>
        </w:rPr>
        <w:t xml:space="preserve">level for final reporting to HDEC. </w:t>
      </w:r>
    </w:p>
    <w:p w14:paraId="412AC49A" w14:textId="5787D121" w:rsidR="0081792C" w:rsidRPr="005C61B4" w:rsidRDefault="0081792C" w:rsidP="0081792C">
      <w:pPr>
        <w:numPr>
          <w:ilvl w:val="0"/>
          <w:numId w:val="39"/>
        </w:numPr>
        <w:autoSpaceDE w:val="0"/>
        <w:autoSpaceDN w:val="0"/>
        <w:adjustRightInd w:val="0"/>
        <w:rPr>
          <w:rFonts w:ascii="Arial" w:hAnsi="Arial" w:cs="Arial"/>
          <w:sz w:val="21"/>
          <w:szCs w:val="21"/>
        </w:rPr>
      </w:pPr>
      <w:r w:rsidRPr="00B712B6">
        <w:rPr>
          <w:rFonts w:ascii="Arial" w:hAnsi="Arial" w:cs="Arial"/>
          <w:sz w:val="21"/>
          <w:szCs w:val="21"/>
        </w:rPr>
        <w:t>The Committee queried the process if the leftover sample for optional research was the last of the available tumour sample</w:t>
      </w:r>
      <w:r w:rsidR="00CC5F40">
        <w:rPr>
          <w:rFonts w:ascii="Arial" w:hAnsi="Arial" w:cs="Arial"/>
          <w:sz w:val="21"/>
          <w:szCs w:val="21"/>
        </w:rPr>
        <w:t xml:space="preserve"> for future clinical testing</w:t>
      </w:r>
      <w:r w:rsidRPr="00B712B6">
        <w:rPr>
          <w:rFonts w:ascii="Arial" w:hAnsi="Arial" w:cs="Arial"/>
          <w:sz w:val="21"/>
          <w:szCs w:val="21"/>
        </w:rPr>
        <w:t>. The Researcher agreed to</w:t>
      </w:r>
      <w:r w:rsidR="00CC5F40">
        <w:rPr>
          <w:rFonts w:ascii="Arial" w:hAnsi="Arial" w:cs="Arial"/>
          <w:sz w:val="21"/>
          <w:szCs w:val="21"/>
        </w:rPr>
        <w:t xml:space="preserve"> alert participants if that was the case and</w:t>
      </w:r>
      <w:r w:rsidRPr="00B712B6">
        <w:rPr>
          <w:rFonts w:ascii="Arial" w:hAnsi="Arial" w:cs="Arial"/>
          <w:sz w:val="21"/>
          <w:szCs w:val="21"/>
        </w:rPr>
        <w:t xml:space="preserve"> offer participants a choice on whether to donate the rest of their sample to the RBR.</w:t>
      </w:r>
    </w:p>
    <w:p w14:paraId="1F5BAF48" w14:textId="551E28B7" w:rsidR="00334C93" w:rsidRPr="005C61B4" w:rsidRDefault="00334C93" w:rsidP="00B712B6">
      <w:pPr>
        <w:pStyle w:val="ListParagraph"/>
        <w:numPr>
          <w:ilvl w:val="0"/>
          <w:numId w:val="0"/>
        </w:numPr>
        <w:ind w:left="357"/>
        <w:rPr>
          <w:rFonts w:ascii="Arial" w:hAnsi="Arial" w:cs="Arial"/>
          <w:color w:val="FF0000"/>
          <w:sz w:val="21"/>
          <w:szCs w:val="21"/>
        </w:rPr>
      </w:pPr>
    </w:p>
    <w:p w14:paraId="1B600DF0" w14:textId="77777777" w:rsidR="00334C93"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3DE52C38" w14:textId="77777777" w:rsidR="0081792C" w:rsidRPr="003C6B28" w:rsidRDefault="0081792C" w:rsidP="00334C93">
      <w:pPr>
        <w:spacing w:before="80" w:after="80"/>
        <w:rPr>
          <w:rFonts w:ascii="Arial" w:hAnsi="Arial" w:cs="Arial"/>
          <w:sz w:val="21"/>
          <w:szCs w:val="21"/>
        </w:rPr>
      </w:pPr>
    </w:p>
    <w:p w14:paraId="2FA7F7CD" w14:textId="381F66D6" w:rsidR="0081792C" w:rsidRPr="003C6B28" w:rsidRDefault="0081792C" w:rsidP="0081792C">
      <w:pPr>
        <w:rPr>
          <w:rFonts w:ascii="Arial" w:hAnsi="Arial" w:cs="Arial"/>
          <w:sz w:val="21"/>
          <w:szCs w:val="21"/>
        </w:rPr>
      </w:pPr>
      <w:r w:rsidRPr="003C6B28">
        <w:rPr>
          <w:rFonts w:ascii="Arial" w:hAnsi="Arial" w:cs="Arial"/>
          <w:sz w:val="21"/>
          <w:szCs w:val="21"/>
        </w:rPr>
        <w:t>Main PIS</w:t>
      </w:r>
      <w:r w:rsidR="003C6B28" w:rsidRPr="003C6B28">
        <w:rPr>
          <w:rFonts w:ascii="Arial" w:hAnsi="Arial" w:cs="Arial"/>
          <w:sz w:val="21"/>
          <w:szCs w:val="21"/>
        </w:rPr>
        <w:t>:</w:t>
      </w:r>
    </w:p>
    <w:p w14:paraId="59DA448B" w14:textId="3015947B" w:rsidR="0081792C" w:rsidRPr="00B712B6" w:rsidRDefault="0081792C" w:rsidP="0081792C">
      <w:pPr>
        <w:numPr>
          <w:ilvl w:val="0"/>
          <w:numId w:val="39"/>
        </w:numPr>
        <w:rPr>
          <w:rFonts w:ascii="Arial" w:hAnsi="Arial" w:cs="Arial"/>
          <w:sz w:val="21"/>
          <w:szCs w:val="21"/>
        </w:rPr>
      </w:pPr>
      <w:r w:rsidRPr="003C6B28">
        <w:rPr>
          <w:rFonts w:ascii="Arial" w:hAnsi="Arial" w:cs="Arial"/>
          <w:sz w:val="21"/>
          <w:szCs w:val="21"/>
        </w:rPr>
        <w:t>The Committee noted the biomarker statement in the information sheet is too broad to be mandatory as</w:t>
      </w:r>
      <w:r w:rsidRPr="00B712B6">
        <w:rPr>
          <w:rFonts w:ascii="Arial" w:hAnsi="Arial" w:cs="Arial"/>
          <w:sz w:val="21"/>
          <w:szCs w:val="21"/>
        </w:rPr>
        <w:t xml:space="preserve"> written. On page 23 it states mandatory genetic analyses will be used to look at breast cancer </w:t>
      </w:r>
      <w:proofErr w:type="gramStart"/>
      <w:r w:rsidRPr="00B712B6">
        <w:rPr>
          <w:rFonts w:ascii="Arial" w:hAnsi="Arial" w:cs="Arial"/>
          <w:sz w:val="21"/>
          <w:szCs w:val="21"/>
        </w:rPr>
        <w:t>and also</w:t>
      </w:r>
      <w:proofErr w:type="gramEnd"/>
      <w:r w:rsidRPr="00B712B6">
        <w:rPr>
          <w:rFonts w:ascii="Arial" w:hAnsi="Arial" w:cs="Arial"/>
          <w:sz w:val="21"/>
          <w:szCs w:val="21"/>
        </w:rPr>
        <w:t xml:space="preserve"> other diseases, possible links among diseases, genome variations and how they might affect a disease or a person’s response to treatment and new avenues to drug development and personalised therapies. The Committee requested this be revised to </w:t>
      </w:r>
      <w:r w:rsidR="00CC5F40">
        <w:rPr>
          <w:rFonts w:ascii="Arial" w:hAnsi="Arial" w:cs="Arial"/>
          <w:sz w:val="21"/>
          <w:szCs w:val="21"/>
        </w:rPr>
        <w:t xml:space="preserve">state clearly that mandatory genetic analysis </w:t>
      </w:r>
      <w:r w:rsidR="00CC5F40" w:rsidRPr="00CC5F40">
        <w:rPr>
          <w:rFonts w:ascii="Arial" w:hAnsi="Arial" w:cs="Arial"/>
          <w:sz w:val="21"/>
          <w:szCs w:val="21"/>
        </w:rPr>
        <w:t xml:space="preserve">will be restricted to analysis </w:t>
      </w:r>
      <w:r w:rsidR="00CC5F40">
        <w:rPr>
          <w:rFonts w:ascii="Arial" w:hAnsi="Arial" w:cs="Arial"/>
          <w:sz w:val="21"/>
          <w:szCs w:val="21"/>
        </w:rPr>
        <w:t xml:space="preserve">directly </w:t>
      </w:r>
      <w:r w:rsidR="00CC5F40" w:rsidRPr="00CC5F40">
        <w:rPr>
          <w:rFonts w:ascii="Arial" w:hAnsi="Arial" w:cs="Arial"/>
          <w:sz w:val="21"/>
          <w:szCs w:val="21"/>
        </w:rPr>
        <w:t>related to the disease area and drug</w:t>
      </w:r>
      <w:r w:rsidR="00CC5F40">
        <w:rPr>
          <w:rFonts w:ascii="Arial" w:hAnsi="Arial" w:cs="Arial"/>
          <w:sz w:val="21"/>
          <w:szCs w:val="21"/>
        </w:rPr>
        <w:t>s</w:t>
      </w:r>
      <w:r w:rsidR="00CC5F40" w:rsidRPr="00CC5F40">
        <w:rPr>
          <w:rFonts w:ascii="Arial" w:hAnsi="Arial" w:cs="Arial"/>
          <w:sz w:val="21"/>
          <w:szCs w:val="21"/>
        </w:rPr>
        <w:t xml:space="preserve"> under study.</w:t>
      </w:r>
    </w:p>
    <w:p w14:paraId="258476DE" w14:textId="77777777" w:rsidR="0081792C" w:rsidRPr="00B712B6" w:rsidRDefault="0081792C" w:rsidP="0081792C">
      <w:pPr>
        <w:numPr>
          <w:ilvl w:val="0"/>
          <w:numId w:val="39"/>
        </w:numPr>
        <w:rPr>
          <w:rFonts w:ascii="Arial" w:hAnsi="Arial" w:cs="Arial"/>
          <w:sz w:val="21"/>
          <w:szCs w:val="21"/>
        </w:rPr>
      </w:pPr>
      <w:r w:rsidRPr="00B712B6">
        <w:rPr>
          <w:rFonts w:ascii="Arial" w:hAnsi="Arial" w:cs="Arial"/>
          <w:sz w:val="21"/>
          <w:szCs w:val="21"/>
        </w:rPr>
        <w:t xml:space="preserve">Please correct the typographical error on page 26 that refers to “Hepatitis X”. The Committee advised that only new cases of HCV and Hepatitis B are notifiable. </w:t>
      </w:r>
      <w:r w:rsidRPr="00B712B6">
        <w:rPr>
          <w:rFonts w:ascii="Arial" w:hAnsi="Arial" w:cs="Arial"/>
          <w:sz w:val="21"/>
          <w:szCs w:val="21"/>
        </w:rPr>
        <w:tab/>
      </w:r>
    </w:p>
    <w:p w14:paraId="65D0EB7A" w14:textId="06A05916" w:rsidR="0081792C" w:rsidRDefault="0081792C" w:rsidP="0081792C">
      <w:pPr>
        <w:numPr>
          <w:ilvl w:val="0"/>
          <w:numId w:val="39"/>
        </w:numPr>
        <w:rPr>
          <w:rFonts w:ascii="Arial" w:hAnsi="Arial" w:cs="Arial"/>
          <w:sz w:val="21"/>
          <w:szCs w:val="21"/>
        </w:rPr>
      </w:pPr>
      <w:r w:rsidRPr="00B712B6">
        <w:rPr>
          <w:rFonts w:ascii="Arial" w:hAnsi="Arial" w:cs="Arial"/>
          <w:sz w:val="21"/>
          <w:szCs w:val="21"/>
        </w:rPr>
        <w:t xml:space="preserve">The Committee </w:t>
      </w:r>
      <w:r w:rsidR="00CC5F40">
        <w:rPr>
          <w:rFonts w:ascii="Arial" w:hAnsi="Arial" w:cs="Arial"/>
          <w:sz w:val="21"/>
          <w:szCs w:val="21"/>
        </w:rPr>
        <w:t xml:space="preserve">queried the statement on page 26 </w:t>
      </w:r>
      <w:r w:rsidR="008C403C">
        <w:rPr>
          <w:rFonts w:ascii="Arial" w:hAnsi="Arial" w:cs="Arial"/>
          <w:sz w:val="21"/>
          <w:szCs w:val="21"/>
        </w:rPr>
        <w:t xml:space="preserve">that </w:t>
      </w:r>
      <w:r w:rsidR="008C403C" w:rsidRPr="00B712B6">
        <w:rPr>
          <w:rFonts w:ascii="Arial" w:hAnsi="Arial" w:cs="Arial"/>
          <w:sz w:val="21"/>
          <w:szCs w:val="21"/>
        </w:rPr>
        <w:t>Roche</w:t>
      </w:r>
      <w:r w:rsidR="00CC5F40" w:rsidRPr="00CC5F40">
        <w:rPr>
          <w:rFonts w:ascii="Arial" w:hAnsi="Arial" w:cs="Arial"/>
          <w:sz w:val="21"/>
          <w:szCs w:val="21"/>
        </w:rPr>
        <w:t xml:space="preserve"> </w:t>
      </w:r>
      <w:r w:rsidR="00CC5F40">
        <w:rPr>
          <w:rFonts w:ascii="Arial" w:hAnsi="Arial" w:cs="Arial"/>
          <w:sz w:val="21"/>
          <w:szCs w:val="21"/>
        </w:rPr>
        <w:t>would</w:t>
      </w:r>
      <w:r w:rsidR="00CC5F40" w:rsidRPr="00CC5F40">
        <w:rPr>
          <w:rFonts w:ascii="Arial" w:hAnsi="Arial" w:cs="Arial"/>
          <w:sz w:val="21"/>
          <w:szCs w:val="21"/>
        </w:rPr>
        <w:t xml:space="preserve"> be able to link de-identified study data with 'other data collected from you', when the Sponsor should only have </w:t>
      </w:r>
      <w:r w:rsidR="00CC5F40" w:rsidRPr="00CC5F40">
        <w:rPr>
          <w:rFonts w:ascii="Arial" w:hAnsi="Arial" w:cs="Arial"/>
          <w:sz w:val="21"/>
          <w:szCs w:val="21"/>
        </w:rPr>
        <w:lastRenderedPageBreak/>
        <w:t>access to participant data collected for the purpose of the study</w:t>
      </w:r>
      <w:r w:rsidR="00CC5F40">
        <w:rPr>
          <w:rFonts w:ascii="Arial" w:hAnsi="Arial" w:cs="Arial"/>
          <w:sz w:val="21"/>
          <w:szCs w:val="21"/>
        </w:rPr>
        <w:t xml:space="preserve">. </w:t>
      </w:r>
      <w:r w:rsidRPr="00B712B6">
        <w:rPr>
          <w:rFonts w:ascii="Arial" w:hAnsi="Arial" w:cs="Arial"/>
          <w:sz w:val="21"/>
          <w:szCs w:val="21"/>
        </w:rPr>
        <w:t xml:space="preserve">The Researcher agreed to revise the wording. </w:t>
      </w:r>
    </w:p>
    <w:p w14:paraId="1B5D1B03" w14:textId="3083FD82" w:rsidR="00CC5F40" w:rsidRPr="00B712B6" w:rsidRDefault="00CC5F40" w:rsidP="0081792C">
      <w:pPr>
        <w:numPr>
          <w:ilvl w:val="0"/>
          <w:numId w:val="39"/>
        </w:numPr>
        <w:rPr>
          <w:rFonts w:ascii="Arial" w:hAnsi="Arial" w:cs="Arial"/>
          <w:sz w:val="21"/>
          <w:szCs w:val="21"/>
        </w:rPr>
      </w:pPr>
      <w:r w:rsidRPr="00CC5F40">
        <w:rPr>
          <w:rFonts w:ascii="Arial" w:hAnsi="Arial" w:cs="Arial"/>
          <w:sz w:val="21"/>
          <w:szCs w:val="21"/>
        </w:rPr>
        <w:t xml:space="preserve">Please add 'coded' to the sentence regarding the use and sharing of personal </w:t>
      </w:r>
      <w:proofErr w:type="gramStart"/>
      <w:r w:rsidRPr="00CC5F40">
        <w:rPr>
          <w:rFonts w:ascii="Arial" w:hAnsi="Arial" w:cs="Arial"/>
          <w:sz w:val="21"/>
          <w:szCs w:val="21"/>
        </w:rPr>
        <w:t>information, and</w:t>
      </w:r>
      <w:proofErr w:type="gramEnd"/>
      <w:r w:rsidRPr="00CC5F40">
        <w:rPr>
          <w:rFonts w:ascii="Arial" w:hAnsi="Arial" w:cs="Arial"/>
          <w:sz w:val="21"/>
          <w:szCs w:val="21"/>
        </w:rPr>
        <w:t xml:space="preserve"> clarify that this is restricted to information required for or generated by the study</w:t>
      </w:r>
      <w:r>
        <w:rPr>
          <w:rFonts w:ascii="Arial" w:hAnsi="Arial" w:cs="Arial"/>
          <w:sz w:val="21"/>
          <w:szCs w:val="21"/>
        </w:rPr>
        <w:t>.</w:t>
      </w:r>
    </w:p>
    <w:p w14:paraId="1AE69671" w14:textId="77777777" w:rsidR="0081792C" w:rsidRPr="00B712B6" w:rsidRDefault="0081792C" w:rsidP="0081792C">
      <w:pPr>
        <w:numPr>
          <w:ilvl w:val="0"/>
          <w:numId w:val="39"/>
        </w:numPr>
        <w:rPr>
          <w:rFonts w:ascii="Arial" w:hAnsi="Arial" w:cs="Arial"/>
          <w:sz w:val="21"/>
          <w:szCs w:val="21"/>
        </w:rPr>
      </w:pPr>
      <w:r w:rsidRPr="00B712B6">
        <w:rPr>
          <w:rFonts w:ascii="Arial" w:hAnsi="Arial" w:cs="Arial"/>
          <w:sz w:val="21"/>
          <w:szCs w:val="21"/>
        </w:rPr>
        <w:t xml:space="preserve">Please clarify the data sharing statement on page 27 to clarify that the Sponsor will share coded data. </w:t>
      </w:r>
    </w:p>
    <w:p w14:paraId="1B262ED7" w14:textId="5B583A60" w:rsidR="0081792C" w:rsidRPr="00B712B6" w:rsidRDefault="0081792C" w:rsidP="0081792C">
      <w:pPr>
        <w:numPr>
          <w:ilvl w:val="0"/>
          <w:numId w:val="39"/>
        </w:numPr>
        <w:rPr>
          <w:rFonts w:ascii="Arial" w:hAnsi="Arial" w:cs="Arial"/>
          <w:sz w:val="21"/>
          <w:szCs w:val="21"/>
        </w:rPr>
      </w:pPr>
      <w:r w:rsidRPr="00B712B6">
        <w:rPr>
          <w:rFonts w:ascii="Arial" w:hAnsi="Arial" w:cs="Arial"/>
          <w:sz w:val="21"/>
          <w:szCs w:val="21"/>
        </w:rPr>
        <w:t>Please move the statement on page 28 advising that samples may be analysed in any country in the world to the sample storage section</w:t>
      </w:r>
      <w:r w:rsidR="00CC5F40">
        <w:rPr>
          <w:rFonts w:ascii="Arial" w:hAnsi="Arial" w:cs="Arial"/>
          <w:sz w:val="21"/>
          <w:szCs w:val="21"/>
        </w:rPr>
        <w:t>,</w:t>
      </w:r>
      <w:r w:rsidRPr="00B712B6">
        <w:rPr>
          <w:rFonts w:ascii="Arial" w:hAnsi="Arial" w:cs="Arial"/>
          <w:sz w:val="21"/>
          <w:szCs w:val="21"/>
        </w:rPr>
        <w:t xml:space="preserve"> as it is currently under the data risks section. </w:t>
      </w:r>
    </w:p>
    <w:p w14:paraId="22DFB404" w14:textId="77777777" w:rsidR="0081792C" w:rsidRPr="00B712B6" w:rsidRDefault="0081792C" w:rsidP="0081792C">
      <w:pPr>
        <w:rPr>
          <w:rFonts w:ascii="Arial" w:hAnsi="Arial" w:cs="Arial"/>
          <w:sz w:val="21"/>
          <w:szCs w:val="21"/>
        </w:rPr>
      </w:pPr>
    </w:p>
    <w:p w14:paraId="7B09C2FC" w14:textId="7CAB5D03" w:rsidR="0081792C" w:rsidRPr="00744CD0" w:rsidRDefault="0081792C" w:rsidP="0081792C">
      <w:pPr>
        <w:rPr>
          <w:rFonts w:ascii="Arial" w:hAnsi="Arial" w:cs="Arial"/>
          <w:sz w:val="21"/>
          <w:szCs w:val="21"/>
        </w:rPr>
      </w:pPr>
      <w:r w:rsidRPr="00744CD0">
        <w:rPr>
          <w:rFonts w:ascii="Arial" w:hAnsi="Arial" w:cs="Arial"/>
          <w:sz w:val="21"/>
          <w:szCs w:val="21"/>
        </w:rPr>
        <w:t>Optional RBR PIS</w:t>
      </w:r>
      <w:r w:rsidR="00744CD0">
        <w:rPr>
          <w:rFonts w:ascii="Arial" w:hAnsi="Arial" w:cs="Arial"/>
          <w:sz w:val="21"/>
          <w:szCs w:val="21"/>
        </w:rPr>
        <w:t>:</w:t>
      </w:r>
    </w:p>
    <w:p w14:paraId="408A2CF7" w14:textId="77777777" w:rsidR="0081792C" w:rsidRPr="00744CD0" w:rsidRDefault="0081792C" w:rsidP="0081792C">
      <w:pPr>
        <w:numPr>
          <w:ilvl w:val="0"/>
          <w:numId w:val="39"/>
        </w:numPr>
        <w:rPr>
          <w:rFonts w:ascii="Arial" w:hAnsi="Arial" w:cs="Arial"/>
          <w:sz w:val="21"/>
          <w:szCs w:val="21"/>
        </w:rPr>
      </w:pPr>
      <w:r w:rsidRPr="00744CD0">
        <w:rPr>
          <w:rFonts w:ascii="Arial" w:hAnsi="Arial" w:cs="Arial"/>
          <w:sz w:val="21"/>
          <w:szCs w:val="21"/>
        </w:rPr>
        <w:t xml:space="preserve">Please address the points above regarding use of data in this sheet also. </w:t>
      </w:r>
    </w:p>
    <w:p w14:paraId="0FEBDD78" w14:textId="77777777" w:rsidR="0081792C" w:rsidRPr="00744CD0" w:rsidRDefault="0081792C" w:rsidP="0081792C">
      <w:pPr>
        <w:rPr>
          <w:rFonts w:ascii="Arial" w:hAnsi="Arial" w:cs="Arial"/>
          <w:sz w:val="21"/>
          <w:szCs w:val="21"/>
        </w:rPr>
      </w:pPr>
    </w:p>
    <w:p w14:paraId="669C00FC" w14:textId="551C38D8" w:rsidR="0081792C" w:rsidRPr="00744CD0" w:rsidRDefault="0081792C" w:rsidP="0081792C">
      <w:pPr>
        <w:rPr>
          <w:rFonts w:ascii="Arial" w:hAnsi="Arial" w:cs="Arial"/>
          <w:sz w:val="21"/>
          <w:szCs w:val="21"/>
        </w:rPr>
      </w:pPr>
      <w:r w:rsidRPr="00744CD0">
        <w:rPr>
          <w:rFonts w:ascii="Arial" w:hAnsi="Arial" w:cs="Arial"/>
          <w:sz w:val="21"/>
          <w:szCs w:val="21"/>
        </w:rPr>
        <w:t>Optional Biopsy PIS</w:t>
      </w:r>
      <w:r w:rsidR="00744CD0">
        <w:rPr>
          <w:rFonts w:ascii="Arial" w:hAnsi="Arial" w:cs="Arial"/>
          <w:sz w:val="21"/>
          <w:szCs w:val="21"/>
        </w:rPr>
        <w:t>:</w:t>
      </w:r>
    </w:p>
    <w:p w14:paraId="4F036D2E" w14:textId="09DEACD3" w:rsidR="00334C93" w:rsidRPr="005C61B4" w:rsidRDefault="0081792C" w:rsidP="0081792C">
      <w:pPr>
        <w:numPr>
          <w:ilvl w:val="0"/>
          <w:numId w:val="39"/>
        </w:numPr>
        <w:spacing w:before="80" w:after="80"/>
        <w:rPr>
          <w:rFonts w:ascii="Arial" w:hAnsi="Arial" w:cs="Arial"/>
          <w:sz w:val="21"/>
          <w:szCs w:val="21"/>
        </w:rPr>
      </w:pPr>
      <w:r w:rsidRPr="00744CD0">
        <w:rPr>
          <w:rFonts w:ascii="Arial" w:hAnsi="Arial" w:cs="Arial"/>
          <w:sz w:val="21"/>
          <w:szCs w:val="21"/>
        </w:rPr>
        <w:t>Please increase the</w:t>
      </w:r>
      <w:r w:rsidRPr="00B712B6">
        <w:rPr>
          <w:rFonts w:ascii="Arial" w:hAnsi="Arial" w:cs="Arial"/>
          <w:sz w:val="21"/>
          <w:szCs w:val="21"/>
        </w:rPr>
        <w:t xml:space="preserve"> font size of the table or remove the information from a table and outline them in text.</w:t>
      </w:r>
    </w:p>
    <w:p w14:paraId="42D6D777" w14:textId="77777777" w:rsidR="00334C93" w:rsidRPr="005C61B4" w:rsidRDefault="00334C93" w:rsidP="00B712B6">
      <w:pPr>
        <w:pStyle w:val="ListParagraph"/>
        <w:numPr>
          <w:ilvl w:val="0"/>
          <w:numId w:val="0"/>
        </w:numPr>
        <w:ind w:left="357" w:hanging="357"/>
        <w:rPr>
          <w:rFonts w:ascii="Arial" w:hAnsi="Arial" w:cs="Arial"/>
          <w:sz w:val="21"/>
          <w:szCs w:val="21"/>
        </w:rPr>
      </w:pPr>
    </w:p>
    <w:p w14:paraId="4714C7AC" w14:textId="77777777" w:rsidR="00334C93" w:rsidRPr="005C61B4" w:rsidRDefault="00334C93" w:rsidP="00334C93">
      <w:pPr>
        <w:spacing w:before="80" w:after="80"/>
        <w:rPr>
          <w:rFonts w:ascii="Arial" w:hAnsi="Arial" w:cs="Arial"/>
          <w:sz w:val="21"/>
          <w:szCs w:val="21"/>
        </w:rPr>
      </w:pPr>
    </w:p>
    <w:p w14:paraId="033CEA5A"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52F74281" w14:textId="77777777" w:rsidR="00334C93" w:rsidRPr="005C61B4" w:rsidRDefault="00334C93" w:rsidP="00334C93">
      <w:pPr>
        <w:rPr>
          <w:rFonts w:ascii="Arial" w:hAnsi="Arial" w:cs="Arial"/>
          <w:sz w:val="21"/>
          <w:szCs w:val="21"/>
        </w:rPr>
      </w:pPr>
    </w:p>
    <w:p w14:paraId="72BF3776"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approved</w:t>
      </w:r>
      <w:r w:rsidRPr="005C61B4">
        <w:rPr>
          <w:rFonts w:ascii="Arial" w:hAnsi="Arial" w:cs="Arial"/>
          <w:sz w:val="21"/>
          <w:szCs w:val="21"/>
        </w:rPr>
        <w:t xml:space="preserve"> by consensus, subject to the following non-standard conditions:</w:t>
      </w:r>
    </w:p>
    <w:p w14:paraId="2CBFB097" w14:textId="77777777" w:rsidR="00334C93" w:rsidRPr="005C61B4" w:rsidRDefault="00334C93" w:rsidP="00334C93">
      <w:pPr>
        <w:rPr>
          <w:rFonts w:ascii="Arial" w:hAnsi="Arial" w:cs="Arial"/>
          <w:color w:val="FF0000"/>
          <w:sz w:val="21"/>
          <w:szCs w:val="21"/>
        </w:rPr>
      </w:pPr>
    </w:p>
    <w:p w14:paraId="50E65B1C" w14:textId="18EDF118" w:rsidR="00334C93" w:rsidRPr="001D46BB" w:rsidRDefault="00365F23" w:rsidP="00334C93">
      <w:pPr>
        <w:pStyle w:val="NSCbullet"/>
        <w:rPr>
          <w:rFonts w:ascii="Arial" w:hAnsi="Arial"/>
          <w:color w:val="auto"/>
          <w:sz w:val="21"/>
          <w:szCs w:val="21"/>
        </w:rPr>
      </w:pPr>
      <w:r>
        <w:rPr>
          <w:rFonts w:ascii="Arial" w:hAnsi="Arial"/>
          <w:color w:val="auto"/>
          <w:sz w:val="21"/>
          <w:szCs w:val="21"/>
        </w:rPr>
        <w:t>P</w:t>
      </w:r>
      <w:r w:rsidR="00334C93" w:rsidRPr="001D46BB">
        <w:rPr>
          <w:rFonts w:ascii="Arial" w:hAnsi="Arial"/>
          <w:color w:val="auto"/>
          <w:sz w:val="21"/>
          <w:szCs w:val="21"/>
        </w:rPr>
        <w:t xml:space="preserve">lease address all outstanding ethical issues raised by the </w:t>
      </w:r>
      <w:proofErr w:type="gramStart"/>
      <w:r w:rsidR="00334C93" w:rsidRPr="001D46BB">
        <w:rPr>
          <w:rFonts w:ascii="Arial" w:hAnsi="Arial"/>
          <w:color w:val="auto"/>
          <w:sz w:val="21"/>
          <w:szCs w:val="21"/>
        </w:rPr>
        <w:t>Committee</w:t>
      </w:r>
      <w:proofErr w:type="gramEnd"/>
    </w:p>
    <w:p w14:paraId="30421B3D" w14:textId="26DC6F8E" w:rsidR="00334C93" w:rsidRPr="001D46BB" w:rsidRDefault="00365F23" w:rsidP="00334C93">
      <w:pPr>
        <w:numPr>
          <w:ilvl w:val="0"/>
          <w:numId w:val="5"/>
        </w:numPr>
        <w:spacing w:before="80" w:after="80"/>
        <w:ind w:left="714" w:hanging="357"/>
        <w:rPr>
          <w:rFonts w:ascii="Arial" w:hAnsi="Arial" w:cs="Arial"/>
          <w:sz w:val="21"/>
          <w:szCs w:val="21"/>
        </w:rPr>
      </w:pPr>
      <w:r>
        <w:rPr>
          <w:rFonts w:ascii="Arial" w:hAnsi="Arial" w:cs="Arial"/>
          <w:sz w:val="21"/>
          <w:szCs w:val="21"/>
        </w:rPr>
        <w:t>P</w:t>
      </w:r>
      <w:r w:rsidR="00334C93" w:rsidRPr="001D46BB">
        <w:rPr>
          <w:rFonts w:ascii="Arial" w:hAnsi="Arial" w:cs="Arial"/>
          <w:sz w:val="21"/>
          <w:szCs w:val="21"/>
        </w:rPr>
        <w:t xml:space="preserve">lease update the Participant Information Sheet and Consent Form, </w:t>
      </w:r>
      <w:proofErr w:type="gramStart"/>
      <w:r w:rsidR="00334C93" w:rsidRPr="001D46BB">
        <w:rPr>
          <w:rFonts w:ascii="Arial" w:hAnsi="Arial" w:cs="Arial"/>
          <w:sz w:val="21"/>
          <w:szCs w:val="21"/>
        </w:rPr>
        <w:t>taking into account</w:t>
      </w:r>
      <w:proofErr w:type="gramEnd"/>
      <w:r w:rsidR="00334C93" w:rsidRPr="001D46BB">
        <w:rPr>
          <w:rFonts w:ascii="Arial" w:hAnsi="Arial" w:cs="Arial"/>
          <w:sz w:val="21"/>
          <w:szCs w:val="21"/>
        </w:rPr>
        <w:t xml:space="preserve"> the feedback provided by the Committee. </w:t>
      </w:r>
      <w:r w:rsidR="00334C93" w:rsidRPr="001D46BB">
        <w:rPr>
          <w:rFonts w:ascii="Arial" w:hAnsi="Arial" w:cs="Arial"/>
          <w:i/>
          <w:iCs/>
          <w:sz w:val="21"/>
          <w:szCs w:val="21"/>
        </w:rPr>
        <w:t>(National Ethical Standards for Health and Disability Research and Quality Improvement, para 7.15 – 7.17).</w:t>
      </w:r>
    </w:p>
    <w:p w14:paraId="08BD36E8" w14:textId="77777777" w:rsidR="00334C93" w:rsidRPr="001D46BB" w:rsidRDefault="00334C93" w:rsidP="00334C93">
      <w:pPr>
        <w:rPr>
          <w:rFonts w:ascii="Arial" w:hAnsi="Arial" w:cs="Arial"/>
          <w:sz w:val="21"/>
          <w:szCs w:val="21"/>
        </w:rPr>
      </w:pPr>
    </w:p>
    <w:p w14:paraId="7400551C" w14:textId="0B65F93B" w:rsidR="00334C93" w:rsidRPr="001D46BB" w:rsidRDefault="00334C93" w:rsidP="00334C93">
      <w:pPr>
        <w:rPr>
          <w:rFonts w:ascii="Arial" w:hAnsi="Arial" w:cs="Arial"/>
          <w:sz w:val="21"/>
          <w:szCs w:val="21"/>
        </w:rPr>
      </w:pPr>
    </w:p>
    <w:p w14:paraId="6219745D" w14:textId="77777777" w:rsidR="00334C93" w:rsidRPr="001D46BB" w:rsidRDefault="00334C93" w:rsidP="00334C93">
      <w:pPr>
        <w:rPr>
          <w:rFonts w:ascii="Arial" w:hAnsi="Arial" w:cs="Arial"/>
          <w:sz w:val="21"/>
          <w:szCs w:val="21"/>
        </w:rPr>
      </w:pPr>
    </w:p>
    <w:p w14:paraId="4CD9C7D4" w14:textId="77777777" w:rsidR="00334C93" w:rsidRPr="001D46BB" w:rsidRDefault="00334C93" w:rsidP="00334C93">
      <w:pPr>
        <w:rPr>
          <w:rFonts w:ascii="Arial" w:hAnsi="Arial" w:cs="Arial"/>
          <w:sz w:val="21"/>
          <w:szCs w:val="21"/>
        </w:rPr>
      </w:pPr>
    </w:p>
    <w:p w14:paraId="31520D25" w14:textId="33CF20FB" w:rsidR="00334C93" w:rsidRPr="005C61B4" w:rsidRDefault="00334C93">
      <w:pPr>
        <w:rPr>
          <w:rFonts w:ascii="Arial" w:hAnsi="Arial" w:cs="Arial"/>
          <w:color w:val="4BACC6"/>
          <w:sz w:val="21"/>
          <w:szCs w:val="21"/>
        </w:rPr>
      </w:pPr>
      <w:r w:rsidRPr="001D46BB">
        <w:rPr>
          <w:rFonts w:ascii="Arial" w:hAnsi="Arial" w:cs="Arial"/>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79A9465D" w14:textId="77777777" w:rsidTr="00742FC6">
        <w:trPr>
          <w:trHeight w:val="280"/>
        </w:trPr>
        <w:tc>
          <w:tcPr>
            <w:tcW w:w="966" w:type="dxa"/>
            <w:tcBorders>
              <w:top w:val="nil"/>
              <w:left w:val="nil"/>
              <w:bottom w:val="nil"/>
              <w:right w:val="nil"/>
            </w:tcBorders>
          </w:tcPr>
          <w:p w14:paraId="6E6D5F77" w14:textId="3EEC5AB0"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8</w:t>
            </w:r>
          </w:p>
        </w:tc>
        <w:tc>
          <w:tcPr>
            <w:tcW w:w="2575" w:type="dxa"/>
            <w:tcBorders>
              <w:top w:val="nil"/>
              <w:left w:val="nil"/>
              <w:bottom w:val="nil"/>
              <w:right w:val="nil"/>
            </w:tcBorders>
          </w:tcPr>
          <w:p w14:paraId="74F45A4E"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5D3948C3" w14:textId="5D6CF1B1" w:rsidR="00334C93" w:rsidRPr="005C61B4" w:rsidRDefault="00774773" w:rsidP="00742FC6">
            <w:pPr>
              <w:rPr>
                <w:rFonts w:ascii="Arial" w:hAnsi="Arial" w:cs="Arial"/>
                <w:b/>
                <w:bCs/>
                <w:sz w:val="21"/>
                <w:szCs w:val="21"/>
              </w:rPr>
            </w:pPr>
            <w:r w:rsidRPr="005C61B4">
              <w:rPr>
                <w:rFonts w:ascii="Arial" w:hAnsi="Arial" w:cs="Arial"/>
                <w:b/>
                <w:bCs/>
                <w:sz w:val="21"/>
                <w:szCs w:val="21"/>
              </w:rPr>
              <w:t xml:space="preserve">2023 FULL </w:t>
            </w:r>
            <w:r w:rsidR="00D4357B" w:rsidRPr="005C61B4">
              <w:rPr>
                <w:rFonts w:ascii="Arial" w:hAnsi="Arial" w:cs="Arial"/>
                <w:b/>
                <w:bCs/>
                <w:sz w:val="21"/>
                <w:szCs w:val="21"/>
              </w:rPr>
              <w:t>18550</w:t>
            </w:r>
          </w:p>
        </w:tc>
      </w:tr>
      <w:tr w:rsidR="00334C93" w:rsidRPr="005C61B4" w14:paraId="6D6C29F7" w14:textId="77777777" w:rsidTr="00742FC6">
        <w:trPr>
          <w:trHeight w:val="280"/>
        </w:trPr>
        <w:tc>
          <w:tcPr>
            <w:tcW w:w="966" w:type="dxa"/>
            <w:tcBorders>
              <w:top w:val="nil"/>
              <w:left w:val="nil"/>
              <w:bottom w:val="nil"/>
              <w:right w:val="nil"/>
            </w:tcBorders>
          </w:tcPr>
          <w:p w14:paraId="6DFD62B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CC09C9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7443F072" w14:textId="155882EA" w:rsidR="00334C93" w:rsidRPr="005C61B4" w:rsidRDefault="00B5719C" w:rsidP="00742FC6">
            <w:pPr>
              <w:autoSpaceDE w:val="0"/>
              <w:autoSpaceDN w:val="0"/>
              <w:adjustRightInd w:val="0"/>
              <w:rPr>
                <w:rFonts w:ascii="Arial" w:hAnsi="Arial" w:cs="Arial"/>
                <w:sz w:val="21"/>
                <w:szCs w:val="21"/>
              </w:rPr>
            </w:pPr>
            <w:r w:rsidRPr="005C61B4">
              <w:rPr>
                <w:rFonts w:ascii="Arial" w:hAnsi="Arial" w:cs="Arial"/>
                <w:color w:val="333333"/>
                <w:sz w:val="21"/>
                <w:szCs w:val="21"/>
                <w:shd w:val="clear" w:color="auto" w:fill="FFFFFF"/>
              </w:rPr>
              <w:t xml:space="preserve">A Phase 3, Open-Label, Randomized Study of </w:t>
            </w:r>
            <w:proofErr w:type="spellStart"/>
            <w:r w:rsidRPr="005C61B4">
              <w:rPr>
                <w:rFonts w:ascii="Arial" w:hAnsi="Arial" w:cs="Arial"/>
                <w:color w:val="333333"/>
                <w:sz w:val="21"/>
                <w:szCs w:val="21"/>
                <w:shd w:val="clear" w:color="auto" w:fill="FFFFFF"/>
              </w:rPr>
              <w:t>Sonrotoclax</w:t>
            </w:r>
            <w:proofErr w:type="spellEnd"/>
            <w:r w:rsidRPr="005C61B4">
              <w:rPr>
                <w:rFonts w:ascii="Arial" w:hAnsi="Arial" w:cs="Arial"/>
                <w:color w:val="333333"/>
                <w:sz w:val="21"/>
                <w:szCs w:val="21"/>
                <w:shd w:val="clear" w:color="auto" w:fill="FFFFFF"/>
              </w:rPr>
              <w:t xml:space="preserve"> (BGB-11417) Plus Zanubrutinib (BGB-3111) Compared </w:t>
            </w:r>
            <w:proofErr w:type="gramStart"/>
            <w:r w:rsidRPr="005C61B4">
              <w:rPr>
                <w:rFonts w:ascii="Arial" w:hAnsi="Arial" w:cs="Arial"/>
                <w:color w:val="333333"/>
                <w:sz w:val="21"/>
                <w:szCs w:val="21"/>
                <w:shd w:val="clear" w:color="auto" w:fill="FFFFFF"/>
              </w:rPr>
              <w:t>With</w:t>
            </w:r>
            <w:proofErr w:type="gramEnd"/>
            <w:r w:rsidRPr="005C61B4">
              <w:rPr>
                <w:rFonts w:ascii="Arial" w:hAnsi="Arial" w:cs="Arial"/>
                <w:color w:val="333333"/>
                <w:sz w:val="21"/>
                <w:szCs w:val="21"/>
                <w:shd w:val="clear" w:color="auto" w:fill="FFFFFF"/>
              </w:rPr>
              <w:t xml:space="preserve"> </w:t>
            </w:r>
            <w:proofErr w:type="spellStart"/>
            <w:r w:rsidRPr="005C61B4">
              <w:rPr>
                <w:rFonts w:ascii="Arial" w:hAnsi="Arial" w:cs="Arial"/>
                <w:color w:val="333333"/>
                <w:sz w:val="21"/>
                <w:szCs w:val="21"/>
                <w:shd w:val="clear" w:color="auto" w:fill="FFFFFF"/>
              </w:rPr>
              <w:t>Venetoclax</w:t>
            </w:r>
            <w:proofErr w:type="spellEnd"/>
            <w:r w:rsidRPr="005C61B4">
              <w:rPr>
                <w:rFonts w:ascii="Arial" w:hAnsi="Arial" w:cs="Arial"/>
                <w:color w:val="333333"/>
                <w:sz w:val="21"/>
                <w:szCs w:val="21"/>
                <w:shd w:val="clear" w:color="auto" w:fill="FFFFFF"/>
              </w:rPr>
              <w:t xml:space="preserve"> Plus Obinutuzumab in Patients With Previously Untreated Chronic Lymphocytic </w:t>
            </w:r>
            <w:proofErr w:type="spellStart"/>
            <w:r w:rsidRPr="005C61B4">
              <w:rPr>
                <w:rFonts w:ascii="Arial" w:hAnsi="Arial" w:cs="Arial"/>
                <w:color w:val="333333"/>
                <w:sz w:val="21"/>
                <w:szCs w:val="21"/>
                <w:shd w:val="clear" w:color="auto" w:fill="FFFFFF"/>
              </w:rPr>
              <w:t>Leukemia</w:t>
            </w:r>
            <w:proofErr w:type="spellEnd"/>
          </w:p>
        </w:tc>
      </w:tr>
      <w:tr w:rsidR="00334C93" w:rsidRPr="005C61B4" w14:paraId="3F8451D4" w14:textId="77777777" w:rsidTr="00742FC6">
        <w:trPr>
          <w:trHeight w:val="280"/>
        </w:trPr>
        <w:tc>
          <w:tcPr>
            <w:tcW w:w="966" w:type="dxa"/>
            <w:tcBorders>
              <w:top w:val="nil"/>
              <w:left w:val="nil"/>
              <w:bottom w:val="nil"/>
              <w:right w:val="nil"/>
            </w:tcBorders>
          </w:tcPr>
          <w:p w14:paraId="6992DFF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42A5FA1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74782084" w14:textId="67843915" w:rsidR="00334C93" w:rsidRPr="005C61B4" w:rsidRDefault="00B5719C" w:rsidP="00742FC6">
            <w:pPr>
              <w:rPr>
                <w:rFonts w:ascii="Arial" w:hAnsi="Arial" w:cs="Arial"/>
                <w:sz w:val="21"/>
                <w:szCs w:val="21"/>
              </w:rPr>
            </w:pPr>
            <w:r w:rsidRPr="005C61B4">
              <w:rPr>
                <w:rFonts w:ascii="Arial" w:hAnsi="Arial" w:cs="Arial"/>
                <w:sz w:val="21"/>
                <w:szCs w:val="21"/>
              </w:rPr>
              <w:t xml:space="preserve">Dr Robert </w:t>
            </w:r>
            <w:proofErr w:type="spellStart"/>
            <w:r w:rsidRPr="005C61B4">
              <w:rPr>
                <w:rFonts w:ascii="Arial" w:hAnsi="Arial" w:cs="Arial"/>
                <w:sz w:val="21"/>
                <w:szCs w:val="21"/>
              </w:rPr>
              <w:t>Weinkove</w:t>
            </w:r>
            <w:proofErr w:type="spellEnd"/>
          </w:p>
        </w:tc>
      </w:tr>
      <w:tr w:rsidR="00334C93" w:rsidRPr="005C61B4" w14:paraId="66670B98" w14:textId="77777777" w:rsidTr="00742FC6">
        <w:trPr>
          <w:trHeight w:val="280"/>
        </w:trPr>
        <w:tc>
          <w:tcPr>
            <w:tcW w:w="966" w:type="dxa"/>
            <w:tcBorders>
              <w:top w:val="nil"/>
              <w:left w:val="nil"/>
              <w:bottom w:val="nil"/>
              <w:right w:val="nil"/>
            </w:tcBorders>
          </w:tcPr>
          <w:p w14:paraId="5243FED1"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159378BC"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558B91D9" w14:textId="17C75DE9" w:rsidR="00334C93" w:rsidRPr="005C61B4" w:rsidRDefault="00B5719C" w:rsidP="00742FC6">
            <w:pPr>
              <w:autoSpaceDE w:val="0"/>
              <w:autoSpaceDN w:val="0"/>
              <w:adjustRightInd w:val="0"/>
              <w:rPr>
                <w:rFonts w:ascii="Arial" w:hAnsi="Arial" w:cs="Arial"/>
                <w:sz w:val="21"/>
                <w:szCs w:val="21"/>
              </w:rPr>
            </w:pPr>
            <w:proofErr w:type="spellStart"/>
            <w:r w:rsidRPr="005C61B4">
              <w:rPr>
                <w:rFonts w:ascii="Arial" w:hAnsi="Arial" w:cs="Arial"/>
                <w:sz w:val="21"/>
                <w:szCs w:val="21"/>
              </w:rPr>
              <w:t>Beigene</w:t>
            </w:r>
            <w:proofErr w:type="spellEnd"/>
          </w:p>
        </w:tc>
      </w:tr>
      <w:tr w:rsidR="00334C93" w:rsidRPr="005C61B4" w14:paraId="150632D4" w14:textId="77777777" w:rsidTr="00742FC6">
        <w:trPr>
          <w:trHeight w:val="280"/>
        </w:trPr>
        <w:tc>
          <w:tcPr>
            <w:tcW w:w="966" w:type="dxa"/>
            <w:tcBorders>
              <w:top w:val="nil"/>
              <w:left w:val="nil"/>
              <w:bottom w:val="nil"/>
              <w:right w:val="nil"/>
            </w:tcBorders>
          </w:tcPr>
          <w:p w14:paraId="1A34B74A"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7368490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02C685C3" w14:textId="32877401" w:rsidR="00334C93" w:rsidRPr="005C61B4" w:rsidRDefault="00B5719C"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29D8B035" w14:textId="77777777" w:rsidR="00334C93" w:rsidRPr="005C61B4" w:rsidRDefault="00334C93" w:rsidP="00334C93">
      <w:pPr>
        <w:rPr>
          <w:rFonts w:ascii="Arial" w:hAnsi="Arial" w:cs="Arial"/>
          <w:sz w:val="21"/>
          <w:szCs w:val="21"/>
        </w:rPr>
      </w:pPr>
    </w:p>
    <w:p w14:paraId="78ECACC7" w14:textId="25681B56" w:rsidR="00334C93" w:rsidRPr="005C61B4" w:rsidRDefault="00686A55" w:rsidP="00334C93">
      <w:pPr>
        <w:autoSpaceDE w:val="0"/>
        <w:autoSpaceDN w:val="0"/>
        <w:adjustRightInd w:val="0"/>
        <w:rPr>
          <w:rFonts w:ascii="Arial" w:hAnsi="Arial" w:cs="Arial"/>
          <w:sz w:val="21"/>
          <w:szCs w:val="21"/>
        </w:rPr>
      </w:pPr>
      <w:r w:rsidRPr="001D46BB">
        <w:rPr>
          <w:rFonts w:ascii="Arial" w:hAnsi="Arial" w:cs="Arial"/>
          <w:sz w:val="21"/>
          <w:szCs w:val="21"/>
        </w:rPr>
        <w:t>Dr</w:t>
      </w:r>
      <w:r w:rsidR="008062FE" w:rsidRPr="001D46BB">
        <w:rPr>
          <w:rFonts w:ascii="Arial" w:hAnsi="Arial" w:cs="Arial"/>
          <w:sz w:val="21"/>
          <w:szCs w:val="21"/>
        </w:rPr>
        <w:t xml:space="preserve"> </w:t>
      </w:r>
      <w:r w:rsidRPr="001D46BB">
        <w:rPr>
          <w:rFonts w:ascii="Arial" w:hAnsi="Arial" w:cs="Arial"/>
          <w:sz w:val="21"/>
          <w:szCs w:val="21"/>
        </w:rPr>
        <w:t xml:space="preserve">Robert </w:t>
      </w:r>
      <w:proofErr w:type="spellStart"/>
      <w:r w:rsidRPr="001D46BB">
        <w:rPr>
          <w:rFonts w:ascii="Arial" w:hAnsi="Arial" w:cs="Arial"/>
          <w:sz w:val="21"/>
          <w:szCs w:val="21"/>
        </w:rPr>
        <w:t>Weinkove</w:t>
      </w:r>
      <w:proofErr w:type="spellEnd"/>
      <w:r w:rsidRPr="001D46BB">
        <w:rPr>
          <w:rFonts w:ascii="Arial" w:hAnsi="Arial" w:cs="Arial"/>
          <w:sz w:val="21"/>
          <w:szCs w:val="21"/>
        </w:rPr>
        <w:t xml:space="preserve">, Helen Gower, Maureen Blakemore, Andrea </w:t>
      </w:r>
      <w:proofErr w:type="gramStart"/>
      <w:r w:rsidRPr="001D46BB">
        <w:rPr>
          <w:rFonts w:ascii="Arial" w:hAnsi="Arial" w:cs="Arial"/>
          <w:sz w:val="21"/>
          <w:szCs w:val="21"/>
        </w:rPr>
        <w:t>Chu</w:t>
      </w:r>
      <w:proofErr w:type="gramEnd"/>
      <w:r w:rsidRPr="001D46BB">
        <w:rPr>
          <w:rFonts w:ascii="Arial" w:hAnsi="Arial" w:cs="Arial"/>
          <w:sz w:val="21"/>
          <w:szCs w:val="21"/>
        </w:rPr>
        <w:t xml:space="preserve"> and </w:t>
      </w:r>
      <w:r w:rsidR="00F576FD" w:rsidRPr="001D46BB">
        <w:rPr>
          <w:rFonts w:ascii="Arial" w:hAnsi="Arial" w:cs="Arial"/>
          <w:sz w:val="21"/>
          <w:szCs w:val="21"/>
        </w:rPr>
        <w:t>Dr</w:t>
      </w:r>
      <w:r w:rsidRPr="001D46BB">
        <w:rPr>
          <w:rFonts w:ascii="Arial" w:hAnsi="Arial" w:cs="Arial"/>
          <w:sz w:val="21"/>
          <w:szCs w:val="21"/>
        </w:rPr>
        <w:t xml:space="preserve"> Xia </w:t>
      </w:r>
      <w:r w:rsidR="007D510E" w:rsidRPr="001D46BB">
        <w:rPr>
          <w:rFonts w:ascii="Arial" w:hAnsi="Arial" w:cs="Arial"/>
          <w:sz w:val="21"/>
          <w:szCs w:val="21"/>
        </w:rPr>
        <w:t xml:space="preserve">(Summer) </w:t>
      </w:r>
      <w:r w:rsidR="00936B83" w:rsidRPr="001D46BB">
        <w:rPr>
          <w:rFonts w:ascii="Arial" w:hAnsi="Arial" w:cs="Arial"/>
          <w:sz w:val="21"/>
          <w:szCs w:val="21"/>
        </w:rPr>
        <w:t>Zhao</w:t>
      </w:r>
      <w:r w:rsidR="00334C93" w:rsidRPr="001D46BB">
        <w:rPr>
          <w:rFonts w:ascii="Arial" w:hAnsi="Arial" w:cs="Arial"/>
          <w:sz w:val="21"/>
          <w:szCs w:val="21"/>
        </w:rPr>
        <w:t xml:space="preserve"> </w:t>
      </w:r>
      <w:r w:rsidR="008062FE" w:rsidRPr="001D46BB">
        <w:rPr>
          <w:rFonts w:ascii="Arial" w:hAnsi="Arial" w:cs="Arial"/>
          <w:sz w:val="21"/>
          <w:szCs w:val="21"/>
        </w:rPr>
        <w:t>were</w:t>
      </w:r>
      <w:r w:rsidR="00334C93" w:rsidRPr="001D46BB">
        <w:rPr>
          <w:rFonts w:ascii="Arial" w:hAnsi="Arial" w:cs="Arial"/>
          <w:sz w:val="21"/>
          <w:szCs w:val="21"/>
        </w:rPr>
        <w:t xml:space="preserve"> present via videoconference for discussion of this application.</w:t>
      </w:r>
    </w:p>
    <w:p w14:paraId="2AAD5218" w14:textId="77777777" w:rsidR="00334C93" w:rsidRPr="005C61B4" w:rsidRDefault="00334C93" w:rsidP="00334C93">
      <w:pPr>
        <w:rPr>
          <w:rFonts w:ascii="Arial" w:hAnsi="Arial" w:cs="Arial"/>
          <w:sz w:val="21"/>
          <w:szCs w:val="21"/>
          <w:u w:val="single"/>
        </w:rPr>
      </w:pPr>
    </w:p>
    <w:p w14:paraId="563329AD"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03D2AC37" w14:textId="77777777" w:rsidR="00334C93" w:rsidRPr="005C61B4" w:rsidRDefault="00334C93" w:rsidP="00334C93">
      <w:pPr>
        <w:rPr>
          <w:rFonts w:ascii="Arial" w:hAnsi="Arial" w:cs="Arial"/>
          <w:b/>
          <w:sz w:val="21"/>
          <w:szCs w:val="21"/>
        </w:rPr>
      </w:pPr>
    </w:p>
    <w:p w14:paraId="44256FB4"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6B3B2F4B" w14:textId="77777777" w:rsidR="00334C93" w:rsidRPr="005C61B4" w:rsidRDefault="00334C93" w:rsidP="00334C93">
      <w:pPr>
        <w:rPr>
          <w:rFonts w:ascii="Arial" w:hAnsi="Arial" w:cs="Arial"/>
          <w:sz w:val="21"/>
          <w:szCs w:val="21"/>
        </w:rPr>
      </w:pPr>
    </w:p>
    <w:p w14:paraId="58924775"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7ECC2D0A" w14:textId="77777777" w:rsidR="00334C93" w:rsidRPr="005C61B4" w:rsidRDefault="00334C93" w:rsidP="00334C93">
      <w:pPr>
        <w:rPr>
          <w:rFonts w:ascii="Arial" w:hAnsi="Arial" w:cs="Arial"/>
          <w:sz w:val="21"/>
          <w:szCs w:val="21"/>
        </w:rPr>
      </w:pPr>
    </w:p>
    <w:p w14:paraId="2EC76E04" w14:textId="77777777" w:rsidR="00334C93" w:rsidRPr="005C61B4" w:rsidRDefault="00334C93" w:rsidP="00334C93">
      <w:pPr>
        <w:autoSpaceDE w:val="0"/>
        <w:autoSpaceDN w:val="0"/>
        <w:adjustRightInd w:val="0"/>
        <w:rPr>
          <w:rFonts w:ascii="Arial" w:hAnsi="Arial" w:cs="Arial"/>
          <w:sz w:val="21"/>
          <w:szCs w:val="21"/>
        </w:rPr>
      </w:pPr>
    </w:p>
    <w:p w14:paraId="33D45E0E"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75290750" w14:textId="77777777" w:rsidR="00334C93" w:rsidRPr="005C61B4" w:rsidRDefault="00334C93" w:rsidP="00334C93">
      <w:pPr>
        <w:rPr>
          <w:rFonts w:ascii="Arial" w:hAnsi="Arial" w:cs="Arial"/>
          <w:sz w:val="21"/>
          <w:szCs w:val="21"/>
          <w:u w:val="single"/>
        </w:rPr>
      </w:pPr>
    </w:p>
    <w:p w14:paraId="420A8C29"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29AFE3BA" w14:textId="77777777" w:rsidR="00334C93" w:rsidRPr="005C61B4" w:rsidRDefault="00334C93" w:rsidP="00334C93">
      <w:pPr>
        <w:rPr>
          <w:rFonts w:ascii="Arial" w:hAnsi="Arial" w:cs="Arial"/>
          <w:sz w:val="21"/>
          <w:szCs w:val="21"/>
        </w:rPr>
      </w:pPr>
    </w:p>
    <w:p w14:paraId="4848E5C5" w14:textId="77777777" w:rsidR="00D03BD1" w:rsidRDefault="00D03BD1" w:rsidP="00D03BD1">
      <w:pPr>
        <w:numPr>
          <w:ilvl w:val="0"/>
          <w:numId w:val="40"/>
        </w:numPr>
        <w:rPr>
          <w:rFonts w:ascii="Arial" w:hAnsi="Arial" w:cs="Arial"/>
          <w:sz w:val="21"/>
          <w:szCs w:val="21"/>
        </w:rPr>
      </w:pPr>
      <w:r w:rsidRPr="001D46BB">
        <w:rPr>
          <w:rFonts w:ascii="Arial" w:hAnsi="Arial" w:cs="Arial"/>
          <w:sz w:val="21"/>
          <w:szCs w:val="21"/>
        </w:rPr>
        <w:t xml:space="preserve">The Committee queried how potential participants would be approached with information regarding the study. The Researcher confirmed their clinical provider would offer information about the study and then refer them to a study coordinator if they are interested so a potential participant would have the option to say no to someone who is not their clinical provider. The Researcher stated local feedback indicated participants prefer the consenting process to be completed by their clinician they have an established relationship with. The Committee stated this approach was acceptable as anyone who did not wish to participate would have the option of declining with the study coordinator. </w:t>
      </w:r>
    </w:p>
    <w:p w14:paraId="74A9B95C" w14:textId="33A72DE6" w:rsidR="00334C93" w:rsidRPr="005C61B4" w:rsidRDefault="00D03BD1" w:rsidP="00D03BD1">
      <w:pPr>
        <w:numPr>
          <w:ilvl w:val="0"/>
          <w:numId w:val="40"/>
        </w:numPr>
        <w:rPr>
          <w:rFonts w:ascii="Arial" w:hAnsi="Arial" w:cs="Arial"/>
          <w:sz w:val="21"/>
          <w:szCs w:val="21"/>
        </w:rPr>
      </w:pPr>
      <w:r w:rsidRPr="001D46BB">
        <w:rPr>
          <w:rFonts w:ascii="Arial" w:hAnsi="Arial" w:cs="Arial"/>
          <w:sz w:val="21"/>
          <w:szCs w:val="21"/>
        </w:rPr>
        <w:t>The Committee noted the</w:t>
      </w:r>
      <w:r w:rsidR="002731F7">
        <w:rPr>
          <w:rFonts w:ascii="Arial" w:hAnsi="Arial" w:cs="Arial"/>
          <w:sz w:val="21"/>
          <w:szCs w:val="21"/>
        </w:rPr>
        <w:t xml:space="preserve"> application form stated that the</w:t>
      </w:r>
      <w:r w:rsidRPr="001D46BB">
        <w:rPr>
          <w:rFonts w:ascii="Arial" w:hAnsi="Arial" w:cs="Arial"/>
          <w:sz w:val="21"/>
          <w:szCs w:val="21"/>
        </w:rPr>
        <w:t xml:space="preserve"> study would involve an internal Data Safety Monitoring Committee</w:t>
      </w:r>
      <w:r w:rsidR="002731F7">
        <w:rPr>
          <w:rFonts w:ascii="Arial" w:hAnsi="Arial" w:cs="Arial"/>
          <w:sz w:val="21"/>
          <w:szCs w:val="21"/>
        </w:rPr>
        <w:t xml:space="preserve"> and queried whether this was appropriate in a Phase 3 multi-national trial</w:t>
      </w:r>
      <w:r w:rsidRPr="001D46BB">
        <w:rPr>
          <w:rFonts w:ascii="Arial" w:hAnsi="Arial" w:cs="Arial"/>
          <w:sz w:val="21"/>
          <w:szCs w:val="21"/>
        </w:rPr>
        <w:t xml:space="preserve">. The Researcher clarified that this was likely an oversight from the previous trial and confirmed the study would involve an independent Data Safety Monitoring Committee. </w:t>
      </w:r>
    </w:p>
    <w:p w14:paraId="2E38F99B" w14:textId="77777777" w:rsidR="00334C93" w:rsidRPr="005C61B4" w:rsidRDefault="00334C93" w:rsidP="00334C93">
      <w:pPr>
        <w:spacing w:before="80" w:after="80"/>
        <w:rPr>
          <w:rFonts w:ascii="Arial" w:hAnsi="Arial" w:cs="Arial"/>
          <w:sz w:val="21"/>
          <w:szCs w:val="21"/>
        </w:rPr>
      </w:pPr>
    </w:p>
    <w:p w14:paraId="5ACC7A76"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7182E1D2" w14:textId="77777777" w:rsidR="00334C93" w:rsidRPr="005C61B4" w:rsidRDefault="00334C93" w:rsidP="00334C93">
      <w:pPr>
        <w:rPr>
          <w:rFonts w:ascii="Arial" w:hAnsi="Arial" w:cs="Arial"/>
          <w:sz w:val="21"/>
          <w:szCs w:val="21"/>
        </w:rPr>
      </w:pPr>
    </w:p>
    <w:p w14:paraId="451E3724"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333631AD" w14:textId="77777777" w:rsidR="00334C93" w:rsidRPr="005C61B4" w:rsidRDefault="00334C93" w:rsidP="00334C93">
      <w:pPr>
        <w:autoSpaceDE w:val="0"/>
        <w:autoSpaceDN w:val="0"/>
        <w:adjustRightInd w:val="0"/>
        <w:rPr>
          <w:rFonts w:ascii="Arial" w:hAnsi="Arial" w:cs="Arial"/>
          <w:sz w:val="21"/>
          <w:szCs w:val="21"/>
        </w:rPr>
      </w:pPr>
    </w:p>
    <w:p w14:paraId="03D1BE32" w14:textId="77777777" w:rsidR="00D03BD1" w:rsidRPr="001D46BB" w:rsidRDefault="00D03BD1" w:rsidP="00D03BD1">
      <w:pPr>
        <w:numPr>
          <w:ilvl w:val="0"/>
          <w:numId w:val="40"/>
        </w:numPr>
        <w:rPr>
          <w:rFonts w:ascii="Arial" w:hAnsi="Arial" w:cs="Arial"/>
          <w:sz w:val="21"/>
          <w:szCs w:val="21"/>
        </w:rPr>
      </w:pPr>
      <w:r w:rsidRPr="001D46BB">
        <w:rPr>
          <w:rFonts w:ascii="Arial" w:hAnsi="Arial" w:cs="Arial"/>
          <w:sz w:val="21"/>
          <w:szCs w:val="21"/>
        </w:rPr>
        <w:t xml:space="preserve">The Committee requested the Researcher ensure the trial is registered in a WHO-approved clinical trial registry before commencement. </w:t>
      </w:r>
    </w:p>
    <w:p w14:paraId="207A317F" w14:textId="6A83B632" w:rsidR="00D03BD1" w:rsidRPr="001D46BB" w:rsidRDefault="00D03BD1" w:rsidP="00D03BD1">
      <w:pPr>
        <w:numPr>
          <w:ilvl w:val="0"/>
          <w:numId w:val="40"/>
        </w:numPr>
        <w:rPr>
          <w:rFonts w:ascii="Arial" w:hAnsi="Arial" w:cs="Arial"/>
          <w:sz w:val="21"/>
          <w:szCs w:val="21"/>
        </w:rPr>
      </w:pPr>
      <w:r w:rsidRPr="001D46BB">
        <w:rPr>
          <w:rFonts w:ascii="Arial" w:hAnsi="Arial" w:cs="Arial"/>
          <w:sz w:val="21"/>
          <w:szCs w:val="21"/>
        </w:rPr>
        <w:t>The Committee requested New Zealand ethnicity data is collected at a site</w:t>
      </w:r>
      <w:r w:rsidR="002731F7">
        <w:rPr>
          <w:rFonts w:ascii="Arial" w:hAnsi="Arial" w:cs="Arial"/>
          <w:sz w:val="21"/>
          <w:szCs w:val="21"/>
        </w:rPr>
        <w:t xml:space="preserve"> </w:t>
      </w:r>
      <w:r w:rsidRPr="001D46BB">
        <w:rPr>
          <w:rFonts w:ascii="Arial" w:hAnsi="Arial" w:cs="Arial"/>
          <w:sz w:val="21"/>
          <w:szCs w:val="21"/>
        </w:rPr>
        <w:t>level for final reporting to HDEC.</w:t>
      </w:r>
    </w:p>
    <w:p w14:paraId="411C8C45" w14:textId="7B4B9B1C" w:rsidR="00334C93" w:rsidRPr="005C61B4" w:rsidRDefault="00D03BD1" w:rsidP="00D03BD1">
      <w:pPr>
        <w:pStyle w:val="ListParagraph"/>
        <w:numPr>
          <w:ilvl w:val="0"/>
          <w:numId w:val="40"/>
        </w:numPr>
        <w:rPr>
          <w:rFonts w:ascii="Arial" w:hAnsi="Arial" w:cs="Arial"/>
          <w:color w:val="FF0000"/>
          <w:sz w:val="21"/>
          <w:szCs w:val="21"/>
        </w:rPr>
      </w:pPr>
      <w:r w:rsidRPr="001D46BB">
        <w:rPr>
          <w:rFonts w:ascii="Arial" w:hAnsi="Arial" w:cs="Arial"/>
          <w:sz w:val="21"/>
          <w:szCs w:val="21"/>
        </w:rPr>
        <w:t>The Committee noted the response to F8 in the application form states participants can request tissue is destroyed</w:t>
      </w:r>
      <w:r w:rsidR="002731F7">
        <w:rPr>
          <w:rFonts w:ascii="Arial" w:hAnsi="Arial" w:cs="Arial"/>
          <w:sz w:val="21"/>
          <w:szCs w:val="21"/>
        </w:rPr>
        <w:t>,</w:t>
      </w:r>
      <w:r w:rsidRPr="001D46BB">
        <w:rPr>
          <w:rFonts w:ascii="Arial" w:hAnsi="Arial" w:cs="Arial"/>
          <w:sz w:val="21"/>
          <w:szCs w:val="21"/>
        </w:rPr>
        <w:t xml:space="preserve"> whereas the data tissue management plan indicates tissue will continue to be used. The Committee requested this is addressed for consistency </w:t>
      </w:r>
      <w:r w:rsidR="002731F7" w:rsidRPr="001D46BB">
        <w:rPr>
          <w:rFonts w:ascii="Arial" w:hAnsi="Arial" w:cs="Arial"/>
          <w:sz w:val="21"/>
          <w:szCs w:val="21"/>
        </w:rPr>
        <w:t>a</w:t>
      </w:r>
      <w:r w:rsidR="002731F7">
        <w:rPr>
          <w:rFonts w:ascii="Arial" w:hAnsi="Arial" w:cs="Arial"/>
          <w:sz w:val="21"/>
          <w:szCs w:val="21"/>
        </w:rPr>
        <w:t>nd ensure</w:t>
      </w:r>
      <w:r w:rsidR="002731F7" w:rsidRPr="001D46BB">
        <w:rPr>
          <w:rFonts w:ascii="Arial" w:hAnsi="Arial" w:cs="Arial"/>
          <w:sz w:val="21"/>
          <w:szCs w:val="21"/>
        </w:rPr>
        <w:t xml:space="preserve"> </w:t>
      </w:r>
      <w:r w:rsidRPr="001D46BB">
        <w:rPr>
          <w:rFonts w:ascii="Arial" w:hAnsi="Arial" w:cs="Arial"/>
          <w:sz w:val="21"/>
          <w:szCs w:val="21"/>
        </w:rPr>
        <w:t>the information sheet align</w:t>
      </w:r>
      <w:r w:rsidR="002731F7">
        <w:rPr>
          <w:rFonts w:ascii="Arial" w:hAnsi="Arial" w:cs="Arial"/>
          <w:sz w:val="21"/>
          <w:szCs w:val="21"/>
        </w:rPr>
        <w:t>s</w:t>
      </w:r>
      <w:r w:rsidRPr="001D46BB">
        <w:rPr>
          <w:rFonts w:ascii="Arial" w:hAnsi="Arial" w:cs="Arial"/>
          <w:sz w:val="21"/>
          <w:szCs w:val="21"/>
        </w:rPr>
        <w:t xml:space="preserve"> with the data</w:t>
      </w:r>
      <w:r w:rsidR="002731F7">
        <w:rPr>
          <w:rFonts w:ascii="Arial" w:hAnsi="Arial" w:cs="Arial"/>
          <w:sz w:val="21"/>
          <w:szCs w:val="21"/>
        </w:rPr>
        <w:t xml:space="preserve"> and</w:t>
      </w:r>
      <w:r w:rsidRPr="001D46BB">
        <w:rPr>
          <w:rFonts w:ascii="Arial" w:hAnsi="Arial" w:cs="Arial"/>
          <w:sz w:val="21"/>
          <w:szCs w:val="21"/>
        </w:rPr>
        <w:t xml:space="preserve"> tissue management plan.</w:t>
      </w:r>
      <w:r w:rsidR="00334C93" w:rsidRPr="005C61B4">
        <w:rPr>
          <w:rFonts w:ascii="Arial" w:hAnsi="Arial" w:cs="Arial"/>
          <w:sz w:val="21"/>
          <w:szCs w:val="21"/>
        </w:rPr>
        <w:br/>
      </w:r>
    </w:p>
    <w:p w14:paraId="7F3E0569" w14:textId="77777777" w:rsidR="00334C93" w:rsidRPr="005C61B4"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09627EE4" w14:textId="77777777" w:rsidR="00334C93" w:rsidRPr="005C61B4" w:rsidRDefault="00334C93" w:rsidP="00334C93">
      <w:pPr>
        <w:spacing w:before="80" w:after="80"/>
        <w:rPr>
          <w:rFonts w:ascii="Arial" w:hAnsi="Arial" w:cs="Arial"/>
          <w:sz w:val="21"/>
          <w:szCs w:val="21"/>
        </w:rPr>
      </w:pPr>
    </w:p>
    <w:p w14:paraId="0B45A14F"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lastRenderedPageBreak/>
        <w:t xml:space="preserve">Please include a simple lay title above the formal protocol title on all information sheets. </w:t>
      </w:r>
    </w:p>
    <w:p w14:paraId="094A157D" w14:textId="77777777" w:rsidR="001D46BB" w:rsidRPr="001D46BB" w:rsidRDefault="001D46BB" w:rsidP="00D03BD1">
      <w:pPr>
        <w:numPr>
          <w:ilvl w:val="0"/>
          <w:numId w:val="40"/>
        </w:numPr>
        <w:rPr>
          <w:rFonts w:ascii="Arial" w:hAnsi="Arial" w:cs="Arial"/>
          <w:sz w:val="21"/>
          <w:szCs w:val="21"/>
          <w:shd w:val="clear" w:color="auto" w:fill="FFFFFF"/>
        </w:rPr>
      </w:pPr>
      <w:r w:rsidRPr="001D46BB">
        <w:rPr>
          <w:rFonts w:ascii="Arial" w:hAnsi="Arial" w:cs="Arial"/>
          <w:sz w:val="21"/>
          <w:szCs w:val="21"/>
        </w:rPr>
        <w:t xml:space="preserve">Please state that </w:t>
      </w:r>
      <w:r w:rsidRPr="001D46BB">
        <w:rPr>
          <w:rFonts w:ascii="Arial" w:hAnsi="Arial" w:cs="Arial"/>
          <w:sz w:val="21"/>
          <w:szCs w:val="21"/>
          <w:shd w:val="clear" w:color="auto" w:fill="FFFFFF"/>
        </w:rPr>
        <w:t xml:space="preserve">Zanubrutinib is not approved for use in any indication in New Zealand. </w:t>
      </w:r>
    </w:p>
    <w:p w14:paraId="7A272251" w14:textId="77777777" w:rsidR="001D46BB" w:rsidRPr="001D46BB" w:rsidRDefault="001D46BB" w:rsidP="00D03BD1">
      <w:pPr>
        <w:numPr>
          <w:ilvl w:val="0"/>
          <w:numId w:val="40"/>
        </w:numPr>
        <w:rPr>
          <w:rFonts w:ascii="Arial" w:hAnsi="Arial" w:cs="Arial"/>
          <w:sz w:val="21"/>
          <w:szCs w:val="21"/>
          <w:shd w:val="clear" w:color="auto" w:fill="FFFFFF"/>
        </w:rPr>
      </w:pPr>
      <w:r w:rsidRPr="001D46BB">
        <w:rPr>
          <w:rFonts w:ascii="Arial" w:hAnsi="Arial" w:cs="Arial"/>
          <w:sz w:val="21"/>
          <w:szCs w:val="21"/>
          <w:shd w:val="clear" w:color="auto" w:fill="FFFFFF"/>
        </w:rPr>
        <w:t xml:space="preserve">Please explain what biomarkers are in lay language on page 4. </w:t>
      </w:r>
    </w:p>
    <w:p w14:paraId="4A5C6952" w14:textId="1E8A73BD" w:rsidR="001D46BB" w:rsidRPr="001D46BB" w:rsidRDefault="001D46BB" w:rsidP="00D03BD1">
      <w:pPr>
        <w:numPr>
          <w:ilvl w:val="0"/>
          <w:numId w:val="40"/>
        </w:numPr>
        <w:rPr>
          <w:rFonts w:ascii="Arial" w:hAnsi="Arial" w:cs="Arial"/>
          <w:sz w:val="21"/>
          <w:szCs w:val="21"/>
          <w:shd w:val="clear" w:color="auto" w:fill="FFFFFF"/>
        </w:rPr>
      </w:pPr>
      <w:r w:rsidRPr="001D46BB">
        <w:rPr>
          <w:rFonts w:ascii="Arial" w:hAnsi="Arial" w:cs="Arial"/>
          <w:sz w:val="21"/>
          <w:szCs w:val="21"/>
          <w:shd w:val="clear" w:color="auto" w:fill="FFFFFF"/>
        </w:rPr>
        <w:t>Please remove bone marrow aspirate and biopsy bullet points from the screening procedures section</w:t>
      </w:r>
      <w:r w:rsidR="002731F7">
        <w:rPr>
          <w:rFonts w:ascii="Arial" w:hAnsi="Arial" w:cs="Arial"/>
          <w:sz w:val="21"/>
          <w:szCs w:val="21"/>
          <w:shd w:val="clear" w:color="auto" w:fill="FFFFFF"/>
        </w:rPr>
        <w:t xml:space="preserve">, as </w:t>
      </w:r>
      <w:r w:rsidR="002731F7" w:rsidRPr="002731F7">
        <w:rPr>
          <w:rFonts w:ascii="Arial" w:hAnsi="Arial" w:cs="Arial"/>
          <w:sz w:val="21"/>
          <w:szCs w:val="21"/>
          <w:shd w:val="clear" w:color="auto" w:fill="FFFFFF"/>
        </w:rPr>
        <w:t>they are to be undertaken post treatment or if complete response / progression (p4). Auckland City Hospital text should also be removed from the top of p5. Alternatively, make it clear that the described tests relate to tests performed at any time during the study, not only at screening.</w:t>
      </w:r>
    </w:p>
    <w:p w14:paraId="24C7F4EB" w14:textId="395FCCD5"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Please undertake a general revision for lay-friendly language to replace or define any technical or medical terms</w:t>
      </w:r>
      <w:r w:rsidR="002731F7">
        <w:rPr>
          <w:rFonts w:ascii="Arial" w:hAnsi="Arial" w:cs="Arial"/>
          <w:sz w:val="21"/>
          <w:szCs w:val="21"/>
        </w:rPr>
        <w:t xml:space="preserve"> and acronyms</w:t>
      </w:r>
      <w:r w:rsidRPr="001D46BB">
        <w:rPr>
          <w:rFonts w:ascii="Arial" w:hAnsi="Arial" w:cs="Arial"/>
          <w:sz w:val="21"/>
          <w:szCs w:val="21"/>
        </w:rPr>
        <w:t xml:space="preserve">. </w:t>
      </w:r>
    </w:p>
    <w:p w14:paraId="260B90CC" w14:textId="494A5ACD"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w:t>
      </w:r>
      <w:r w:rsidR="002731F7">
        <w:rPr>
          <w:rFonts w:ascii="Arial" w:hAnsi="Arial" w:cs="Arial"/>
          <w:sz w:val="21"/>
          <w:szCs w:val="21"/>
        </w:rPr>
        <w:t>delete formal</w:t>
      </w:r>
      <w:r w:rsidRPr="001D46BB">
        <w:rPr>
          <w:rFonts w:ascii="Arial" w:hAnsi="Arial" w:cs="Arial"/>
          <w:sz w:val="21"/>
          <w:szCs w:val="21"/>
        </w:rPr>
        <w:t xml:space="preserve"> questionnaire names </w:t>
      </w:r>
      <w:r w:rsidR="002731F7">
        <w:rPr>
          <w:rFonts w:ascii="Arial" w:hAnsi="Arial" w:cs="Arial"/>
          <w:sz w:val="21"/>
          <w:szCs w:val="21"/>
        </w:rPr>
        <w:t>from the schedule of assessments table and instead describe in lay language, for example</w:t>
      </w:r>
      <w:r w:rsidR="002731F7" w:rsidRPr="001D46BB">
        <w:rPr>
          <w:rFonts w:ascii="Arial" w:hAnsi="Arial" w:cs="Arial"/>
          <w:sz w:val="21"/>
          <w:szCs w:val="21"/>
        </w:rPr>
        <w:t xml:space="preserve"> </w:t>
      </w:r>
      <w:r w:rsidRPr="001D46BB">
        <w:rPr>
          <w:rFonts w:ascii="Arial" w:hAnsi="Arial" w:cs="Arial"/>
          <w:sz w:val="21"/>
          <w:szCs w:val="21"/>
        </w:rPr>
        <w:t>“a number of questionnaires that look at quality of life and pain”.</w:t>
      </w:r>
    </w:p>
    <w:p w14:paraId="24BEA925"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remove “also known as the AIDS virus” on page 22. </w:t>
      </w:r>
    </w:p>
    <w:p w14:paraId="416BAB69"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state what Hepatitis viruses will be tested for. </w:t>
      </w:r>
    </w:p>
    <w:p w14:paraId="5A9BB31C"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remove the paragraph regarding inspection of medical records on page 26 as this </w:t>
      </w:r>
      <w:proofErr w:type="gramStart"/>
      <w:r w:rsidRPr="001D46BB">
        <w:rPr>
          <w:rFonts w:ascii="Arial" w:hAnsi="Arial" w:cs="Arial"/>
          <w:sz w:val="21"/>
          <w:szCs w:val="21"/>
        </w:rPr>
        <w:t>repeats</w:t>
      </w:r>
      <w:proofErr w:type="gramEnd"/>
      <w:r w:rsidRPr="001D46BB">
        <w:rPr>
          <w:rFonts w:ascii="Arial" w:hAnsi="Arial" w:cs="Arial"/>
          <w:sz w:val="21"/>
          <w:szCs w:val="21"/>
        </w:rPr>
        <w:t xml:space="preserve"> information on page 25. </w:t>
      </w:r>
    </w:p>
    <w:p w14:paraId="22331C74"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Please remove the information under study results on page 27 that repeats information provided under ‘identifiable information’.</w:t>
      </w:r>
    </w:p>
    <w:p w14:paraId="1DD75B78"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advise that </w:t>
      </w:r>
      <w:proofErr w:type="spellStart"/>
      <w:r w:rsidRPr="001D46BB">
        <w:rPr>
          <w:rFonts w:ascii="Arial" w:hAnsi="Arial" w:cs="Arial"/>
          <w:sz w:val="21"/>
          <w:szCs w:val="21"/>
        </w:rPr>
        <w:t>karakia</w:t>
      </w:r>
      <w:proofErr w:type="spellEnd"/>
      <w:r w:rsidRPr="001D46BB">
        <w:rPr>
          <w:rFonts w:ascii="Arial" w:hAnsi="Arial" w:cs="Arial"/>
          <w:sz w:val="21"/>
          <w:szCs w:val="21"/>
        </w:rPr>
        <w:t xml:space="preserve"> will not be available on destruction of tissue samples on page 22. </w:t>
      </w:r>
    </w:p>
    <w:p w14:paraId="69DCCF73" w14:textId="77777777" w:rsidR="001D46BB" w:rsidRPr="001D46BB" w:rsidRDefault="001D46BB" w:rsidP="00D03BD1">
      <w:pPr>
        <w:numPr>
          <w:ilvl w:val="0"/>
          <w:numId w:val="40"/>
        </w:numPr>
        <w:rPr>
          <w:rFonts w:ascii="Arial" w:hAnsi="Arial" w:cs="Arial"/>
          <w:sz w:val="21"/>
          <w:szCs w:val="21"/>
        </w:rPr>
      </w:pPr>
      <w:r w:rsidRPr="001D46BB">
        <w:rPr>
          <w:rFonts w:ascii="Arial" w:hAnsi="Arial" w:cs="Arial"/>
          <w:sz w:val="21"/>
          <w:szCs w:val="21"/>
        </w:rPr>
        <w:t xml:space="preserve">Please move the heading “Common Side Effects Reported in at Least 1 Out of 20 (5% or more) Patients While Taking </w:t>
      </w:r>
      <w:proofErr w:type="spellStart"/>
      <w:r w:rsidRPr="001D46BB">
        <w:rPr>
          <w:rFonts w:ascii="Arial" w:hAnsi="Arial" w:cs="Arial"/>
          <w:sz w:val="21"/>
          <w:szCs w:val="21"/>
        </w:rPr>
        <w:t>Sonrotoclax</w:t>
      </w:r>
      <w:proofErr w:type="spellEnd"/>
      <w:r w:rsidRPr="001D46BB">
        <w:rPr>
          <w:rFonts w:ascii="Arial" w:hAnsi="Arial" w:cs="Arial"/>
          <w:sz w:val="21"/>
          <w:szCs w:val="21"/>
        </w:rPr>
        <w:t xml:space="preserve"> Alone” on page 15 above the table.</w:t>
      </w:r>
    </w:p>
    <w:p w14:paraId="22AA9A1E" w14:textId="570F6C35" w:rsidR="00334C93" w:rsidRPr="001D46BB" w:rsidRDefault="001D46BB" w:rsidP="00D03BD1">
      <w:pPr>
        <w:pStyle w:val="ListParagraph"/>
        <w:numPr>
          <w:ilvl w:val="0"/>
          <w:numId w:val="40"/>
        </w:numPr>
        <w:rPr>
          <w:rFonts w:ascii="Arial" w:hAnsi="Arial" w:cs="Arial"/>
          <w:sz w:val="21"/>
          <w:szCs w:val="21"/>
        </w:rPr>
      </w:pPr>
      <w:r w:rsidRPr="001D46BB">
        <w:rPr>
          <w:rFonts w:ascii="Arial" w:hAnsi="Arial" w:cs="Arial"/>
          <w:sz w:val="21"/>
          <w:szCs w:val="21"/>
        </w:rPr>
        <w:t xml:space="preserve">The Committee noted the bulk of the Auckland site cultural tissue statement on page 26 repeats information on page 22 under ‘What will happen to my test </w:t>
      </w:r>
      <w:proofErr w:type="gramStart"/>
      <w:r w:rsidRPr="001D46BB">
        <w:rPr>
          <w:rFonts w:ascii="Arial" w:hAnsi="Arial" w:cs="Arial"/>
          <w:sz w:val="21"/>
          <w:szCs w:val="21"/>
        </w:rPr>
        <w:t>samples’</w:t>
      </w:r>
      <w:proofErr w:type="gramEnd"/>
      <w:r w:rsidRPr="001D46BB">
        <w:rPr>
          <w:rFonts w:ascii="Arial" w:hAnsi="Arial" w:cs="Arial"/>
          <w:sz w:val="21"/>
          <w:szCs w:val="21"/>
        </w:rPr>
        <w:t xml:space="preserve"> and recommended revising this to remove repetition.</w:t>
      </w:r>
    </w:p>
    <w:p w14:paraId="0FE6E2FD" w14:textId="77777777" w:rsidR="00334C93" w:rsidRPr="005C61B4" w:rsidRDefault="00334C93" w:rsidP="00334C93">
      <w:pPr>
        <w:spacing w:before="80" w:after="80"/>
        <w:rPr>
          <w:rFonts w:ascii="Arial" w:hAnsi="Arial" w:cs="Arial"/>
          <w:sz w:val="21"/>
          <w:szCs w:val="21"/>
        </w:rPr>
      </w:pPr>
    </w:p>
    <w:p w14:paraId="279EC58D"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110D6A33" w14:textId="77777777" w:rsidR="00334C93" w:rsidRPr="00381CBE" w:rsidRDefault="00334C93" w:rsidP="00334C93">
      <w:pPr>
        <w:rPr>
          <w:rFonts w:ascii="Arial" w:hAnsi="Arial" w:cs="Arial"/>
          <w:sz w:val="21"/>
          <w:szCs w:val="21"/>
        </w:rPr>
      </w:pPr>
    </w:p>
    <w:p w14:paraId="4AAFCDF0" w14:textId="77777777" w:rsidR="00334C93" w:rsidRPr="00381CBE" w:rsidRDefault="00334C93" w:rsidP="00334C93">
      <w:pPr>
        <w:rPr>
          <w:rFonts w:ascii="Arial" w:hAnsi="Arial" w:cs="Arial"/>
          <w:sz w:val="21"/>
          <w:szCs w:val="21"/>
        </w:rPr>
      </w:pPr>
      <w:r w:rsidRPr="00381CBE">
        <w:rPr>
          <w:rFonts w:ascii="Arial" w:hAnsi="Arial" w:cs="Arial"/>
          <w:sz w:val="21"/>
          <w:szCs w:val="21"/>
        </w:rPr>
        <w:t xml:space="preserve">This application was </w:t>
      </w:r>
      <w:r w:rsidRPr="00381CBE">
        <w:rPr>
          <w:rFonts w:ascii="Arial" w:hAnsi="Arial" w:cs="Arial"/>
          <w:i/>
          <w:sz w:val="21"/>
          <w:szCs w:val="21"/>
        </w:rPr>
        <w:t>approved</w:t>
      </w:r>
      <w:r w:rsidRPr="00381CBE">
        <w:rPr>
          <w:rFonts w:ascii="Arial" w:hAnsi="Arial" w:cs="Arial"/>
          <w:sz w:val="21"/>
          <w:szCs w:val="21"/>
        </w:rPr>
        <w:t xml:space="preserve"> by consensus, subject to the following non-standard conditions:</w:t>
      </w:r>
    </w:p>
    <w:p w14:paraId="557C5EDB" w14:textId="77777777" w:rsidR="00334C93" w:rsidRPr="00381CBE" w:rsidRDefault="00334C93" w:rsidP="00334C93">
      <w:pPr>
        <w:rPr>
          <w:rFonts w:ascii="Arial" w:hAnsi="Arial" w:cs="Arial"/>
          <w:sz w:val="21"/>
          <w:szCs w:val="21"/>
        </w:rPr>
      </w:pPr>
    </w:p>
    <w:p w14:paraId="1F4FDC44" w14:textId="5F4AA6E0" w:rsidR="00334C93" w:rsidRPr="00381CBE" w:rsidRDefault="0007599C" w:rsidP="00334C93">
      <w:pPr>
        <w:pStyle w:val="NSCbullet"/>
        <w:rPr>
          <w:rFonts w:ascii="Arial" w:hAnsi="Arial"/>
          <w:color w:val="auto"/>
          <w:sz w:val="21"/>
          <w:szCs w:val="21"/>
        </w:rPr>
      </w:pPr>
      <w:r>
        <w:rPr>
          <w:rFonts w:ascii="Arial" w:hAnsi="Arial"/>
          <w:color w:val="auto"/>
          <w:sz w:val="21"/>
          <w:szCs w:val="21"/>
        </w:rPr>
        <w:t>P</w:t>
      </w:r>
      <w:r w:rsidR="00334C93" w:rsidRPr="00381CBE">
        <w:rPr>
          <w:rFonts w:ascii="Arial" w:hAnsi="Arial"/>
          <w:color w:val="auto"/>
          <w:sz w:val="21"/>
          <w:szCs w:val="21"/>
        </w:rPr>
        <w:t xml:space="preserve">lease address all outstanding ethical issues raised by the </w:t>
      </w:r>
      <w:proofErr w:type="gramStart"/>
      <w:r w:rsidR="00334C93" w:rsidRPr="00381CBE">
        <w:rPr>
          <w:rFonts w:ascii="Arial" w:hAnsi="Arial"/>
          <w:color w:val="auto"/>
          <w:sz w:val="21"/>
          <w:szCs w:val="21"/>
        </w:rPr>
        <w:t>Committee</w:t>
      </w:r>
      <w:proofErr w:type="gramEnd"/>
    </w:p>
    <w:p w14:paraId="55C1D4F9" w14:textId="7174DB39" w:rsidR="00334C93" w:rsidRPr="00381CBE" w:rsidRDefault="0007599C" w:rsidP="00334C93">
      <w:pPr>
        <w:numPr>
          <w:ilvl w:val="0"/>
          <w:numId w:val="5"/>
        </w:numPr>
        <w:spacing w:before="80" w:after="80"/>
        <w:ind w:left="714" w:hanging="357"/>
        <w:rPr>
          <w:rFonts w:ascii="Arial" w:hAnsi="Arial" w:cs="Arial"/>
          <w:sz w:val="21"/>
          <w:szCs w:val="21"/>
        </w:rPr>
      </w:pPr>
      <w:r>
        <w:rPr>
          <w:rFonts w:ascii="Arial" w:hAnsi="Arial" w:cs="Arial"/>
          <w:sz w:val="21"/>
          <w:szCs w:val="21"/>
        </w:rPr>
        <w:t>P</w:t>
      </w:r>
      <w:r w:rsidR="00334C93" w:rsidRPr="00381CBE">
        <w:rPr>
          <w:rFonts w:ascii="Arial" w:hAnsi="Arial" w:cs="Arial"/>
          <w:sz w:val="21"/>
          <w:szCs w:val="21"/>
        </w:rPr>
        <w:t xml:space="preserve">lease update the Participant Information Sheet and Consent Form, </w:t>
      </w:r>
      <w:proofErr w:type="gramStart"/>
      <w:r w:rsidR="00334C93" w:rsidRPr="00381CBE">
        <w:rPr>
          <w:rFonts w:ascii="Arial" w:hAnsi="Arial" w:cs="Arial"/>
          <w:sz w:val="21"/>
          <w:szCs w:val="21"/>
        </w:rPr>
        <w:t>taking into account</w:t>
      </w:r>
      <w:proofErr w:type="gramEnd"/>
      <w:r w:rsidR="00334C93" w:rsidRPr="00381CBE">
        <w:rPr>
          <w:rFonts w:ascii="Arial" w:hAnsi="Arial" w:cs="Arial"/>
          <w:sz w:val="21"/>
          <w:szCs w:val="21"/>
        </w:rPr>
        <w:t xml:space="preserve"> the feedback provided by the Committee. </w:t>
      </w:r>
      <w:r w:rsidR="00334C93" w:rsidRPr="00381CBE">
        <w:rPr>
          <w:rFonts w:ascii="Arial" w:hAnsi="Arial" w:cs="Arial"/>
          <w:i/>
          <w:iCs/>
          <w:sz w:val="21"/>
          <w:szCs w:val="21"/>
        </w:rPr>
        <w:t>(National Ethical Standards for Health and Disability Research and Quality Improvement, para 7.15 – 7.17).</w:t>
      </w:r>
    </w:p>
    <w:p w14:paraId="08143E1C" w14:textId="5425550C" w:rsidR="00334C93" w:rsidRPr="005C61B4" w:rsidRDefault="0007599C" w:rsidP="00334C93">
      <w:pPr>
        <w:numPr>
          <w:ilvl w:val="0"/>
          <w:numId w:val="5"/>
        </w:numPr>
        <w:spacing w:before="80" w:after="80"/>
        <w:ind w:left="714" w:hanging="357"/>
        <w:rPr>
          <w:rFonts w:ascii="Arial" w:hAnsi="Arial" w:cs="Arial"/>
          <w:color w:val="4BACC6"/>
          <w:sz w:val="21"/>
          <w:szCs w:val="21"/>
        </w:rPr>
      </w:pPr>
      <w:r>
        <w:rPr>
          <w:rFonts w:ascii="Arial" w:hAnsi="Arial" w:cs="Arial"/>
          <w:sz w:val="21"/>
          <w:szCs w:val="21"/>
        </w:rPr>
        <w:t>P</w:t>
      </w:r>
      <w:r w:rsidR="00C019B5" w:rsidRPr="00381CBE">
        <w:rPr>
          <w:rFonts w:ascii="Arial" w:hAnsi="Arial" w:cs="Arial"/>
          <w:sz w:val="21"/>
          <w:szCs w:val="21"/>
        </w:rPr>
        <w:t>lease ensure the trial is registered in a WHO-approved registry prior to commencement</w:t>
      </w:r>
      <w:r w:rsidR="00365F23">
        <w:rPr>
          <w:rFonts w:ascii="Arial" w:hAnsi="Arial" w:cs="Arial"/>
          <w:sz w:val="21"/>
          <w:szCs w:val="21"/>
        </w:rPr>
        <w:t xml:space="preserve">. </w:t>
      </w:r>
      <w:r w:rsidR="00365F23" w:rsidRPr="00381CBE">
        <w:rPr>
          <w:rFonts w:ascii="Arial" w:hAnsi="Arial" w:cs="Arial"/>
          <w:i/>
          <w:iCs/>
          <w:sz w:val="21"/>
          <w:szCs w:val="21"/>
        </w:rPr>
        <w:t xml:space="preserve">(National Ethical Standards for Health and Disability Research and Quality Improvement, para </w:t>
      </w:r>
      <w:r w:rsidR="00365F23">
        <w:rPr>
          <w:rFonts w:ascii="Arial" w:hAnsi="Arial" w:cs="Arial"/>
          <w:i/>
          <w:iCs/>
          <w:sz w:val="21"/>
          <w:szCs w:val="21"/>
        </w:rPr>
        <w:t>11.2</w:t>
      </w:r>
      <w:r w:rsidR="00365F23" w:rsidRPr="00381CBE">
        <w:rPr>
          <w:rFonts w:ascii="Arial" w:hAnsi="Arial" w:cs="Arial"/>
          <w:i/>
          <w:iCs/>
          <w:sz w:val="21"/>
          <w:szCs w:val="21"/>
        </w:rPr>
        <w:t>).</w:t>
      </w:r>
      <w:r w:rsidR="00365F23">
        <w:rPr>
          <w:rFonts w:ascii="Arial" w:hAnsi="Arial" w:cs="Arial"/>
          <w:sz w:val="21"/>
          <w:szCs w:val="21"/>
        </w:rPr>
        <w:t xml:space="preserve"> </w:t>
      </w:r>
    </w:p>
    <w:p w14:paraId="0B9F6FFF" w14:textId="77777777" w:rsidR="00334C93" w:rsidRPr="005C61B4" w:rsidRDefault="00334C93" w:rsidP="00334C93">
      <w:pPr>
        <w:rPr>
          <w:rFonts w:ascii="Arial" w:hAnsi="Arial" w:cs="Arial"/>
          <w:color w:val="33CCCC"/>
          <w:sz w:val="21"/>
          <w:szCs w:val="21"/>
        </w:rPr>
      </w:pPr>
    </w:p>
    <w:p w14:paraId="2C30FD2D" w14:textId="34481D60" w:rsidR="00334C93" w:rsidRPr="005C61B4" w:rsidRDefault="00334C93" w:rsidP="00334C93">
      <w:pPr>
        <w:rPr>
          <w:rFonts w:ascii="Arial" w:hAnsi="Arial" w:cs="Arial"/>
          <w:color w:val="4BACC6"/>
          <w:sz w:val="21"/>
          <w:szCs w:val="21"/>
        </w:rPr>
      </w:pPr>
    </w:p>
    <w:p w14:paraId="341C4F82" w14:textId="77777777" w:rsidR="00334C93" w:rsidRPr="005C61B4" w:rsidRDefault="00334C93" w:rsidP="00334C93">
      <w:pPr>
        <w:rPr>
          <w:rFonts w:ascii="Arial" w:hAnsi="Arial" w:cs="Arial"/>
          <w:color w:val="4BACC6"/>
          <w:sz w:val="21"/>
          <w:szCs w:val="21"/>
        </w:rPr>
      </w:pPr>
    </w:p>
    <w:p w14:paraId="01CB9EF1" w14:textId="77777777" w:rsidR="00334C93" w:rsidRPr="005C61B4" w:rsidRDefault="00334C93" w:rsidP="00334C93">
      <w:pPr>
        <w:rPr>
          <w:rFonts w:ascii="Arial" w:hAnsi="Arial" w:cs="Arial"/>
          <w:color w:val="4BACC6"/>
          <w:sz w:val="21"/>
          <w:szCs w:val="21"/>
        </w:rPr>
      </w:pPr>
    </w:p>
    <w:p w14:paraId="5857E499" w14:textId="3EE99D12"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71F5E7EE" w14:textId="77777777" w:rsidTr="00742FC6">
        <w:trPr>
          <w:trHeight w:val="280"/>
        </w:trPr>
        <w:tc>
          <w:tcPr>
            <w:tcW w:w="966" w:type="dxa"/>
            <w:tcBorders>
              <w:top w:val="nil"/>
              <w:left w:val="nil"/>
              <w:bottom w:val="nil"/>
              <w:right w:val="nil"/>
            </w:tcBorders>
          </w:tcPr>
          <w:p w14:paraId="3E9F6A44" w14:textId="7EFEFAA9"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 xml:space="preserve">9 </w:t>
            </w:r>
            <w:r w:rsidRPr="005C61B4">
              <w:rPr>
                <w:rFonts w:ascii="Arial" w:hAnsi="Arial" w:cs="Arial"/>
                <w:sz w:val="21"/>
                <w:szCs w:val="21"/>
              </w:rPr>
              <w:t xml:space="preserve"> </w:t>
            </w:r>
          </w:p>
        </w:tc>
        <w:tc>
          <w:tcPr>
            <w:tcW w:w="2575" w:type="dxa"/>
            <w:tcBorders>
              <w:top w:val="nil"/>
              <w:left w:val="nil"/>
              <w:bottom w:val="nil"/>
              <w:right w:val="nil"/>
            </w:tcBorders>
          </w:tcPr>
          <w:p w14:paraId="04BC892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4FE727FD" w14:textId="080BBAF9" w:rsidR="00334C93" w:rsidRPr="005C61B4" w:rsidRDefault="00957237" w:rsidP="00742FC6">
            <w:pPr>
              <w:rPr>
                <w:rFonts w:ascii="Arial" w:hAnsi="Arial" w:cs="Arial"/>
                <w:b/>
                <w:bCs/>
                <w:sz w:val="21"/>
                <w:szCs w:val="21"/>
              </w:rPr>
            </w:pPr>
            <w:r w:rsidRPr="005C61B4">
              <w:rPr>
                <w:rFonts w:ascii="Arial" w:hAnsi="Arial" w:cs="Arial"/>
                <w:b/>
                <w:bCs/>
                <w:sz w:val="21"/>
                <w:szCs w:val="21"/>
              </w:rPr>
              <w:t>2023 FULL 18646</w:t>
            </w:r>
          </w:p>
        </w:tc>
      </w:tr>
      <w:tr w:rsidR="00334C93" w:rsidRPr="005C61B4" w14:paraId="68456BC3" w14:textId="77777777" w:rsidTr="00742FC6">
        <w:trPr>
          <w:trHeight w:val="280"/>
        </w:trPr>
        <w:tc>
          <w:tcPr>
            <w:tcW w:w="966" w:type="dxa"/>
            <w:tcBorders>
              <w:top w:val="nil"/>
              <w:left w:val="nil"/>
              <w:bottom w:val="nil"/>
              <w:right w:val="nil"/>
            </w:tcBorders>
          </w:tcPr>
          <w:p w14:paraId="01CF7932"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0F691DA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4EA342C5" w14:textId="06790905" w:rsidR="00334C93" w:rsidRPr="005C61B4" w:rsidRDefault="00957237" w:rsidP="00742FC6">
            <w:pPr>
              <w:autoSpaceDE w:val="0"/>
              <w:autoSpaceDN w:val="0"/>
              <w:adjustRightInd w:val="0"/>
              <w:rPr>
                <w:rFonts w:ascii="Arial" w:hAnsi="Arial" w:cs="Arial"/>
                <w:sz w:val="21"/>
                <w:szCs w:val="21"/>
              </w:rPr>
            </w:pPr>
            <w:r w:rsidRPr="005C61B4">
              <w:rPr>
                <w:rFonts w:ascii="Arial" w:hAnsi="Arial" w:cs="Arial"/>
                <w:color w:val="333333"/>
                <w:sz w:val="21"/>
                <w:szCs w:val="21"/>
                <w:shd w:val="clear" w:color="auto" w:fill="FFFFFF"/>
              </w:rPr>
              <w:t xml:space="preserve">A randomised, </w:t>
            </w:r>
            <w:proofErr w:type="gramStart"/>
            <w:r w:rsidRPr="005C61B4">
              <w:rPr>
                <w:rFonts w:ascii="Arial" w:hAnsi="Arial" w:cs="Arial"/>
                <w:color w:val="333333"/>
                <w:sz w:val="21"/>
                <w:szCs w:val="21"/>
                <w:shd w:val="clear" w:color="auto" w:fill="FFFFFF"/>
              </w:rPr>
              <w:t>double blind</w:t>
            </w:r>
            <w:proofErr w:type="gramEnd"/>
            <w:r w:rsidRPr="005C61B4">
              <w:rPr>
                <w:rFonts w:ascii="Arial" w:hAnsi="Arial" w:cs="Arial"/>
                <w:color w:val="333333"/>
                <w:sz w:val="21"/>
                <w:szCs w:val="21"/>
                <w:shd w:val="clear" w:color="auto" w:fill="FFFFFF"/>
              </w:rPr>
              <w:t xml:space="preserve"> placebo-controlled trial evaluating the medical food </w:t>
            </w:r>
            <w:proofErr w:type="spellStart"/>
            <w:r w:rsidRPr="005C61B4">
              <w:rPr>
                <w:rFonts w:ascii="Arial" w:hAnsi="Arial" w:cs="Arial"/>
                <w:color w:val="333333"/>
                <w:sz w:val="21"/>
                <w:szCs w:val="21"/>
                <w:shd w:val="clear" w:color="auto" w:fill="FFFFFF"/>
              </w:rPr>
              <w:t>synbiotic</w:t>
            </w:r>
            <w:proofErr w:type="spellEnd"/>
            <w:r w:rsidRPr="005C61B4">
              <w:rPr>
                <w:rFonts w:ascii="Arial" w:hAnsi="Arial" w:cs="Arial"/>
                <w:color w:val="333333"/>
                <w:sz w:val="21"/>
                <w:szCs w:val="21"/>
                <w:shd w:val="clear" w:color="auto" w:fill="FFFFFF"/>
              </w:rPr>
              <w:t xml:space="preserve"> SBD121, versus placebo for the clinical dietary management of early Rheumatoid Arthritis</w:t>
            </w:r>
          </w:p>
        </w:tc>
      </w:tr>
      <w:tr w:rsidR="00334C93" w:rsidRPr="005C61B4" w14:paraId="20D94203" w14:textId="77777777" w:rsidTr="00742FC6">
        <w:trPr>
          <w:trHeight w:val="280"/>
        </w:trPr>
        <w:tc>
          <w:tcPr>
            <w:tcW w:w="966" w:type="dxa"/>
            <w:tcBorders>
              <w:top w:val="nil"/>
              <w:left w:val="nil"/>
              <w:bottom w:val="nil"/>
              <w:right w:val="nil"/>
            </w:tcBorders>
          </w:tcPr>
          <w:p w14:paraId="4A43FCC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D44DEBE"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4621FC4F" w14:textId="55C89217" w:rsidR="00334C93" w:rsidRPr="005C61B4" w:rsidRDefault="00A77E5D" w:rsidP="00742FC6">
            <w:pPr>
              <w:rPr>
                <w:rFonts w:ascii="Arial" w:hAnsi="Arial" w:cs="Arial"/>
                <w:sz w:val="21"/>
                <w:szCs w:val="21"/>
              </w:rPr>
            </w:pPr>
            <w:proofErr w:type="spellStart"/>
            <w:r w:rsidRPr="005C61B4">
              <w:rPr>
                <w:rFonts w:ascii="Arial" w:hAnsi="Arial" w:cs="Arial"/>
                <w:sz w:val="21"/>
                <w:szCs w:val="21"/>
              </w:rPr>
              <w:t>Dr.</w:t>
            </w:r>
            <w:proofErr w:type="spellEnd"/>
            <w:r w:rsidRPr="005C61B4">
              <w:rPr>
                <w:rFonts w:ascii="Arial" w:hAnsi="Arial" w:cs="Arial"/>
                <w:sz w:val="21"/>
                <w:szCs w:val="21"/>
              </w:rPr>
              <w:t xml:space="preserve"> Penelope Jane Montgomery</w:t>
            </w:r>
          </w:p>
        </w:tc>
      </w:tr>
      <w:tr w:rsidR="00334C93" w:rsidRPr="005C61B4" w14:paraId="0327AB4D" w14:textId="77777777" w:rsidTr="00742FC6">
        <w:trPr>
          <w:trHeight w:val="280"/>
        </w:trPr>
        <w:tc>
          <w:tcPr>
            <w:tcW w:w="966" w:type="dxa"/>
            <w:tcBorders>
              <w:top w:val="nil"/>
              <w:left w:val="nil"/>
              <w:bottom w:val="nil"/>
              <w:right w:val="nil"/>
            </w:tcBorders>
          </w:tcPr>
          <w:p w14:paraId="49C6225D"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5121293E"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0038191A" w14:textId="42D0B761" w:rsidR="00334C93" w:rsidRPr="005C61B4" w:rsidRDefault="00A77E5D" w:rsidP="00742FC6">
            <w:pPr>
              <w:autoSpaceDE w:val="0"/>
              <w:autoSpaceDN w:val="0"/>
              <w:adjustRightInd w:val="0"/>
              <w:rPr>
                <w:rFonts w:ascii="Arial" w:hAnsi="Arial" w:cs="Arial"/>
                <w:sz w:val="21"/>
                <w:szCs w:val="21"/>
              </w:rPr>
            </w:pPr>
            <w:proofErr w:type="spellStart"/>
            <w:r w:rsidRPr="005C61B4">
              <w:rPr>
                <w:rFonts w:ascii="Arial" w:hAnsi="Arial" w:cs="Arial"/>
                <w:sz w:val="21"/>
                <w:szCs w:val="21"/>
              </w:rPr>
              <w:t>Solarea</w:t>
            </w:r>
            <w:proofErr w:type="spellEnd"/>
            <w:r w:rsidRPr="005C61B4">
              <w:rPr>
                <w:rFonts w:ascii="Arial" w:hAnsi="Arial" w:cs="Arial"/>
                <w:sz w:val="21"/>
                <w:szCs w:val="21"/>
              </w:rPr>
              <w:t xml:space="preserve"> Bio</w:t>
            </w:r>
          </w:p>
        </w:tc>
      </w:tr>
      <w:tr w:rsidR="00334C93" w:rsidRPr="005C61B4" w14:paraId="39CA4FF3" w14:textId="77777777" w:rsidTr="00742FC6">
        <w:trPr>
          <w:trHeight w:val="280"/>
        </w:trPr>
        <w:tc>
          <w:tcPr>
            <w:tcW w:w="966" w:type="dxa"/>
            <w:tcBorders>
              <w:top w:val="nil"/>
              <w:left w:val="nil"/>
              <w:bottom w:val="nil"/>
              <w:right w:val="nil"/>
            </w:tcBorders>
          </w:tcPr>
          <w:p w14:paraId="23E36CF0"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66D6EB5F"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5E107E4E" w14:textId="30306814" w:rsidR="00334C93" w:rsidRPr="005C61B4" w:rsidRDefault="00A77E5D"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216A0069" w14:textId="77777777" w:rsidR="00334C93" w:rsidRPr="005C61B4" w:rsidRDefault="00334C93" w:rsidP="00334C93">
      <w:pPr>
        <w:rPr>
          <w:rFonts w:ascii="Arial" w:hAnsi="Arial" w:cs="Arial"/>
          <w:sz w:val="21"/>
          <w:szCs w:val="21"/>
        </w:rPr>
      </w:pPr>
    </w:p>
    <w:p w14:paraId="7A9E7B88" w14:textId="4285CA1C" w:rsidR="00334C93" w:rsidRPr="00C019B5" w:rsidRDefault="00510189" w:rsidP="00334C93">
      <w:pPr>
        <w:autoSpaceDE w:val="0"/>
        <w:autoSpaceDN w:val="0"/>
        <w:adjustRightInd w:val="0"/>
        <w:rPr>
          <w:rFonts w:ascii="Arial" w:hAnsi="Arial" w:cs="Arial"/>
          <w:sz w:val="21"/>
          <w:szCs w:val="21"/>
        </w:rPr>
      </w:pPr>
      <w:r w:rsidRPr="00C019B5">
        <w:rPr>
          <w:rFonts w:ascii="Arial" w:hAnsi="Arial" w:cs="Arial"/>
          <w:sz w:val="21"/>
          <w:szCs w:val="21"/>
        </w:rPr>
        <w:t xml:space="preserve">Dr Penny Montgomery, Eric Schott, </w:t>
      </w:r>
      <w:r w:rsidR="00A87D28" w:rsidRPr="00C019B5">
        <w:rPr>
          <w:rFonts w:ascii="Arial" w:hAnsi="Arial" w:cs="Arial"/>
          <w:sz w:val="21"/>
          <w:szCs w:val="21"/>
        </w:rPr>
        <w:t xml:space="preserve">and </w:t>
      </w:r>
      <w:r w:rsidR="00A67FD2" w:rsidRPr="00C019B5">
        <w:rPr>
          <w:rFonts w:ascii="Arial" w:hAnsi="Arial" w:cs="Arial"/>
          <w:sz w:val="21"/>
          <w:szCs w:val="21"/>
        </w:rPr>
        <w:t xml:space="preserve">Kshemina </w:t>
      </w:r>
      <w:proofErr w:type="spellStart"/>
      <w:r w:rsidR="00A67FD2" w:rsidRPr="00C019B5">
        <w:rPr>
          <w:rFonts w:ascii="Arial" w:hAnsi="Arial" w:cs="Arial"/>
          <w:sz w:val="21"/>
          <w:szCs w:val="21"/>
        </w:rPr>
        <w:t>Mhaksar</w:t>
      </w:r>
      <w:proofErr w:type="spellEnd"/>
      <w:r w:rsidR="00A87D28" w:rsidRPr="00C019B5">
        <w:rPr>
          <w:rFonts w:ascii="Arial" w:hAnsi="Arial" w:cs="Arial"/>
          <w:sz w:val="21"/>
          <w:szCs w:val="21"/>
        </w:rPr>
        <w:t xml:space="preserve"> </w:t>
      </w:r>
      <w:r w:rsidR="00A67FD2" w:rsidRPr="00C019B5">
        <w:rPr>
          <w:rFonts w:ascii="Arial" w:hAnsi="Arial" w:cs="Arial"/>
          <w:sz w:val="21"/>
          <w:szCs w:val="21"/>
        </w:rPr>
        <w:t>were</w:t>
      </w:r>
      <w:r w:rsidR="00334C93" w:rsidRPr="00C019B5">
        <w:rPr>
          <w:rFonts w:ascii="Arial" w:hAnsi="Arial" w:cs="Arial"/>
          <w:sz w:val="21"/>
          <w:szCs w:val="21"/>
        </w:rPr>
        <w:t xml:space="preserve"> present via videoconference for discussion of this application.</w:t>
      </w:r>
    </w:p>
    <w:p w14:paraId="2CF603DF" w14:textId="77777777" w:rsidR="00334C93" w:rsidRPr="005C61B4" w:rsidRDefault="00334C93" w:rsidP="00334C93">
      <w:pPr>
        <w:rPr>
          <w:rFonts w:ascii="Arial" w:hAnsi="Arial" w:cs="Arial"/>
          <w:sz w:val="21"/>
          <w:szCs w:val="21"/>
          <w:u w:val="single"/>
        </w:rPr>
      </w:pPr>
    </w:p>
    <w:p w14:paraId="74FF5867"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02EF51D2" w14:textId="77777777" w:rsidR="00334C93" w:rsidRPr="005C61B4" w:rsidRDefault="00334C93" w:rsidP="00334C93">
      <w:pPr>
        <w:rPr>
          <w:rFonts w:ascii="Arial" w:hAnsi="Arial" w:cs="Arial"/>
          <w:b/>
          <w:sz w:val="21"/>
          <w:szCs w:val="21"/>
        </w:rPr>
      </w:pPr>
    </w:p>
    <w:p w14:paraId="32229612"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73E3ED88" w14:textId="77777777" w:rsidR="00334C93" w:rsidRPr="005C61B4" w:rsidRDefault="00334C93" w:rsidP="00334C93">
      <w:pPr>
        <w:rPr>
          <w:rFonts w:ascii="Arial" w:hAnsi="Arial" w:cs="Arial"/>
          <w:sz w:val="21"/>
          <w:szCs w:val="21"/>
        </w:rPr>
      </w:pPr>
    </w:p>
    <w:p w14:paraId="0A1C65B5"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7E76886C" w14:textId="77777777" w:rsidR="00334C93" w:rsidRPr="005C61B4" w:rsidRDefault="00334C93" w:rsidP="00334C93">
      <w:pPr>
        <w:rPr>
          <w:rFonts w:ascii="Arial" w:hAnsi="Arial" w:cs="Arial"/>
          <w:sz w:val="21"/>
          <w:szCs w:val="21"/>
        </w:rPr>
      </w:pPr>
    </w:p>
    <w:p w14:paraId="3240F6CB" w14:textId="75D338F9" w:rsidR="00334C93" w:rsidRPr="005C61B4" w:rsidRDefault="00057254" w:rsidP="00CE7387">
      <w:pPr>
        <w:rPr>
          <w:rFonts w:ascii="Arial" w:hAnsi="Arial" w:cs="Arial"/>
          <w:sz w:val="21"/>
          <w:szCs w:val="21"/>
        </w:rPr>
      </w:pPr>
      <w:r w:rsidRPr="00C019B5">
        <w:rPr>
          <w:rFonts w:ascii="Arial" w:hAnsi="Arial" w:cs="Arial"/>
          <w:sz w:val="21"/>
          <w:szCs w:val="21"/>
        </w:rPr>
        <w:t xml:space="preserve"> </w:t>
      </w:r>
    </w:p>
    <w:p w14:paraId="01489966"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593194C0" w14:textId="77777777" w:rsidR="00334C93" w:rsidRPr="005C61B4" w:rsidRDefault="00334C93" w:rsidP="00334C93">
      <w:pPr>
        <w:rPr>
          <w:rFonts w:ascii="Arial" w:hAnsi="Arial" w:cs="Arial"/>
          <w:sz w:val="21"/>
          <w:szCs w:val="21"/>
          <w:u w:val="single"/>
        </w:rPr>
      </w:pPr>
    </w:p>
    <w:p w14:paraId="5E247A84"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6B58BBE9" w14:textId="77777777" w:rsidR="00334C93" w:rsidRDefault="00334C93" w:rsidP="00334C93">
      <w:pPr>
        <w:spacing w:before="80" w:after="80"/>
        <w:rPr>
          <w:rFonts w:ascii="Arial" w:hAnsi="Arial" w:cs="Arial"/>
          <w:sz w:val="21"/>
          <w:szCs w:val="21"/>
        </w:rPr>
      </w:pPr>
    </w:p>
    <w:p w14:paraId="70B837E9" w14:textId="77777777" w:rsidR="00CE7387" w:rsidRPr="00C019B5" w:rsidRDefault="00CE7387" w:rsidP="00CE7387">
      <w:pPr>
        <w:numPr>
          <w:ilvl w:val="0"/>
          <w:numId w:val="41"/>
        </w:numPr>
        <w:rPr>
          <w:rFonts w:ascii="Arial" w:hAnsi="Arial" w:cs="Arial"/>
          <w:sz w:val="21"/>
          <w:szCs w:val="21"/>
        </w:rPr>
      </w:pPr>
      <w:r w:rsidRPr="00C019B5">
        <w:rPr>
          <w:rFonts w:ascii="Arial" w:hAnsi="Arial" w:cs="Arial"/>
          <w:sz w:val="21"/>
          <w:szCs w:val="21"/>
        </w:rPr>
        <w:t xml:space="preserve">The Committee queried the term ‘medical food’. The Researcher clarified this was a requirement from the FDA as the investigational product is regulated as a medical food which is a distinct category between dietary supplements and pharmaceutical drugs. </w:t>
      </w:r>
    </w:p>
    <w:p w14:paraId="6645D92F" w14:textId="77777777" w:rsidR="00CE7387" w:rsidRPr="00C019B5" w:rsidRDefault="00CE7387" w:rsidP="00CE7387">
      <w:pPr>
        <w:numPr>
          <w:ilvl w:val="0"/>
          <w:numId w:val="41"/>
        </w:numPr>
        <w:rPr>
          <w:rFonts w:ascii="Arial" w:hAnsi="Arial" w:cs="Arial"/>
          <w:sz w:val="21"/>
          <w:szCs w:val="21"/>
        </w:rPr>
      </w:pPr>
      <w:r w:rsidRPr="00C019B5">
        <w:rPr>
          <w:rFonts w:ascii="Arial" w:hAnsi="Arial" w:cs="Arial"/>
          <w:sz w:val="21"/>
          <w:szCs w:val="21"/>
        </w:rPr>
        <w:t xml:space="preserve">The Researcher confirmed ACC-equivalent insurance would be available. The Researcher confirmed the five listed ACC entitlements (rehabilitation, first week compensation, weekly compensation, lump sum compensation for permanent impairment, and funeral/survivor grants and weekly compensation for spouse/partner/children/dependents) would be available. </w:t>
      </w:r>
    </w:p>
    <w:p w14:paraId="06F33078" w14:textId="20A9BD83" w:rsidR="00CE7387" w:rsidRDefault="00CE7387" w:rsidP="00CE7387">
      <w:pPr>
        <w:numPr>
          <w:ilvl w:val="0"/>
          <w:numId w:val="41"/>
        </w:numPr>
        <w:spacing w:before="80" w:after="80"/>
        <w:rPr>
          <w:rFonts w:ascii="Arial" w:hAnsi="Arial" w:cs="Arial"/>
          <w:sz w:val="21"/>
          <w:szCs w:val="21"/>
        </w:rPr>
      </w:pPr>
      <w:r w:rsidRPr="00C019B5">
        <w:rPr>
          <w:rFonts w:ascii="Arial" w:hAnsi="Arial" w:cs="Arial"/>
          <w:sz w:val="21"/>
          <w:szCs w:val="21"/>
        </w:rPr>
        <w:t xml:space="preserve">The Committee noted the requirement to discuss any rescue medication such as ibuprofen with a study doctor. The Researcher confirmed participants would have access to 24-hour care and this would be discussed during the consenting process.   </w:t>
      </w:r>
    </w:p>
    <w:p w14:paraId="0715F72D" w14:textId="77777777" w:rsidR="00CE7387" w:rsidRPr="005C61B4" w:rsidRDefault="00CE7387" w:rsidP="00334C93">
      <w:pPr>
        <w:spacing w:before="80" w:after="80"/>
        <w:rPr>
          <w:rFonts w:ascii="Arial" w:hAnsi="Arial" w:cs="Arial"/>
          <w:sz w:val="21"/>
          <w:szCs w:val="21"/>
        </w:rPr>
      </w:pPr>
    </w:p>
    <w:p w14:paraId="462DBCA0"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63AA1E04" w14:textId="77777777" w:rsidR="00334C93" w:rsidRPr="005C61B4" w:rsidRDefault="00334C93" w:rsidP="00334C93">
      <w:pPr>
        <w:rPr>
          <w:rFonts w:ascii="Arial" w:hAnsi="Arial" w:cs="Arial"/>
          <w:sz w:val="21"/>
          <w:szCs w:val="21"/>
        </w:rPr>
      </w:pPr>
    </w:p>
    <w:p w14:paraId="104E5BC5"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29233FA7" w14:textId="77777777" w:rsidR="00334C93" w:rsidRPr="005C61B4" w:rsidRDefault="00334C93" w:rsidP="00334C93">
      <w:pPr>
        <w:autoSpaceDE w:val="0"/>
        <w:autoSpaceDN w:val="0"/>
        <w:adjustRightInd w:val="0"/>
        <w:rPr>
          <w:rFonts w:ascii="Arial" w:hAnsi="Arial" w:cs="Arial"/>
          <w:sz w:val="21"/>
          <w:szCs w:val="21"/>
        </w:rPr>
      </w:pPr>
    </w:p>
    <w:p w14:paraId="17E142CB" w14:textId="15403963" w:rsidR="00CE7387" w:rsidRPr="00C019B5" w:rsidRDefault="00CE7387" w:rsidP="00CE7387">
      <w:pPr>
        <w:numPr>
          <w:ilvl w:val="0"/>
          <w:numId w:val="41"/>
        </w:numPr>
        <w:rPr>
          <w:rFonts w:ascii="Arial" w:hAnsi="Arial" w:cs="Arial"/>
          <w:sz w:val="21"/>
          <w:szCs w:val="21"/>
        </w:rPr>
      </w:pPr>
      <w:r w:rsidRPr="00C019B5">
        <w:rPr>
          <w:rFonts w:ascii="Arial" w:hAnsi="Arial" w:cs="Arial"/>
          <w:sz w:val="21"/>
          <w:szCs w:val="21"/>
        </w:rPr>
        <w:t>The Committee noted the video on the landing page discusses Australian sites</w:t>
      </w:r>
      <w:r w:rsidR="002731F7">
        <w:rPr>
          <w:rFonts w:ascii="Arial" w:hAnsi="Arial" w:cs="Arial"/>
          <w:sz w:val="21"/>
          <w:szCs w:val="21"/>
        </w:rPr>
        <w:t xml:space="preserve"> only</w:t>
      </w:r>
      <w:r w:rsidRPr="00C019B5">
        <w:rPr>
          <w:rFonts w:ascii="Arial" w:hAnsi="Arial" w:cs="Arial"/>
          <w:sz w:val="21"/>
          <w:szCs w:val="21"/>
        </w:rPr>
        <w:t xml:space="preserve">. The Researcher stated they were unsure if this video would be used in New Zealand and would discuss with the Sponsor. </w:t>
      </w:r>
    </w:p>
    <w:p w14:paraId="37CC1361" w14:textId="448A5372" w:rsidR="00CE7387" w:rsidRPr="00C019B5" w:rsidRDefault="00CE7387" w:rsidP="00CE7387">
      <w:pPr>
        <w:numPr>
          <w:ilvl w:val="0"/>
          <w:numId w:val="41"/>
        </w:numPr>
        <w:rPr>
          <w:rFonts w:ascii="Arial" w:hAnsi="Arial" w:cs="Arial"/>
          <w:sz w:val="21"/>
          <w:szCs w:val="21"/>
        </w:rPr>
      </w:pPr>
      <w:r w:rsidRPr="00C019B5">
        <w:rPr>
          <w:rFonts w:ascii="Arial" w:hAnsi="Arial" w:cs="Arial"/>
          <w:sz w:val="21"/>
          <w:szCs w:val="21"/>
        </w:rPr>
        <w:t>The Committee requested New Zealand ethnicity data is collected at a site</w:t>
      </w:r>
      <w:r w:rsidR="002731F7">
        <w:rPr>
          <w:rFonts w:ascii="Arial" w:hAnsi="Arial" w:cs="Arial"/>
          <w:sz w:val="21"/>
          <w:szCs w:val="21"/>
        </w:rPr>
        <w:t xml:space="preserve"> </w:t>
      </w:r>
      <w:r w:rsidRPr="00C019B5">
        <w:rPr>
          <w:rFonts w:ascii="Arial" w:hAnsi="Arial" w:cs="Arial"/>
          <w:sz w:val="21"/>
          <w:szCs w:val="21"/>
        </w:rPr>
        <w:t>level for final reporting to HDEC.</w:t>
      </w:r>
    </w:p>
    <w:p w14:paraId="2B103B78" w14:textId="02F91ACA" w:rsidR="00CE7387" w:rsidRPr="00C019B5" w:rsidRDefault="00CE7387" w:rsidP="00CE7387">
      <w:pPr>
        <w:numPr>
          <w:ilvl w:val="0"/>
          <w:numId w:val="41"/>
        </w:numPr>
        <w:rPr>
          <w:rFonts w:ascii="Arial" w:hAnsi="Arial" w:cs="Arial"/>
          <w:sz w:val="21"/>
          <w:szCs w:val="21"/>
        </w:rPr>
      </w:pPr>
      <w:r w:rsidRPr="00C019B5">
        <w:rPr>
          <w:rFonts w:ascii="Arial" w:hAnsi="Arial" w:cs="Arial"/>
          <w:sz w:val="21"/>
          <w:szCs w:val="21"/>
        </w:rPr>
        <w:t xml:space="preserve">The Committee queried how participants who are methotrexate-naïve would be managed. The Researcher confirmed they would not </w:t>
      </w:r>
      <w:r w:rsidR="002731F7">
        <w:rPr>
          <w:rFonts w:ascii="Arial" w:hAnsi="Arial" w:cs="Arial"/>
          <w:sz w:val="21"/>
          <w:szCs w:val="21"/>
        </w:rPr>
        <w:t>commence</w:t>
      </w:r>
      <w:r w:rsidR="002731F7" w:rsidRPr="00C019B5">
        <w:rPr>
          <w:rFonts w:ascii="Arial" w:hAnsi="Arial" w:cs="Arial"/>
          <w:sz w:val="21"/>
          <w:szCs w:val="21"/>
        </w:rPr>
        <w:t xml:space="preserve"> </w:t>
      </w:r>
      <w:r w:rsidRPr="00C019B5">
        <w:rPr>
          <w:rFonts w:ascii="Arial" w:hAnsi="Arial" w:cs="Arial"/>
          <w:sz w:val="21"/>
          <w:szCs w:val="21"/>
        </w:rPr>
        <w:t xml:space="preserve">any participants on methotrexate as this is not within scope of the </w:t>
      </w:r>
      <w:r w:rsidR="002731F7">
        <w:rPr>
          <w:rFonts w:ascii="Arial" w:hAnsi="Arial" w:cs="Arial"/>
          <w:sz w:val="21"/>
          <w:szCs w:val="21"/>
        </w:rPr>
        <w:t>research team</w:t>
      </w:r>
      <w:r w:rsidRPr="00C019B5">
        <w:rPr>
          <w:rFonts w:ascii="Arial" w:hAnsi="Arial" w:cs="Arial"/>
          <w:sz w:val="21"/>
          <w:szCs w:val="21"/>
        </w:rPr>
        <w:t xml:space="preserve">. The Researcher confirmed any participants would require methotrexate prescribed by a specialist prior to enrolling in the study. The Committee requested the Researcher ensure the study advertisement makes this clear. </w:t>
      </w:r>
    </w:p>
    <w:p w14:paraId="484DAE27" w14:textId="28C62C28" w:rsidR="00334C93" w:rsidRPr="005C61B4" w:rsidRDefault="00CE7387" w:rsidP="00CE7387">
      <w:pPr>
        <w:pStyle w:val="ListParagraph"/>
        <w:numPr>
          <w:ilvl w:val="0"/>
          <w:numId w:val="41"/>
        </w:numPr>
        <w:rPr>
          <w:rFonts w:ascii="Arial" w:hAnsi="Arial" w:cs="Arial"/>
          <w:color w:val="FF0000"/>
          <w:sz w:val="21"/>
          <w:szCs w:val="21"/>
        </w:rPr>
      </w:pPr>
      <w:r w:rsidRPr="00C019B5">
        <w:rPr>
          <w:rFonts w:ascii="Arial" w:hAnsi="Arial" w:cs="Arial"/>
          <w:sz w:val="21"/>
          <w:szCs w:val="21"/>
        </w:rPr>
        <w:t>The Committee requested the Sponsor authorise the study in the EthicsRM system.</w:t>
      </w:r>
      <w:r w:rsidR="00334C93" w:rsidRPr="005C61B4">
        <w:rPr>
          <w:rFonts w:ascii="Arial" w:hAnsi="Arial" w:cs="Arial"/>
          <w:sz w:val="21"/>
          <w:szCs w:val="21"/>
        </w:rPr>
        <w:br/>
      </w:r>
    </w:p>
    <w:p w14:paraId="671EE8C1" w14:textId="77777777" w:rsidR="00334C93"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3B731C07" w14:textId="77777777" w:rsidR="00C019B5" w:rsidRPr="005C61B4" w:rsidRDefault="00C019B5" w:rsidP="00334C93">
      <w:pPr>
        <w:spacing w:before="80" w:after="80"/>
        <w:rPr>
          <w:rFonts w:ascii="Arial" w:hAnsi="Arial" w:cs="Arial"/>
          <w:sz w:val="21"/>
          <w:szCs w:val="21"/>
        </w:rPr>
      </w:pPr>
    </w:p>
    <w:p w14:paraId="6D2B798D" w14:textId="04BF99DC"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Please undertake a general revision for lay-friendly language to replace or define any technical or medical terms</w:t>
      </w:r>
      <w:r w:rsidR="00E10B39">
        <w:rPr>
          <w:rFonts w:ascii="Arial" w:hAnsi="Arial" w:cs="Arial"/>
          <w:sz w:val="21"/>
          <w:szCs w:val="21"/>
        </w:rPr>
        <w:t xml:space="preserve"> and acronyms</w:t>
      </w:r>
      <w:r w:rsidRPr="00C019B5">
        <w:rPr>
          <w:rFonts w:ascii="Arial" w:hAnsi="Arial" w:cs="Arial"/>
          <w:sz w:val="21"/>
          <w:szCs w:val="21"/>
        </w:rPr>
        <w:t>.</w:t>
      </w:r>
    </w:p>
    <w:p w14:paraId="37E30DF5" w14:textId="77777777"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Please state whether an interpreter is available at the beginning of the PIS.</w:t>
      </w:r>
    </w:p>
    <w:p w14:paraId="1C9B5409" w14:textId="77777777"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 xml:space="preserve">Please change the reference to ‘each test arm’ on page 2 to state ‘each test group’ for consistency. </w:t>
      </w:r>
    </w:p>
    <w:p w14:paraId="0DF3A38E" w14:textId="77777777"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 xml:space="preserve">Please include more information on taking methotrexate in combination with the food. </w:t>
      </w:r>
    </w:p>
    <w:p w14:paraId="56D64099" w14:textId="77777777"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Please revise the eligibility criteria to be less technical (</w:t>
      </w:r>
      <w:proofErr w:type="gramStart"/>
      <w:r w:rsidRPr="00C019B5">
        <w:rPr>
          <w:rFonts w:ascii="Arial" w:hAnsi="Arial" w:cs="Arial"/>
          <w:sz w:val="21"/>
          <w:szCs w:val="21"/>
        </w:rPr>
        <w:t>e.g.</w:t>
      </w:r>
      <w:proofErr w:type="gramEnd"/>
      <w:r w:rsidRPr="00C019B5">
        <w:rPr>
          <w:rFonts w:ascii="Arial" w:hAnsi="Arial" w:cs="Arial"/>
          <w:sz w:val="21"/>
          <w:szCs w:val="21"/>
        </w:rPr>
        <w:t xml:space="preserve"> ‘blood pressure within normal range’).</w:t>
      </w:r>
    </w:p>
    <w:p w14:paraId="74790864" w14:textId="77777777"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Please remove repetition of “(experimental medical food or placebo)” after each reference to the capsules as this only needs to be stated once.</w:t>
      </w:r>
    </w:p>
    <w:p w14:paraId="6243EA39" w14:textId="772A670E" w:rsidR="00C019B5" w:rsidRPr="00C019B5" w:rsidRDefault="00C019B5" w:rsidP="00CE7387">
      <w:pPr>
        <w:numPr>
          <w:ilvl w:val="0"/>
          <w:numId w:val="41"/>
        </w:numPr>
        <w:rPr>
          <w:rFonts w:ascii="Arial" w:hAnsi="Arial" w:cs="Arial"/>
          <w:sz w:val="21"/>
          <w:szCs w:val="21"/>
        </w:rPr>
      </w:pPr>
      <w:r w:rsidRPr="00C019B5">
        <w:rPr>
          <w:rFonts w:ascii="Arial" w:hAnsi="Arial" w:cs="Arial"/>
          <w:sz w:val="21"/>
          <w:szCs w:val="21"/>
        </w:rPr>
        <w:t xml:space="preserve">Please revise the statement on page 15 that </w:t>
      </w:r>
      <w:r w:rsidR="002731F7" w:rsidRPr="002731F7">
        <w:rPr>
          <w:rFonts w:ascii="Arial" w:hAnsi="Arial" w:cs="Arial"/>
          <w:sz w:val="21"/>
          <w:szCs w:val="21"/>
        </w:rPr>
        <w:t xml:space="preserve">that the study tests 'will not produce the type of results that will have any useful meaning that would affect your health or treatment', as many of the study assessments may produce clinically relevant findings. </w:t>
      </w:r>
    </w:p>
    <w:p w14:paraId="627D7D53" w14:textId="77777777" w:rsidR="00C019B5" w:rsidRDefault="00C019B5" w:rsidP="00CE7387">
      <w:pPr>
        <w:numPr>
          <w:ilvl w:val="0"/>
          <w:numId w:val="41"/>
        </w:numPr>
        <w:rPr>
          <w:rFonts w:ascii="Arial" w:hAnsi="Arial" w:cs="Arial"/>
          <w:color w:val="33CCCC"/>
          <w:sz w:val="21"/>
          <w:szCs w:val="21"/>
        </w:rPr>
      </w:pPr>
      <w:r w:rsidRPr="00C019B5">
        <w:rPr>
          <w:rFonts w:ascii="Arial" w:hAnsi="Arial" w:cs="Arial"/>
          <w:sz w:val="21"/>
          <w:szCs w:val="21"/>
        </w:rPr>
        <w:t>Please revise the contraception section to use lay-friendly language</w:t>
      </w:r>
      <w:r w:rsidRPr="005C61B4">
        <w:rPr>
          <w:rFonts w:ascii="Arial" w:hAnsi="Arial" w:cs="Arial"/>
          <w:color w:val="33CCCC"/>
          <w:sz w:val="21"/>
          <w:szCs w:val="21"/>
        </w:rPr>
        <w:t xml:space="preserve">.  </w:t>
      </w:r>
    </w:p>
    <w:p w14:paraId="34806A99" w14:textId="3D862EAC" w:rsidR="001717ED" w:rsidRPr="005C61B4" w:rsidRDefault="001717ED" w:rsidP="00CE7387">
      <w:pPr>
        <w:numPr>
          <w:ilvl w:val="0"/>
          <w:numId w:val="41"/>
        </w:numPr>
        <w:rPr>
          <w:rFonts w:ascii="Arial" w:hAnsi="Arial" w:cs="Arial"/>
          <w:color w:val="33CCCC"/>
          <w:sz w:val="21"/>
          <w:szCs w:val="21"/>
        </w:rPr>
      </w:pPr>
      <w:r w:rsidRPr="00C019B5">
        <w:rPr>
          <w:rFonts w:ascii="Arial" w:hAnsi="Arial" w:cs="Arial"/>
          <w:sz w:val="21"/>
          <w:szCs w:val="21"/>
        </w:rPr>
        <w:t>Please clarify that reimbursements are per visit and the $650 is not a lump sum upfront.</w:t>
      </w:r>
    </w:p>
    <w:p w14:paraId="27D4251B" w14:textId="77777777" w:rsidR="00334C93" w:rsidRPr="005C61B4" w:rsidRDefault="00334C93" w:rsidP="00334C93">
      <w:pPr>
        <w:spacing w:before="80" w:after="80"/>
        <w:rPr>
          <w:rFonts w:ascii="Arial" w:hAnsi="Arial" w:cs="Arial"/>
          <w:sz w:val="21"/>
          <w:szCs w:val="21"/>
        </w:rPr>
      </w:pPr>
    </w:p>
    <w:p w14:paraId="71AA75AA" w14:textId="77777777" w:rsidR="00334C93" w:rsidRPr="005C61B4" w:rsidRDefault="00334C93" w:rsidP="00C019B5">
      <w:pPr>
        <w:pStyle w:val="ListParagraph"/>
        <w:numPr>
          <w:ilvl w:val="0"/>
          <w:numId w:val="0"/>
        </w:numPr>
        <w:ind w:left="357" w:hanging="357"/>
        <w:rPr>
          <w:rFonts w:ascii="Arial" w:hAnsi="Arial" w:cs="Arial"/>
          <w:sz w:val="21"/>
          <w:szCs w:val="21"/>
        </w:rPr>
      </w:pPr>
    </w:p>
    <w:p w14:paraId="3370F006" w14:textId="77777777" w:rsidR="00334C93" w:rsidRPr="005C61B4" w:rsidRDefault="00334C93" w:rsidP="00334C93">
      <w:pPr>
        <w:spacing w:before="80" w:after="80"/>
        <w:rPr>
          <w:rFonts w:ascii="Arial" w:hAnsi="Arial" w:cs="Arial"/>
          <w:sz w:val="21"/>
          <w:szCs w:val="21"/>
        </w:rPr>
      </w:pPr>
    </w:p>
    <w:p w14:paraId="0EB4D400" w14:textId="77777777" w:rsidR="00334C93" w:rsidRPr="005C61B4" w:rsidRDefault="00334C93" w:rsidP="00334C93">
      <w:pPr>
        <w:rPr>
          <w:rFonts w:ascii="Arial" w:hAnsi="Arial" w:cs="Arial"/>
          <w:b/>
          <w:bCs/>
          <w:sz w:val="21"/>
          <w:szCs w:val="21"/>
        </w:rPr>
      </w:pPr>
      <w:r w:rsidRPr="005C61B4">
        <w:rPr>
          <w:rFonts w:ascii="Arial" w:hAnsi="Arial" w:cs="Arial"/>
          <w:b/>
          <w:bCs/>
          <w:sz w:val="21"/>
          <w:szCs w:val="21"/>
        </w:rPr>
        <w:t xml:space="preserve">Decision </w:t>
      </w:r>
    </w:p>
    <w:p w14:paraId="4A35B1DB" w14:textId="77777777" w:rsidR="00334C93" w:rsidRPr="005C61B4" w:rsidRDefault="00334C93" w:rsidP="00334C93">
      <w:pPr>
        <w:rPr>
          <w:rFonts w:ascii="Arial" w:hAnsi="Arial" w:cs="Arial"/>
          <w:sz w:val="21"/>
          <w:szCs w:val="21"/>
        </w:rPr>
      </w:pPr>
    </w:p>
    <w:p w14:paraId="471E0F13" w14:textId="77777777" w:rsidR="00334C93" w:rsidRPr="005C61B4" w:rsidRDefault="00334C93" w:rsidP="00334C93">
      <w:pPr>
        <w:rPr>
          <w:rFonts w:ascii="Arial" w:hAnsi="Arial" w:cs="Arial"/>
          <w:sz w:val="21"/>
          <w:szCs w:val="21"/>
        </w:rPr>
      </w:pPr>
    </w:p>
    <w:p w14:paraId="67352DAF"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This application was </w:t>
      </w:r>
      <w:r w:rsidRPr="005C61B4">
        <w:rPr>
          <w:rFonts w:ascii="Arial" w:hAnsi="Arial" w:cs="Arial"/>
          <w:i/>
          <w:sz w:val="21"/>
          <w:szCs w:val="21"/>
        </w:rPr>
        <w:t>provisionally approved</w:t>
      </w:r>
      <w:r w:rsidRPr="005C61B4">
        <w:rPr>
          <w:rFonts w:ascii="Arial" w:hAnsi="Arial" w:cs="Arial"/>
          <w:sz w:val="21"/>
          <w:szCs w:val="21"/>
        </w:rPr>
        <w:t xml:space="preserve"> by consensus,</w:t>
      </w:r>
      <w:r w:rsidRPr="005C61B4">
        <w:rPr>
          <w:rFonts w:ascii="Arial" w:hAnsi="Arial" w:cs="Arial"/>
          <w:color w:val="33CCCC"/>
          <w:sz w:val="21"/>
          <w:szCs w:val="21"/>
        </w:rPr>
        <w:t xml:space="preserve"> </w:t>
      </w:r>
      <w:r w:rsidRPr="005C61B4">
        <w:rPr>
          <w:rFonts w:ascii="Arial" w:hAnsi="Arial" w:cs="Arial"/>
          <w:sz w:val="21"/>
          <w:szCs w:val="21"/>
        </w:rPr>
        <w:t>subject to the following information being received:</w:t>
      </w:r>
    </w:p>
    <w:p w14:paraId="7E266DFC" w14:textId="77777777" w:rsidR="00334C93" w:rsidRPr="005C61B4" w:rsidRDefault="00334C93" w:rsidP="00334C93">
      <w:pPr>
        <w:rPr>
          <w:rFonts w:ascii="Arial" w:hAnsi="Arial" w:cs="Arial"/>
          <w:sz w:val="21"/>
          <w:szCs w:val="21"/>
        </w:rPr>
      </w:pPr>
    </w:p>
    <w:p w14:paraId="23564D77" w14:textId="77777777" w:rsidR="00334C93" w:rsidRPr="005C61B4" w:rsidRDefault="00334C93" w:rsidP="00CE7387">
      <w:pPr>
        <w:pStyle w:val="ListParagraph"/>
        <w:numPr>
          <w:ilvl w:val="0"/>
          <w:numId w:val="41"/>
        </w:numPr>
        <w:rPr>
          <w:rFonts w:ascii="Arial" w:hAnsi="Arial" w:cs="Arial"/>
          <w:sz w:val="21"/>
          <w:szCs w:val="21"/>
        </w:rPr>
      </w:pPr>
      <w:r w:rsidRPr="005C61B4">
        <w:rPr>
          <w:rFonts w:ascii="Arial" w:hAnsi="Arial" w:cs="Arial"/>
          <w:sz w:val="21"/>
          <w:szCs w:val="21"/>
        </w:rPr>
        <w:t>Please address all outstanding ethical issues, providing the information requested by the Committee.</w:t>
      </w:r>
    </w:p>
    <w:p w14:paraId="40E69DE1" w14:textId="77777777" w:rsidR="00334C93" w:rsidRPr="005C61B4" w:rsidRDefault="00334C93" w:rsidP="00CE7387">
      <w:pPr>
        <w:pStyle w:val="ListParagraph"/>
        <w:numPr>
          <w:ilvl w:val="0"/>
          <w:numId w:val="41"/>
        </w:numPr>
        <w:rPr>
          <w:rFonts w:ascii="Arial" w:hAnsi="Arial" w:cs="Arial"/>
          <w:sz w:val="21"/>
          <w:szCs w:val="21"/>
        </w:rPr>
      </w:pPr>
      <w:r w:rsidRPr="005C61B4">
        <w:rPr>
          <w:rFonts w:ascii="Arial" w:hAnsi="Arial" w:cs="Arial"/>
          <w:sz w:val="21"/>
          <w:szCs w:val="21"/>
        </w:rPr>
        <w:t xml:space="preserve">Please update the participant information sheet and consent form, </w:t>
      </w:r>
      <w:proofErr w:type="gramStart"/>
      <w:r w:rsidRPr="005C61B4">
        <w:rPr>
          <w:rFonts w:ascii="Arial" w:hAnsi="Arial" w:cs="Arial"/>
          <w:sz w:val="21"/>
          <w:szCs w:val="21"/>
        </w:rPr>
        <w:t>taking into account</w:t>
      </w:r>
      <w:proofErr w:type="gramEnd"/>
      <w:r w:rsidRPr="005C61B4">
        <w:rPr>
          <w:rFonts w:ascii="Arial" w:hAnsi="Arial" w:cs="Arial"/>
          <w:sz w:val="21"/>
          <w:szCs w:val="21"/>
        </w:rPr>
        <w:t xml:space="preserve"> feedback provided by the Committee. </w:t>
      </w:r>
      <w:r w:rsidRPr="005C61B4">
        <w:rPr>
          <w:rFonts w:ascii="Arial" w:hAnsi="Arial" w:cs="Arial"/>
          <w:i/>
          <w:iCs/>
          <w:sz w:val="21"/>
          <w:szCs w:val="21"/>
        </w:rPr>
        <w:t>(National Ethical Standards for Health and Disability Research and Quality Improvement, para 7.15 – 7.17).</w:t>
      </w:r>
    </w:p>
    <w:p w14:paraId="6A439DCC" w14:textId="55421F0F" w:rsidR="00334C93" w:rsidRDefault="00D672E7" w:rsidP="00CE7387">
      <w:pPr>
        <w:pStyle w:val="ListParagraph"/>
        <w:numPr>
          <w:ilvl w:val="0"/>
          <w:numId w:val="41"/>
        </w:numPr>
        <w:rPr>
          <w:rFonts w:ascii="Arial" w:hAnsi="Arial" w:cs="Arial"/>
          <w:sz w:val="21"/>
          <w:szCs w:val="21"/>
        </w:rPr>
      </w:pPr>
      <w:r>
        <w:rPr>
          <w:rFonts w:ascii="Arial" w:hAnsi="Arial" w:cs="Arial"/>
          <w:sz w:val="21"/>
          <w:szCs w:val="21"/>
        </w:rPr>
        <w:t>Please obtain Sponsor authorisation in the EthicsRM system</w:t>
      </w:r>
    </w:p>
    <w:p w14:paraId="702A93D4" w14:textId="5E171F8F" w:rsidR="00C019B5" w:rsidRDefault="00C019B5" w:rsidP="00CE7387">
      <w:pPr>
        <w:pStyle w:val="ListParagraph"/>
        <w:numPr>
          <w:ilvl w:val="0"/>
          <w:numId w:val="41"/>
        </w:numPr>
        <w:rPr>
          <w:rFonts w:ascii="Arial" w:hAnsi="Arial" w:cs="Arial"/>
          <w:sz w:val="21"/>
          <w:szCs w:val="21"/>
        </w:rPr>
      </w:pPr>
      <w:r w:rsidRPr="00C019B5">
        <w:rPr>
          <w:rFonts w:ascii="Arial" w:hAnsi="Arial" w:cs="Arial"/>
          <w:sz w:val="21"/>
          <w:szCs w:val="21"/>
        </w:rPr>
        <w:t>Please supply tracked-changes versions of revised documents when responding to the provisional approval.</w:t>
      </w:r>
    </w:p>
    <w:p w14:paraId="3822A2FE" w14:textId="77777777" w:rsidR="008C403C" w:rsidRPr="00C019B5" w:rsidRDefault="008C403C" w:rsidP="008C403C">
      <w:pPr>
        <w:pStyle w:val="ListParagraph"/>
        <w:numPr>
          <w:ilvl w:val="0"/>
          <w:numId w:val="0"/>
        </w:numPr>
        <w:ind w:left="720"/>
        <w:rPr>
          <w:rFonts w:ascii="Arial" w:hAnsi="Arial" w:cs="Arial"/>
          <w:sz w:val="21"/>
          <w:szCs w:val="21"/>
        </w:rPr>
      </w:pPr>
    </w:p>
    <w:p w14:paraId="3F098BE0" w14:textId="1F5051DB" w:rsidR="00334C93" w:rsidRPr="005C61B4" w:rsidRDefault="008C403C" w:rsidP="00334C93">
      <w:pPr>
        <w:rPr>
          <w:rFonts w:ascii="Arial" w:hAnsi="Arial" w:cs="Arial"/>
          <w:color w:val="FF0000"/>
          <w:sz w:val="21"/>
          <w:szCs w:val="21"/>
        </w:rPr>
      </w:pPr>
      <w:r w:rsidRPr="005C61B4">
        <w:rPr>
          <w:rFonts w:ascii="Arial" w:hAnsi="Arial" w:cs="Arial"/>
          <w:sz w:val="21"/>
          <w:szCs w:val="21"/>
        </w:rPr>
        <w:t>After receipt of the information requested by the Committee, a final decision on the application will be made by</w:t>
      </w:r>
      <w:r>
        <w:rPr>
          <w:rFonts w:ascii="Arial" w:hAnsi="Arial" w:cs="Arial"/>
          <w:sz w:val="21"/>
          <w:szCs w:val="21"/>
        </w:rPr>
        <w:t xml:space="preserve"> Ms Dianne Glenn and Associate Professor Nicola Swain. </w:t>
      </w:r>
    </w:p>
    <w:p w14:paraId="688A024D" w14:textId="77777777" w:rsidR="00334C93" w:rsidRPr="005C61B4" w:rsidRDefault="00334C93" w:rsidP="00334C93">
      <w:pPr>
        <w:rPr>
          <w:rFonts w:ascii="Arial" w:hAnsi="Arial" w:cs="Arial"/>
          <w:color w:val="4BACC6"/>
          <w:sz w:val="21"/>
          <w:szCs w:val="21"/>
        </w:rPr>
      </w:pPr>
    </w:p>
    <w:p w14:paraId="0B6C59C0" w14:textId="77777777" w:rsidR="00334C93" w:rsidRPr="005C61B4" w:rsidRDefault="00334C93" w:rsidP="00334C93">
      <w:pPr>
        <w:rPr>
          <w:rFonts w:ascii="Arial" w:hAnsi="Arial" w:cs="Arial"/>
          <w:color w:val="4BACC6"/>
          <w:sz w:val="21"/>
          <w:szCs w:val="21"/>
        </w:rPr>
      </w:pPr>
    </w:p>
    <w:p w14:paraId="7E171669" w14:textId="56C3BC72" w:rsidR="00334C93" w:rsidRPr="005C61B4" w:rsidRDefault="00334C93">
      <w:pPr>
        <w:rPr>
          <w:rFonts w:ascii="Arial" w:hAnsi="Arial" w:cs="Arial"/>
          <w:color w:val="4BACC6"/>
          <w:sz w:val="21"/>
          <w:szCs w:val="21"/>
        </w:rPr>
      </w:pPr>
      <w:r w:rsidRPr="005C61B4">
        <w:rPr>
          <w:rFonts w:ascii="Arial" w:hAnsi="Arial" w:cs="Arial"/>
          <w:color w:val="4BACC6"/>
          <w:sz w:val="21"/>
          <w:szCs w:val="21"/>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34C93" w:rsidRPr="005C61B4" w14:paraId="20B6FE27" w14:textId="77777777" w:rsidTr="00742FC6">
        <w:trPr>
          <w:trHeight w:val="280"/>
        </w:trPr>
        <w:tc>
          <w:tcPr>
            <w:tcW w:w="966" w:type="dxa"/>
            <w:tcBorders>
              <w:top w:val="nil"/>
              <w:left w:val="nil"/>
              <w:bottom w:val="nil"/>
              <w:right w:val="nil"/>
            </w:tcBorders>
          </w:tcPr>
          <w:p w14:paraId="4B330690" w14:textId="2F36249B"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lastRenderedPageBreak/>
              <w:t xml:space="preserve">10 </w:t>
            </w:r>
            <w:r w:rsidRPr="005C61B4">
              <w:rPr>
                <w:rFonts w:ascii="Arial" w:hAnsi="Arial" w:cs="Arial"/>
                <w:sz w:val="21"/>
                <w:szCs w:val="21"/>
              </w:rPr>
              <w:t xml:space="preserve"> </w:t>
            </w:r>
          </w:p>
        </w:tc>
        <w:tc>
          <w:tcPr>
            <w:tcW w:w="2575" w:type="dxa"/>
            <w:tcBorders>
              <w:top w:val="nil"/>
              <w:left w:val="nil"/>
              <w:bottom w:val="nil"/>
              <w:right w:val="nil"/>
            </w:tcBorders>
          </w:tcPr>
          <w:p w14:paraId="7F8F96E7"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b/>
                <w:sz w:val="21"/>
                <w:szCs w:val="21"/>
              </w:rPr>
              <w:t xml:space="preserve">Ethics ref: </w:t>
            </w:r>
            <w:r w:rsidRPr="005C61B4">
              <w:rPr>
                <w:rFonts w:ascii="Arial" w:hAnsi="Arial" w:cs="Arial"/>
                <w:sz w:val="21"/>
                <w:szCs w:val="21"/>
              </w:rPr>
              <w:t xml:space="preserve"> </w:t>
            </w:r>
          </w:p>
        </w:tc>
        <w:tc>
          <w:tcPr>
            <w:tcW w:w="6459" w:type="dxa"/>
            <w:tcBorders>
              <w:top w:val="nil"/>
              <w:left w:val="nil"/>
              <w:bottom w:val="nil"/>
              <w:right w:val="nil"/>
            </w:tcBorders>
          </w:tcPr>
          <w:p w14:paraId="429D1EE5" w14:textId="3253841B" w:rsidR="00334C93" w:rsidRPr="005C61B4" w:rsidRDefault="00B53C38" w:rsidP="00742FC6">
            <w:pPr>
              <w:rPr>
                <w:rFonts w:ascii="Arial" w:hAnsi="Arial" w:cs="Arial"/>
                <w:b/>
                <w:bCs/>
                <w:sz w:val="21"/>
                <w:szCs w:val="21"/>
              </w:rPr>
            </w:pPr>
            <w:r w:rsidRPr="005C61B4">
              <w:rPr>
                <w:rFonts w:ascii="Arial" w:hAnsi="Arial" w:cs="Arial"/>
                <w:b/>
                <w:bCs/>
                <w:sz w:val="21"/>
                <w:szCs w:val="21"/>
              </w:rPr>
              <w:t>2023 FULL 18467</w:t>
            </w:r>
          </w:p>
        </w:tc>
      </w:tr>
      <w:tr w:rsidR="00334C93" w:rsidRPr="005C61B4" w14:paraId="5C4F6D3E" w14:textId="77777777" w:rsidTr="00742FC6">
        <w:trPr>
          <w:trHeight w:val="280"/>
        </w:trPr>
        <w:tc>
          <w:tcPr>
            <w:tcW w:w="966" w:type="dxa"/>
            <w:tcBorders>
              <w:top w:val="nil"/>
              <w:left w:val="nil"/>
              <w:bottom w:val="nil"/>
              <w:right w:val="nil"/>
            </w:tcBorders>
          </w:tcPr>
          <w:p w14:paraId="2740D22C"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7CCB97B4"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Title: </w:t>
            </w:r>
          </w:p>
        </w:tc>
        <w:tc>
          <w:tcPr>
            <w:tcW w:w="6459" w:type="dxa"/>
            <w:tcBorders>
              <w:top w:val="nil"/>
              <w:left w:val="nil"/>
              <w:bottom w:val="nil"/>
              <w:right w:val="nil"/>
            </w:tcBorders>
          </w:tcPr>
          <w:p w14:paraId="2987DDA9" w14:textId="2ECA3754" w:rsidR="00334C93" w:rsidRPr="005C61B4" w:rsidRDefault="00F26247" w:rsidP="00742FC6">
            <w:pPr>
              <w:autoSpaceDE w:val="0"/>
              <w:autoSpaceDN w:val="0"/>
              <w:adjustRightInd w:val="0"/>
              <w:rPr>
                <w:rFonts w:ascii="Arial" w:hAnsi="Arial" w:cs="Arial"/>
                <w:sz w:val="21"/>
                <w:szCs w:val="21"/>
              </w:rPr>
            </w:pPr>
            <w:r w:rsidRPr="005C61B4">
              <w:rPr>
                <w:rFonts w:ascii="Arial" w:hAnsi="Arial" w:cs="Arial"/>
                <w:sz w:val="21"/>
                <w:szCs w:val="21"/>
              </w:rPr>
              <w:t xml:space="preserve">A randomized, parallel-group, double-blind, placebo controlled, </w:t>
            </w:r>
            <w:proofErr w:type="spellStart"/>
            <w:r w:rsidRPr="005C61B4">
              <w:rPr>
                <w:rFonts w:ascii="Arial" w:hAnsi="Arial" w:cs="Arial"/>
                <w:sz w:val="21"/>
                <w:szCs w:val="21"/>
              </w:rPr>
              <w:t>multicenter</w:t>
            </w:r>
            <w:proofErr w:type="spellEnd"/>
            <w:r w:rsidRPr="005C61B4">
              <w:rPr>
                <w:rFonts w:ascii="Arial" w:hAnsi="Arial" w:cs="Arial"/>
                <w:sz w:val="21"/>
                <w:szCs w:val="21"/>
              </w:rPr>
              <w:t xml:space="preserve"> Phase III trial to investigate the efficacy and safety of </w:t>
            </w:r>
            <w:proofErr w:type="spellStart"/>
            <w:r w:rsidRPr="005C61B4">
              <w:rPr>
                <w:rFonts w:ascii="Arial" w:hAnsi="Arial" w:cs="Arial"/>
                <w:sz w:val="21"/>
                <w:szCs w:val="21"/>
              </w:rPr>
              <w:t>secukinumab</w:t>
            </w:r>
            <w:proofErr w:type="spellEnd"/>
            <w:r w:rsidRPr="005C61B4">
              <w:rPr>
                <w:rFonts w:ascii="Arial" w:hAnsi="Arial" w:cs="Arial"/>
                <w:sz w:val="21"/>
                <w:szCs w:val="21"/>
              </w:rPr>
              <w:t xml:space="preserve"> 300 mg and 150 mg administered subcutaneously versus placebo, in combination with a glucocorticoid taper regimen, inpatients with giant cell arteritis (GCA) (</w:t>
            </w:r>
            <w:proofErr w:type="spellStart"/>
            <w:r w:rsidRPr="005C61B4">
              <w:rPr>
                <w:rFonts w:ascii="Arial" w:hAnsi="Arial" w:cs="Arial"/>
                <w:sz w:val="21"/>
                <w:szCs w:val="21"/>
              </w:rPr>
              <w:t>GCAptAIN</w:t>
            </w:r>
            <w:proofErr w:type="spellEnd"/>
            <w:r w:rsidRPr="005C61B4">
              <w:rPr>
                <w:rFonts w:ascii="Arial" w:hAnsi="Arial" w:cs="Arial"/>
                <w:sz w:val="21"/>
                <w:szCs w:val="21"/>
              </w:rPr>
              <w:t>)</w:t>
            </w:r>
          </w:p>
        </w:tc>
      </w:tr>
      <w:tr w:rsidR="00334C93" w:rsidRPr="005C61B4" w14:paraId="5FE3E546" w14:textId="77777777" w:rsidTr="00742FC6">
        <w:trPr>
          <w:trHeight w:val="280"/>
        </w:trPr>
        <w:tc>
          <w:tcPr>
            <w:tcW w:w="966" w:type="dxa"/>
            <w:tcBorders>
              <w:top w:val="nil"/>
              <w:left w:val="nil"/>
              <w:bottom w:val="nil"/>
              <w:right w:val="nil"/>
            </w:tcBorders>
          </w:tcPr>
          <w:p w14:paraId="6E1EBCFC"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C450B1B"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Principal Investigator: </w:t>
            </w:r>
          </w:p>
        </w:tc>
        <w:tc>
          <w:tcPr>
            <w:tcW w:w="6459" w:type="dxa"/>
            <w:tcBorders>
              <w:top w:val="nil"/>
              <w:left w:val="nil"/>
              <w:bottom w:val="nil"/>
              <w:right w:val="nil"/>
            </w:tcBorders>
          </w:tcPr>
          <w:p w14:paraId="6FC7D283" w14:textId="55D9930E" w:rsidR="00334C93" w:rsidRPr="005C61B4" w:rsidRDefault="00F26247" w:rsidP="00742FC6">
            <w:pPr>
              <w:rPr>
                <w:rFonts w:ascii="Arial" w:hAnsi="Arial" w:cs="Arial"/>
                <w:sz w:val="21"/>
                <w:szCs w:val="21"/>
              </w:rPr>
            </w:pPr>
            <w:r w:rsidRPr="005C61B4">
              <w:rPr>
                <w:rFonts w:ascii="Arial" w:hAnsi="Arial" w:cs="Arial"/>
                <w:sz w:val="21"/>
                <w:szCs w:val="21"/>
              </w:rPr>
              <w:t>Dr Nigel Gilchrist</w:t>
            </w:r>
          </w:p>
        </w:tc>
      </w:tr>
      <w:tr w:rsidR="00334C93" w:rsidRPr="005C61B4" w14:paraId="437D4B53" w14:textId="77777777" w:rsidTr="00742FC6">
        <w:trPr>
          <w:trHeight w:val="280"/>
        </w:trPr>
        <w:tc>
          <w:tcPr>
            <w:tcW w:w="966" w:type="dxa"/>
            <w:tcBorders>
              <w:top w:val="nil"/>
              <w:left w:val="nil"/>
              <w:bottom w:val="nil"/>
              <w:right w:val="nil"/>
            </w:tcBorders>
          </w:tcPr>
          <w:p w14:paraId="44DF87AB"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4E6491C6"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Sponsor: </w:t>
            </w:r>
          </w:p>
        </w:tc>
        <w:tc>
          <w:tcPr>
            <w:tcW w:w="6459" w:type="dxa"/>
            <w:tcBorders>
              <w:top w:val="nil"/>
              <w:left w:val="nil"/>
              <w:bottom w:val="nil"/>
              <w:right w:val="nil"/>
            </w:tcBorders>
          </w:tcPr>
          <w:p w14:paraId="03392CEE" w14:textId="2B5E0784" w:rsidR="00334C93" w:rsidRPr="005C61B4" w:rsidRDefault="009C0235" w:rsidP="00742FC6">
            <w:pPr>
              <w:autoSpaceDE w:val="0"/>
              <w:autoSpaceDN w:val="0"/>
              <w:adjustRightInd w:val="0"/>
              <w:rPr>
                <w:rFonts w:ascii="Arial" w:hAnsi="Arial" w:cs="Arial"/>
                <w:sz w:val="21"/>
                <w:szCs w:val="21"/>
              </w:rPr>
            </w:pPr>
            <w:r w:rsidRPr="005C61B4">
              <w:rPr>
                <w:rFonts w:ascii="Arial" w:hAnsi="Arial" w:cs="Arial"/>
                <w:sz w:val="21"/>
                <w:szCs w:val="21"/>
              </w:rPr>
              <w:t>Novartis Pharmaceuticals Australia Pty Limited</w:t>
            </w:r>
          </w:p>
        </w:tc>
      </w:tr>
      <w:tr w:rsidR="00334C93" w:rsidRPr="005C61B4" w14:paraId="10C73B1E" w14:textId="77777777" w:rsidTr="00742FC6">
        <w:trPr>
          <w:trHeight w:val="280"/>
        </w:trPr>
        <w:tc>
          <w:tcPr>
            <w:tcW w:w="966" w:type="dxa"/>
            <w:tcBorders>
              <w:top w:val="nil"/>
              <w:left w:val="nil"/>
              <w:bottom w:val="nil"/>
              <w:right w:val="nil"/>
            </w:tcBorders>
          </w:tcPr>
          <w:p w14:paraId="38BF9715"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 </w:t>
            </w:r>
          </w:p>
        </w:tc>
        <w:tc>
          <w:tcPr>
            <w:tcW w:w="2575" w:type="dxa"/>
            <w:tcBorders>
              <w:top w:val="nil"/>
              <w:left w:val="nil"/>
              <w:bottom w:val="nil"/>
              <w:right w:val="nil"/>
            </w:tcBorders>
          </w:tcPr>
          <w:p w14:paraId="2913C8A3" w14:textId="77777777" w:rsidR="00334C93" w:rsidRPr="005C61B4" w:rsidRDefault="00334C93" w:rsidP="00742FC6">
            <w:pPr>
              <w:autoSpaceDE w:val="0"/>
              <w:autoSpaceDN w:val="0"/>
              <w:adjustRightInd w:val="0"/>
              <w:rPr>
                <w:rFonts w:ascii="Arial" w:hAnsi="Arial" w:cs="Arial"/>
                <w:sz w:val="21"/>
                <w:szCs w:val="21"/>
              </w:rPr>
            </w:pPr>
            <w:r w:rsidRPr="005C61B4">
              <w:rPr>
                <w:rFonts w:ascii="Arial" w:hAnsi="Arial" w:cs="Arial"/>
                <w:sz w:val="21"/>
                <w:szCs w:val="21"/>
              </w:rPr>
              <w:t xml:space="preserve">Clock Start Date: </w:t>
            </w:r>
          </w:p>
        </w:tc>
        <w:tc>
          <w:tcPr>
            <w:tcW w:w="6459" w:type="dxa"/>
            <w:tcBorders>
              <w:top w:val="nil"/>
              <w:left w:val="nil"/>
              <w:bottom w:val="nil"/>
              <w:right w:val="nil"/>
            </w:tcBorders>
          </w:tcPr>
          <w:p w14:paraId="7704DE0B" w14:textId="7B35C6EF" w:rsidR="00334C93" w:rsidRPr="005C61B4" w:rsidRDefault="009C0235" w:rsidP="00742FC6">
            <w:pPr>
              <w:autoSpaceDE w:val="0"/>
              <w:autoSpaceDN w:val="0"/>
              <w:adjustRightInd w:val="0"/>
              <w:rPr>
                <w:rFonts w:ascii="Arial" w:hAnsi="Arial" w:cs="Arial"/>
                <w:sz w:val="21"/>
                <w:szCs w:val="21"/>
              </w:rPr>
            </w:pPr>
            <w:r w:rsidRPr="005C61B4">
              <w:rPr>
                <w:rFonts w:ascii="Arial" w:hAnsi="Arial" w:cs="Arial"/>
                <w:sz w:val="21"/>
                <w:szCs w:val="21"/>
              </w:rPr>
              <w:t>31 August 2023</w:t>
            </w:r>
          </w:p>
        </w:tc>
      </w:tr>
    </w:tbl>
    <w:p w14:paraId="4633AFC3" w14:textId="77777777" w:rsidR="00334C93" w:rsidRPr="005C61B4" w:rsidRDefault="00334C93" w:rsidP="00334C93">
      <w:pPr>
        <w:rPr>
          <w:rFonts w:ascii="Arial" w:hAnsi="Arial" w:cs="Arial"/>
          <w:sz w:val="21"/>
          <w:szCs w:val="21"/>
        </w:rPr>
      </w:pPr>
    </w:p>
    <w:p w14:paraId="47EA98B7" w14:textId="07F75129" w:rsidR="00334C93" w:rsidRPr="005C61B4" w:rsidRDefault="002763AE" w:rsidP="00334C93">
      <w:pPr>
        <w:autoSpaceDE w:val="0"/>
        <w:autoSpaceDN w:val="0"/>
        <w:adjustRightInd w:val="0"/>
        <w:rPr>
          <w:rFonts w:ascii="Arial" w:hAnsi="Arial" w:cs="Arial"/>
          <w:sz w:val="21"/>
          <w:szCs w:val="21"/>
        </w:rPr>
      </w:pPr>
      <w:r w:rsidRPr="00D672E7">
        <w:rPr>
          <w:rFonts w:ascii="Arial" w:hAnsi="Arial" w:cs="Arial"/>
          <w:sz w:val="21"/>
          <w:szCs w:val="21"/>
        </w:rPr>
        <w:t xml:space="preserve">Dr Nigel Gilchrist and Deidre Thompson </w:t>
      </w:r>
      <w:r w:rsidR="00043BEE" w:rsidRPr="00D672E7">
        <w:rPr>
          <w:rFonts w:ascii="Arial" w:hAnsi="Arial" w:cs="Arial"/>
          <w:sz w:val="21"/>
          <w:szCs w:val="21"/>
        </w:rPr>
        <w:t>were</w:t>
      </w:r>
      <w:r w:rsidR="00334C93" w:rsidRPr="00D672E7">
        <w:rPr>
          <w:rFonts w:ascii="Arial" w:hAnsi="Arial" w:cs="Arial"/>
          <w:sz w:val="21"/>
          <w:szCs w:val="21"/>
        </w:rPr>
        <w:t xml:space="preserve"> </w:t>
      </w:r>
      <w:r w:rsidR="00334C93" w:rsidRPr="005C61B4">
        <w:rPr>
          <w:rFonts w:ascii="Arial" w:hAnsi="Arial" w:cs="Arial"/>
          <w:sz w:val="21"/>
          <w:szCs w:val="21"/>
        </w:rPr>
        <w:t>present via videoconference for discussion of this application.</w:t>
      </w:r>
    </w:p>
    <w:p w14:paraId="0DF18C42" w14:textId="77777777" w:rsidR="00334C93" w:rsidRPr="005C61B4" w:rsidRDefault="00334C93" w:rsidP="00334C93">
      <w:pPr>
        <w:rPr>
          <w:rFonts w:ascii="Arial" w:hAnsi="Arial" w:cs="Arial"/>
          <w:sz w:val="21"/>
          <w:szCs w:val="21"/>
          <w:u w:val="single"/>
        </w:rPr>
      </w:pPr>
    </w:p>
    <w:p w14:paraId="069E8969"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Potential conflicts of interest</w:t>
      </w:r>
    </w:p>
    <w:p w14:paraId="0B0A34EC" w14:textId="77777777" w:rsidR="00334C93" w:rsidRPr="005C61B4" w:rsidRDefault="00334C93" w:rsidP="00334C93">
      <w:pPr>
        <w:rPr>
          <w:rFonts w:ascii="Arial" w:hAnsi="Arial" w:cs="Arial"/>
          <w:b/>
          <w:sz w:val="21"/>
          <w:szCs w:val="21"/>
        </w:rPr>
      </w:pPr>
    </w:p>
    <w:p w14:paraId="219D08EB" w14:textId="77777777" w:rsidR="00334C93" w:rsidRPr="005C61B4" w:rsidRDefault="00334C93" w:rsidP="00334C93">
      <w:pPr>
        <w:rPr>
          <w:rFonts w:ascii="Arial" w:hAnsi="Arial" w:cs="Arial"/>
          <w:sz w:val="21"/>
          <w:szCs w:val="21"/>
        </w:rPr>
      </w:pPr>
      <w:r w:rsidRPr="005C61B4">
        <w:rPr>
          <w:rFonts w:ascii="Arial" w:hAnsi="Arial" w:cs="Arial"/>
          <w:sz w:val="21"/>
          <w:szCs w:val="21"/>
        </w:rPr>
        <w:t>The Chair asked members to declare any potential conflicts of interest related to this application.</w:t>
      </w:r>
    </w:p>
    <w:p w14:paraId="206BE847" w14:textId="77777777" w:rsidR="00334C93" w:rsidRPr="005C61B4" w:rsidRDefault="00334C93" w:rsidP="00334C93">
      <w:pPr>
        <w:rPr>
          <w:rFonts w:ascii="Arial" w:hAnsi="Arial" w:cs="Arial"/>
          <w:sz w:val="21"/>
          <w:szCs w:val="21"/>
        </w:rPr>
      </w:pPr>
    </w:p>
    <w:p w14:paraId="66BABB84" w14:textId="77777777" w:rsidR="00334C93" w:rsidRPr="005C61B4" w:rsidRDefault="00334C93" w:rsidP="00334C93">
      <w:pPr>
        <w:rPr>
          <w:rFonts w:ascii="Arial" w:hAnsi="Arial" w:cs="Arial"/>
          <w:sz w:val="21"/>
          <w:szCs w:val="21"/>
        </w:rPr>
      </w:pPr>
      <w:r w:rsidRPr="005C61B4">
        <w:rPr>
          <w:rFonts w:ascii="Arial" w:hAnsi="Arial" w:cs="Arial"/>
          <w:sz w:val="21"/>
          <w:szCs w:val="21"/>
        </w:rPr>
        <w:t>No potential conflicts of interest related to this application were declared by any member.</w:t>
      </w:r>
    </w:p>
    <w:p w14:paraId="0630DB80" w14:textId="77777777" w:rsidR="00A9406C" w:rsidRPr="005C61B4" w:rsidRDefault="00A9406C" w:rsidP="00334C93">
      <w:pPr>
        <w:rPr>
          <w:rFonts w:ascii="Arial" w:hAnsi="Arial" w:cs="Arial"/>
          <w:sz w:val="21"/>
          <w:szCs w:val="21"/>
        </w:rPr>
      </w:pPr>
    </w:p>
    <w:p w14:paraId="51DCABAD" w14:textId="77777777" w:rsidR="00334C93" w:rsidRPr="005C61B4" w:rsidRDefault="00334C93" w:rsidP="00334C93">
      <w:pPr>
        <w:autoSpaceDE w:val="0"/>
        <w:autoSpaceDN w:val="0"/>
        <w:adjustRightInd w:val="0"/>
        <w:rPr>
          <w:rFonts w:ascii="Arial" w:hAnsi="Arial" w:cs="Arial"/>
          <w:sz w:val="21"/>
          <w:szCs w:val="21"/>
        </w:rPr>
      </w:pPr>
    </w:p>
    <w:p w14:paraId="19B2FD4B"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 xml:space="preserve">Summary of resolved ethical </w:t>
      </w:r>
      <w:proofErr w:type="gramStart"/>
      <w:r w:rsidRPr="005C61B4">
        <w:rPr>
          <w:rFonts w:ascii="Arial" w:hAnsi="Arial" w:cs="Arial"/>
          <w:sz w:val="21"/>
          <w:szCs w:val="21"/>
        </w:rPr>
        <w:t>issues</w:t>
      </w:r>
      <w:proofErr w:type="gramEnd"/>
      <w:r w:rsidRPr="005C61B4">
        <w:rPr>
          <w:rFonts w:ascii="Arial" w:hAnsi="Arial" w:cs="Arial"/>
          <w:sz w:val="21"/>
          <w:szCs w:val="21"/>
        </w:rPr>
        <w:t xml:space="preserve"> </w:t>
      </w:r>
    </w:p>
    <w:p w14:paraId="02ABD9E0" w14:textId="77777777" w:rsidR="00334C93" w:rsidRPr="005C61B4" w:rsidRDefault="00334C93" w:rsidP="00334C93">
      <w:pPr>
        <w:rPr>
          <w:rFonts w:ascii="Arial" w:hAnsi="Arial" w:cs="Arial"/>
          <w:sz w:val="21"/>
          <w:szCs w:val="21"/>
          <w:u w:val="single"/>
        </w:rPr>
      </w:pPr>
    </w:p>
    <w:p w14:paraId="15D21FA0" w14:textId="77777777" w:rsidR="00334C93" w:rsidRPr="005C61B4" w:rsidRDefault="00334C93" w:rsidP="00334C93">
      <w:pPr>
        <w:rPr>
          <w:rFonts w:ascii="Arial" w:hAnsi="Arial" w:cs="Arial"/>
          <w:sz w:val="21"/>
          <w:szCs w:val="21"/>
        </w:rPr>
      </w:pPr>
      <w:r w:rsidRPr="005C61B4">
        <w:rPr>
          <w:rFonts w:ascii="Arial" w:hAnsi="Arial" w:cs="Arial"/>
          <w:sz w:val="21"/>
          <w:szCs w:val="21"/>
        </w:rPr>
        <w:t>The main ethical issues considered by the Committee and addressed by the Researcher are as follows.</w:t>
      </w:r>
    </w:p>
    <w:p w14:paraId="3913E7EA" w14:textId="77777777" w:rsidR="00334C93" w:rsidRPr="005C61B4" w:rsidRDefault="00334C93" w:rsidP="00334C93">
      <w:pPr>
        <w:rPr>
          <w:rFonts w:ascii="Arial" w:hAnsi="Arial" w:cs="Arial"/>
          <w:sz w:val="21"/>
          <w:szCs w:val="21"/>
        </w:rPr>
      </w:pPr>
    </w:p>
    <w:p w14:paraId="6C02216B" w14:textId="77777777" w:rsidR="005C63E1" w:rsidRDefault="005C63E1" w:rsidP="00381CBE">
      <w:pPr>
        <w:numPr>
          <w:ilvl w:val="0"/>
          <w:numId w:val="43"/>
        </w:numPr>
        <w:rPr>
          <w:rFonts w:ascii="Arial" w:hAnsi="Arial" w:cs="Arial"/>
          <w:sz w:val="21"/>
          <w:szCs w:val="21"/>
        </w:rPr>
      </w:pPr>
      <w:r w:rsidRPr="00D672E7">
        <w:rPr>
          <w:rFonts w:ascii="Arial" w:hAnsi="Arial" w:cs="Arial"/>
          <w:sz w:val="21"/>
          <w:szCs w:val="21"/>
        </w:rPr>
        <w:t xml:space="preserve">The Committee queried the process for identifying and consenting participants. The Researcher stated eligible participants would be referred to the study by the ophthalmology department or would be identified through an existing research database. The Researcher confirmed the consenting process would be undertaken by the Coordinating Investigator who is not their usual clinical provider. </w:t>
      </w:r>
    </w:p>
    <w:p w14:paraId="28C904CD" w14:textId="77777777" w:rsidR="005C63E1" w:rsidRDefault="005C63E1" w:rsidP="00381CBE">
      <w:pPr>
        <w:numPr>
          <w:ilvl w:val="0"/>
          <w:numId w:val="43"/>
        </w:numPr>
        <w:rPr>
          <w:rFonts w:ascii="Arial" w:hAnsi="Arial" w:cs="Arial"/>
          <w:sz w:val="21"/>
          <w:szCs w:val="21"/>
        </w:rPr>
      </w:pPr>
      <w:r w:rsidRPr="00D672E7">
        <w:rPr>
          <w:rFonts w:ascii="Arial" w:hAnsi="Arial" w:cs="Arial"/>
          <w:sz w:val="21"/>
          <w:szCs w:val="21"/>
        </w:rPr>
        <w:t>The Committee requested the ethical rationale for a placebo design in a study of this nature with a patient population. The Researcher stated participants would be on prednisone which is standard of care.</w:t>
      </w:r>
    </w:p>
    <w:p w14:paraId="6F8EA4C4" w14:textId="42C9FAEC" w:rsidR="00334C93" w:rsidRPr="005C61B4" w:rsidRDefault="005C63E1" w:rsidP="00381CBE">
      <w:pPr>
        <w:numPr>
          <w:ilvl w:val="0"/>
          <w:numId w:val="43"/>
        </w:numPr>
        <w:spacing w:before="80" w:after="80"/>
        <w:contextualSpacing/>
        <w:rPr>
          <w:rFonts w:ascii="Arial" w:hAnsi="Arial" w:cs="Arial"/>
          <w:sz w:val="21"/>
          <w:szCs w:val="21"/>
        </w:rPr>
      </w:pPr>
      <w:r w:rsidRPr="00D672E7">
        <w:rPr>
          <w:rFonts w:ascii="Arial" w:hAnsi="Arial" w:cs="Arial"/>
          <w:sz w:val="21"/>
          <w:szCs w:val="21"/>
        </w:rPr>
        <w:t>The Committee queried the response to F8 in the application form which indicated participants can withdraw tissue from the study and continue to participate. The Researcher confirmed this was an error in the form.</w:t>
      </w:r>
    </w:p>
    <w:p w14:paraId="4E53E385" w14:textId="77777777" w:rsidR="00334C93" w:rsidRPr="005C61B4" w:rsidRDefault="00334C93" w:rsidP="00334C93">
      <w:pPr>
        <w:spacing w:before="80" w:after="80"/>
        <w:rPr>
          <w:rFonts w:ascii="Arial" w:hAnsi="Arial" w:cs="Arial"/>
          <w:sz w:val="21"/>
          <w:szCs w:val="21"/>
        </w:rPr>
      </w:pPr>
    </w:p>
    <w:p w14:paraId="034C49F3" w14:textId="77777777" w:rsidR="00334C93" w:rsidRPr="005C61B4" w:rsidRDefault="00334C93" w:rsidP="00334C93">
      <w:pPr>
        <w:pStyle w:val="Headingbold"/>
        <w:rPr>
          <w:rFonts w:ascii="Arial" w:hAnsi="Arial" w:cs="Arial"/>
          <w:sz w:val="21"/>
          <w:szCs w:val="21"/>
        </w:rPr>
      </w:pPr>
      <w:r w:rsidRPr="005C61B4">
        <w:rPr>
          <w:rFonts w:ascii="Arial" w:hAnsi="Arial" w:cs="Arial"/>
          <w:sz w:val="21"/>
          <w:szCs w:val="21"/>
        </w:rPr>
        <w:t>Summary of outstanding ethical issues</w:t>
      </w:r>
    </w:p>
    <w:p w14:paraId="20BDA095" w14:textId="77777777" w:rsidR="00334C93" w:rsidRPr="005C61B4" w:rsidRDefault="00334C93" w:rsidP="00334C93">
      <w:pPr>
        <w:rPr>
          <w:rFonts w:ascii="Arial" w:hAnsi="Arial" w:cs="Arial"/>
          <w:sz w:val="21"/>
          <w:szCs w:val="21"/>
        </w:rPr>
      </w:pPr>
    </w:p>
    <w:p w14:paraId="25C63B8A" w14:textId="77777777" w:rsidR="00334C93" w:rsidRPr="005C61B4" w:rsidRDefault="00334C93" w:rsidP="00334C93">
      <w:pPr>
        <w:rPr>
          <w:rFonts w:ascii="Arial" w:hAnsi="Arial" w:cs="Arial"/>
          <w:sz w:val="21"/>
          <w:szCs w:val="21"/>
        </w:rPr>
      </w:pPr>
      <w:r w:rsidRPr="005C61B4">
        <w:rPr>
          <w:rFonts w:ascii="Arial" w:hAnsi="Arial" w:cs="Arial"/>
          <w:sz w:val="21"/>
          <w:szCs w:val="21"/>
        </w:rPr>
        <w:t xml:space="preserve">The main ethical issues considered by the </w:t>
      </w:r>
      <w:proofErr w:type="gramStart"/>
      <w:r w:rsidRPr="005C61B4">
        <w:rPr>
          <w:rFonts w:ascii="Arial" w:hAnsi="Arial" w:cs="Arial"/>
          <w:sz w:val="21"/>
          <w:szCs w:val="21"/>
        </w:rPr>
        <w:t>Committee</w:t>
      </w:r>
      <w:proofErr w:type="gramEnd"/>
      <w:r w:rsidRPr="005C61B4">
        <w:rPr>
          <w:rFonts w:ascii="Arial" w:hAnsi="Arial" w:cs="Arial"/>
          <w:sz w:val="21"/>
          <w:szCs w:val="21"/>
        </w:rPr>
        <w:t xml:space="preserve"> and which require addressing by the Researcher are as follows.</w:t>
      </w:r>
    </w:p>
    <w:p w14:paraId="40E6EB95" w14:textId="77777777" w:rsidR="00334C93" w:rsidRPr="005C61B4" w:rsidRDefault="00334C93" w:rsidP="00334C93">
      <w:pPr>
        <w:autoSpaceDE w:val="0"/>
        <w:autoSpaceDN w:val="0"/>
        <w:adjustRightInd w:val="0"/>
        <w:rPr>
          <w:rFonts w:ascii="Arial" w:hAnsi="Arial" w:cs="Arial"/>
          <w:sz w:val="21"/>
          <w:szCs w:val="21"/>
        </w:rPr>
      </w:pPr>
    </w:p>
    <w:p w14:paraId="54D4D501" w14:textId="77777777" w:rsidR="005C63E1" w:rsidRPr="00D672E7" w:rsidRDefault="005C63E1" w:rsidP="00381CBE">
      <w:pPr>
        <w:numPr>
          <w:ilvl w:val="0"/>
          <w:numId w:val="43"/>
        </w:numPr>
        <w:rPr>
          <w:rFonts w:ascii="Arial" w:hAnsi="Arial" w:cs="Arial"/>
          <w:sz w:val="21"/>
          <w:szCs w:val="21"/>
        </w:rPr>
      </w:pPr>
      <w:r w:rsidRPr="00D672E7">
        <w:rPr>
          <w:rFonts w:ascii="Arial" w:hAnsi="Arial" w:cs="Arial"/>
          <w:sz w:val="21"/>
          <w:szCs w:val="21"/>
        </w:rPr>
        <w:t xml:space="preserve">The Committee noted the data management plan was incomplete with highlighted sections missing. The Committee requested this is completed. </w:t>
      </w:r>
    </w:p>
    <w:p w14:paraId="75E893C9" w14:textId="03FC7716" w:rsidR="00334C93" w:rsidRPr="005C61B4" w:rsidRDefault="005C63E1" w:rsidP="00381CBE">
      <w:pPr>
        <w:pStyle w:val="ListParagraph"/>
        <w:numPr>
          <w:ilvl w:val="0"/>
          <w:numId w:val="43"/>
        </w:numPr>
        <w:rPr>
          <w:rFonts w:ascii="Arial" w:hAnsi="Arial" w:cs="Arial"/>
          <w:color w:val="FF0000"/>
          <w:sz w:val="21"/>
          <w:szCs w:val="21"/>
        </w:rPr>
      </w:pPr>
      <w:r w:rsidRPr="00D672E7">
        <w:rPr>
          <w:rFonts w:ascii="Arial" w:hAnsi="Arial" w:cs="Arial"/>
          <w:sz w:val="21"/>
          <w:szCs w:val="21"/>
        </w:rPr>
        <w:t>The Committee queried the arrangements for the independent Data Safety Monitoring Committee. The Researcher stated they would clarify with the Sponsor.</w:t>
      </w:r>
      <w:r w:rsidR="00334C93" w:rsidRPr="005C61B4">
        <w:rPr>
          <w:rFonts w:ascii="Arial" w:hAnsi="Arial" w:cs="Arial"/>
          <w:sz w:val="21"/>
          <w:szCs w:val="21"/>
        </w:rPr>
        <w:br/>
      </w:r>
    </w:p>
    <w:p w14:paraId="767A6BFE" w14:textId="77777777" w:rsidR="00334C93" w:rsidRDefault="00334C93" w:rsidP="00334C93">
      <w:pPr>
        <w:spacing w:before="80" w:after="80"/>
        <w:rPr>
          <w:rFonts w:ascii="Arial" w:hAnsi="Arial" w:cs="Arial"/>
          <w:sz w:val="21"/>
          <w:szCs w:val="21"/>
        </w:rPr>
      </w:pPr>
      <w:r w:rsidRPr="005C61B4">
        <w:rPr>
          <w:rFonts w:ascii="Arial" w:hAnsi="Arial" w:cs="Arial"/>
          <w:sz w:val="21"/>
          <w:szCs w:val="21"/>
        </w:rPr>
        <w:t xml:space="preserve">The Committee requested the following changes to the Participant Information Sheet and Consent Form (PIS/CF): </w:t>
      </w:r>
    </w:p>
    <w:p w14:paraId="460AE9E0" w14:textId="77777777" w:rsidR="005C63E1" w:rsidRDefault="005C63E1" w:rsidP="00334C93">
      <w:pPr>
        <w:spacing w:before="80" w:after="80"/>
        <w:rPr>
          <w:rFonts w:ascii="Arial" w:hAnsi="Arial" w:cs="Arial"/>
          <w:sz w:val="21"/>
          <w:szCs w:val="21"/>
        </w:rPr>
      </w:pPr>
    </w:p>
    <w:p w14:paraId="4582084E" w14:textId="52386123" w:rsidR="005C63E1" w:rsidRPr="002A20C8" w:rsidRDefault="005C63E1" w:rsidP="005C63E1">
      <w:pPr>
        <w:rPr>
          <w:rFonts w:ascii="Arial" w:hAnsi="Arial" w:cs="Arial"/>
          <w:sz w:val="21"/>
          <w:szCs w:val="21"/>
        </w:rPr>
      </w:pPr>
      <w:r w:rsidRPr="002A20C8">
        <w:rPr>
          <w:rFonts w:ascii="Arial" w:hAnsi="Arial" w:cs="Arial"/>
          <w:sz w:val="21"/>
          <w:szCs w:val="21"/>
        </w:rPr>
        <w:t>Main PIS</w:t>
      </w:r>
      <w:r w:rsidR="002A20C8">
        <w:rPr>
          <w:rFonts w:ascii="Arial" w:hAnsi="Arial" w:cs="Arial"/>
          <w:sz w:val="21"/>
          <w:szCs w:val="21"/>
        </w:rPr>
        <w:t>:</w:t>
      </w:r>
    </w:p>
    <w:p w14:paraId="28857AF1"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revise the page numbering as it currently resets. </w:t>
      </w:r>
    </w:p>
    <w:p w14:paraId="23CA4AE4" w14:textId="30C072C2"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undertake a general revision for lay-friendly language to replace or define any technical or medical terms. Please </w:t>
      </w:r>
      <w:r w:rsidR="00E10B39" w:rsidRPr="002A20C8">
        <w:rPr>
          <w:rFonts w:ascii="Arial" w:hAnsi="Arial" w:cs="Arial"/>
          <w:sz w:val="21"/>
          <w:szCs w:val="21"/>
        </w:rPr>
        <w:t xml:space="preserve">replace </w:t>
      </w:r>
      <w:r w:rsidRPr="002A20C8">
        <w:rPr>
          <w:rFonts w:ascii="Arial" w:hAnsi="Arial" w:cs="Arial"/>
          <w:sz w:val="21"/>
          <w:szCs w:val="21"/>
        </w:rPr>
        <w:t xml:space="preserve">‘efficacy’ from the short title and throughout the document. </w:t>
      </w:r>
    </w:p>
    <w:p w14:paraId="22A7D06A" w14:textId="1A2A193C"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lastRenderedPageBreak/>
        <w:t xml:space="preserve">Please </w:t>
      </w:r>
      <w:r w:rsidR="00E10B39" w:rsidRPr="002A20C8">
        <w:rPr>
          <w:rFonts w:ascii="Arial" w:hAnsi="Arial" w:cs="Arial"/>
          <w:sz w:val="21"/>
          <w:szCs w:val="21"/>
        </w:rPr>
        <w:t>delete</w:t>
      </w:r>
      <w:r w:rsidRPr="002A20C8">
        <w:rPr>
          <w:rFonts w:ascii="Arial" w:hAnsi="Arial" w:cs="Arial"/>
          <w:sz w:val="21"/>
          <w:szCs w:val="21"/>
        </w:rPr>
        <w:t xml:space="preserve"> “</w:t>
      </w:r>
      <w:r w:rsidR="00E10B39" w:rsidRPr="002A20C8">
        <w:rPr>
          <w:rFonts w:ascii="Arial" w:hAnsi="Arial" w:cs="Arial"/>
          <w:sz w:val="21"/>
          <w:szCs w:val="21"/>
        </w:rPr>
        <w:t xml:space="preserve">who are </w:t>
      </w:r>
      <w:r w:rsidRPr="002A20C8">
        <w:rPr>
          <w:rFonts w:ascii="Arial" w:hAnsi="Arial" w:cs="Arial"/>
          <w:sz w:val="21"/>
          <w:szCs w:val="21"/>
        </w:rPr>
        <w:t xml:space="preserve">similar to you” </w:t>
      </w:r>
      <w:r w:rsidR="00E10B39" w:rsidRPr="002A20C8">
        <w:rPr>
          <w:rFonts w:ascii="Arial" w:hAnsi="Arial" w:cs="Arial"/>
          <w:sz w:val="21"/>
          <w:szCs w:val="21"/>
        </w:rPr>
        <w:t>from the description of who can take part on page 3.</w:t>
      </w:r>
      <w:r w:rsidRPr="002A20C8">
        <w:rPr>
          <w:rFonts w:ascii="Arial" w:hAnsi="Arial" w:cs="Arial"/>
          <w:sz w:val="21"/>
          <w:szCs w:val="21"/>
        </w:rPr>
        <w:t xml:space="preserve"> </w:t>
      </w:r>
    </w:p>
    <w:p w14:paraId="1AF34635" w14:textId="78E8F15B"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revise the description of dosing groups and options as it is difficult to </w:t>
      </w:r>
      <w:r w:rsidR="00E10B39" w:rsidRPr="002A20C8">
        <w:rPr>
          <w:rFonts w:ascii="Arial" w:hAnsi="Arial" w:cs="Arial"/>
          <w:sz w:val="21"/>
          <w:szCs w:val="21"/>
        </w:rPr>
        <w:t>follow.</w:t>
      </w:r>
      <w:r w:rsidRPr="002A20C8">
        <w:rPr>
          <w:rFonts w:ascii="Arial" w:hAnsi="Arial" w:cs="Arial"/>
          <w:sz w:val="21"/>
          <w:szCs w:val="21"/>
        </w:rPr>
        <w:t xml:space="preserve"> The Committee suggested a simplified flow diagram would ease understanding. Please remove acronyms and remove repetition. </w:t>
      </w:r>
    </w:p>
    <w:p w14:paraId="01D90E9D" w14:textId="11EC069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w:t>
      </w:r>
      <w:r w:rsidR="00E10B39" w:rsidRPr="002A20C8">
        <w:rPr>
          <w:rFonts w:ascii="Arial" w:hAnsi="Arial" w:cs="Arial"/>
          <w:sz w:val="21"/>
          <w:szCs w:val="21"/>
        </w:rPr>
        <w:t>amend the phrase</w:t>
      </w:r>
      <w:r w:rsidRPr="002A20C8">
        <w:rPr>
          <w:rFonts w:ascii="Arial" w:hAnsi="Arial" w:cs="Arial"/>
          <w:sz w:val="21"/>
          <w:szCs w:val="21"/>
        </w:rPr>
        <w:t xml:space="preserve"> </w:t>
      </w:r>
      <w:r w:rsidR="00E10B39" w:rsidRPr="002A20C8">
        <w:rPr>
          <w:rFonts w:ascii="Arial" w:hAnsi="Arial" w:cs="Arial"/>
          <w:sz w:val="21"/>
          <w:szCs w:val="21"/>
        </w:rPr>
        <w:t>‘</w:t>
      </w:r>
      <w:r w:rsidRPr="002A20C8">
        <w:rPr>
          <w:rFonts w:ascii="Arial" w:hAnsi="Arial" w:cs="Arial"/>
          <w:sz w:val="21"/>
          <w:szCs w:val="21"/>
        </w:rPr>
        <w:t>placebo</w:t>
      </w:r>
      <w:r w:rsidR="00E10B39" w:rsidRPr="002A20C8">
        <w:rPr>
          <w:rFonts w:ascii="Arial" w:hAnsi="Arial" w:cs="Arial"/>
          <w:sz w:val="21"/>
          <w:szCs w:val="21"/>
        </w:rPr>
        <w:t xml:space="preserve"> …. </w:t>
      </w:r>
      <w:r w:rsidR="0094008F" w:rsidRPr="002A20C8">
        <w:rPr>
          <w:rFonts w:ascii="Arial" w:hAnsi="Arial" w:cs="Arial"/>
          <w:sz w:val="21"/>
          <w:szCs w:val="21"/>
        </w:rPr>
        <w:t>to</w:t>
      </w:r>
      <w:r w:rsidR="00E10B39" w:rsidRPr="002A20C8">
        <w:rPr>
          <w:rFonts w:ascii="Arial" w:hAnsi="Arial" w:cs="Arial"/>
          <w:sz w:val="21"/>
          <w:szCs w:val="21"/>
        </w:rPr>
        <w:t xml:space="preserve"> </w:t>
      </w:r>
      <w:proofErr w:type="spellStart"/>
      <w:r w:rsidR="00E10B39" w:rsidRPr="002A20C8">
        <w:rPr>
          <w:rFonts w:ascii="Arial" w:hAnsi="Arial" w:cs="Arial"/>
          <w:sz w:val="21"/>
          <w:szCs w:val="21"/>
        </w:rPr>
        <w:t>sekinumab</w:t>
      </w:r>
      <w:proofErr w:type="spellEnd"/>
      <w:r w:rsidR="00E10B39" w:rsidRPr="002A20C8">
        <w:rPr>
          <w:rFonts w:ascii="Arial" w:hAnsi="Arial" w:cs="Arial"/>
          <w:sz w:val="21"/>
          <w:szCs w:val="21"/>
        </w:rPr>
        <w:t>’</w:t>
      </w:r>
      <w:r w:rsidRPr="002A20C8">
        <w:rPr>
          <w:rFonts w:ascii="Arial" w:hAnsi="Arial" w:cs="Arial"/>
          <w:sz w:val="21"/>
          <w:szCs w:val="21"/>
        </w:rPr>
        <w:t xml:space="preserve"> as it reads as if a participant will switch from placebo to the active drug. </w:t>
      </w:r>
    </w:p>
    <w:p w14:paraId="7F1248B7" w14:textId="6E506AC5"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simplify the study assessment table</w:t>
      </w:r>
      <w:r w:rsidR="00E10B39" w:rsidRPr="002A20C8">
        <w:rPr>
          <w:rFonts w:ascii="Arial" w:hAnsi="Arial" w:cs="Arial"/>
          <w:sz w:val="21"/>
          <w:szCs w:val="21"/>
        </w:rPr>
        <w:t>.</w:t>
      </w:r>
    </w:p>
    <w:p w14:paraId="7B7C90B6"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remove references to spoon measurements for blood samples. </w:t>
      </w:r>
    </w:p>
    <w:p w14:paraId="74C88D2D" w14:textId="1E1CE9E0"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revise the statement on </w:t>
      </w:r>
      <w:r w:rsidR="00F706DF" w:rsidRPr="002A20C8">
        <w:rPr>
          <w:rFonts w:ascii="Arial" w:hAnsi="Arial" w:cs="Arial"/>
          <w:sz w:val="21"/>
          <w:szCs w:val="21"/>
        </w:rPr>
        <w:t>quality-of-life</w:t>
      </w:r>
      <w:r w:rsidRPr="002A20C8">
        <w:rPr>
          <w:rFonts w:ascii="Arial" w:hAnsi="Arial" w:cs="Arial"/>
          <w:sz w:val="21"/>
          <w:szCs w:val="21"/>
        </w:rPr>
        <w:t xml:space="preserve"> questionnaires to state they will be reviewed</w:t>
      </w:r>
      <w:r w:rsidR="00E10B39" w:rsidRPr="002A20C8">
        <w:rPr>
          <w:rFonts w:ascii="Arial" w:hAnsi="Arial" w:cs="Arial"/>
          <w:sz w:val="21"/>
          <w:szCs w:val="21"/>
        </w:rPr>
        <w:t xml:space="preserve"> by study staff on completion</w:t>
      </w:r>
      <w:r w:rsidRPr="002A20C8">
        <w:rPr>
          <w:rFonts w:ascii="Arial" w:hAnsi="Arial" w:cs="Arial"/>
          <w:sz w:val="21"/>
          <w:szCs w:val="21"/>
        </w:rPr>
        <w:t xml:space="preserve">. </w:t>
      </w:r>
    </w:p>
    <w:p w14:paraId="4CDCE950"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explain what oesophageal candidiasis is in lay language. </w:t>
      </w:r>
    </w:p>
    <w:p w14:paraId="51EF868A"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remove repeated information on allergic reactions. </w:t>
      </w:r>
    </w:p>
    <w:p w14:paraId="6D094C39"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remove information on safety concerns in animal studies and only include information on humans. </w:t>
      </w:r>
    </w:p>
    <w:p w14:paraId="18BE1CB9"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remove imaging risks information from the main sheet as these are covered in the optional MRI sheet. </w:t>
      </w:r>
    </w:p>
    <w:p w14:paraId="50609BFB"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revise the contraception information to use lay language and use New Zealand examples.</w:t>
      </w:r>
    </w:p>
    <w:p w14:paraId="5CFCB30A" w14:textId="77777777" w:rsidR="00E10B39"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remove the final section on contraception about not agreeing with certain methods. </w:t>
      </w:r>
    </w:p>
    <w:p w14:paraId="254CBD8F" w14:textId="6C0A948B" w:rsidR="005C63E1" w:rsidRPr="002A20C8" w:rsidRDefault="00E10B39" w:rsidP="00381CBE">
      <w:pPr>
        <w:numPr>
          <w:ilvl w:val="0"/>
          <w:numId w:val="43"/>
        </w:numPr>
        <w:rPr>
          <w:rFonts w:ascii="Arial" w:hAnsi="Arial" w:cs="Arial"/>
          <w:sz w:val="21"/>
          <w:szCs w:val="21"/>
        </w:rPr>
      </w:pPr>
      <w:r w:rsidRPr="002A20C8">
        <w:rPr>
          <w:rFonts w:ascii="Arial" w:hAnsi="Arial" w:cs="Arial"/>
          <w:sz w:val="21"/>
          <w:szCs w:val="21"/>
        </w:rPr>
        <w:t>Please clarify in the optional consent section that no additional tests will be done on samples.</w:t>
      </w:r>
    </w:p>
    <w:p w14:paraId="0C10D478"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specify the city tissue samples will be sent to as well as the country. </w:t>
      </w:r>
    </w:p>
    <w:p w14:paraId="7CB3B7F0" w14:textId="77777777" w:rsidR="005C63E1" w:rsidRPr="002A20C8" w:rsidRDefault="005C63E1" w:rsidP="005C63E1">
      <w:pPr>
        <w:rPr>
          <w:rFonts w:ascii="Arial" w:hAnsi="Arial" w:cs="Arial"/>
          <w:sz w:val="21"/>
          <w:szCs w:val="21"/>
        </w:rPr>
      </w:pPr>
    </w:p>
    <w:p w14:paraId="15A462CF" w14:textId="77777777" w:rsidR="005C63E1" w:rsidRPr="002A20C8" w:rsidRDefault="005C63E1" w:rsidP="005C63E1">
      <w:pPr>
        <w:rPr>
          <w:rFonts w:ascii="Arial" w:hAnsi="Arial" w:cs="Arial"/>
          <w:sz w:val="21"/>
          <w:szCs w:val="21"/>
        </w:rPr>
      </w:pPr>
    </w:p>
    <w:p w14:paraId="5E6F52F9" w14:textId="57F35567" w:rsidR="005C63E1" w:rsidRPr="002A20C8" w:rsidRDefault="005C63E1" w:rsidP="005C63E1">
      <w:pPr>
        <w:rPr>
          <w:rFonts w:ascii="Arial" w:hAnsi="Arial" w:cs="Arial"/>
          <w:sz w:val="21"/>
          <w:szCs w:val="21"/>
        </w:rPr>
      </w:pPr>
      <w:r w:rsidRPr="002A20C8">
        <w:rPr>
          <w:rFonts w:ascii="Arial" w:hAnsi="Arial" w:cs="Arial"/>
          <w:sz w:val="21"/>
          <w:szCs w:val="21"/>
        </w:rPr>
        <w:t>Optional MRI PIS</w:t>
      </w:r>
      <w:r w:rsidR="002A20C8">
        <w:rPr>
          <w:rFonts w:ascii="Arial" w:hAnsi="Arial" w:cs="Arial"/>
          <w:sz w:val="21"/>
          <w:szCs w:val="21"/>
        </w:rPr>
        <w:t>:</w:t>
      </w:r>
    </w:p>
    <w:p w14:paraId="6FCF0800"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undertake a general revision for lay-friendly language to replace or define any technical or medical terms.</w:t>
      </w:r>
    </w:p>
    <w:p w14:paraId="7472D744" w14:textId="369D5C9E"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include more detail under ‘what will my participation involve’. Please explain what an MRI/MRA is, how long the procedure itself is expected to take</w:t>
      </w:r>
      <w:r w:rsidR="00E10B39" w:rsidRPr="002A20C8">
        <w:rPr>
          <w:rFonts w:ascii="Arial" w:hAnsi="Arial" w:cs="Arial"/>
          <w:sz w:val="21"/>
          <w:szCs w:val="21"/>
        </w:rPr>
        <w:t>,</w:t>
      </w:r>
      <w:r w:rsidRPr="002A20C8">
        <w:rPr>
          <w:rFonts w:ascii="Arial" w:hAnsi="Arial" w:cs="Arial"/>
          <w:sz w:val="21"/>
          <w:szCs w:val="21"/>
        </w:rPr>
        <w:t xml:space="preserve"> and</w:t>
      </w:r>
      <w:r w:rsidR="00E10B39" w:rsidRPr="002A20C8">
        <w:rPr>
          <w:rFonts w:ascii="Arial" w:hAnsi="Arial" w:cs="Arial"/>
          <w:sz w:val="21"/>
          <w:szCs w:val="21"/>
        </w:rPr>
        <w:t xml:space="preserve"> provide an approximate total visit length</w:t>
      </w:r>
      <w:r w:rsidRPr="002A20C8">
        <w:rPr>
          <w:rFonts w:ascii="Arial" w:hAnsi="Arial" w:cs="Arial"/>
          <w:sz w:val="21"/>
          <w:szCs w:val="21"/>
        </w:rPr>
        <w:t xml:space="preserve">. For each </w:t>
      </w:r>
      <w:proofErr w:type="gramStart"/>
      <w:r w:rsidRPr="002A20C8">
        <w:rPr>
          <w:rFonts w:ascii="Arial" w:hAnsi="Arial" w:cs="Arial"/>
          <w:sz w:val="21"/>
          <w:szCs w:val="21"/>
        </w:rPr>
        <w:t>site</w:t>
      </w:r>
      <w:proofErr w:type="gramEnd"/>
      <w:r w:rsidRPr="002A20C8">
        <w:rPr>
          <w:rFonts w:ascii="Arial" w:hAnsi="Arial" w:cs="Arial"/>
          <w:sz w:val="21"/>
          <w:szCs w:val="21"/>
        </w:rPr>
        <w:t xml:space="preserve"> please state where the imaging will happen. </w:t>
      </w:r>
    </w:p>
    <w:p w14:paraId="74B941DD" w14:textId="4DF6DFAE"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separate the risks section </w:t>
      </w:r>
      <w:r w:rsidR="00E10B39" w:rsidRPr="002A20C8">
        <w:rPr>
          <w:rFonts w:ascii="Arial" w:hAnsi="Arial" w:cs="Arial"/>
          <w:sz w:val="21"/>
          <w:szCs w:val="21"/>
        </w:rPr>
        <w:t xml:space="preserve">under </w:t>
      </w:r>
      <w:r w:rsidRPr="002A20C8">
        <w:rPr>
          <w:rFonts w:ascii="Arial" w:hAnsi="Arial" w:cs="Arial"/>
          <w:sz w:val="21"/>
          <w:szCs w:val="21"/>
        </w:rPr>
        <w:t xml:space="preserve">a </w:t>
      </w:r>
      <w:proofErr w:type="gramStart"/>
      <w:r w:rsidRPr="002A20C8">
        <w:rPr>
          <w:rFonts w:ascii="Arial" w:hAnsi="Arial" w:cs="Arial"/>
          <w:sz w:val="21"/>
          <w:szCs w:val="21"/>
        </w:rPr>
        <w:t>risks</w:t>
      </w:r>
      <w:proofErr w:type="gramEnd"/>
      <w:r w:rsidRPr="002A20C8">
        <w:rPr>
          <w:rFonts w:ascii="Arial" w:hAnsi="Arial" w:cs="Arial"/>
          <w:sz w:val="21"/>
          <w:szCs w:val="21"/>
        </w:rPr>
        <w:t xml:space="preserve"> subheading. </w:t>
      </w:r>
    </w:p>
    <w:p w14:paraId="0220A65D"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simplify the contrast risks and rewrite in lay language. </w:t>
      </w:r>
    </w:p>
    <w:p w14:paraId="399AE0A1" w14:textId="50C6A77B"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state whether there are any individual benefits to sub</w:t>
      </w:r>
      <w:r w:rsidR="00E10B39" w:rsidRPr="002A20C8">
        <w:rPr>
          <w:rFonts w:ascii="Arial" w:hAnsi="Arial" w:cs="Arial"/>
          <w:sz w:val="21"/>
          <w:szCs w:val="21"/>
        </w:rPr>
        <w:t>-</w:t>
      </w:r>
      <w:r w:rsidRPr="002A20C8">
        <w:rPr>
          <w:rFonts w:ascii="Arial" w:hAnsi="Arial" w:cs="Arial"/>
          <w:sz w:val="21"/>
          <w:szCs w:val="21"/>
        </w:rPr>
        <w:t xml:space="preserve">study </w:t>
      </w:r>
      <w:proofErr w:type="gramStart"/>
      <w:r w:rsidRPr="002A20C8">
        <w:rPr>
          <w:rFonts w:ascii="Arial" w:hAnsi="Arial" w:cs="Arial"/>
          <w:sz w:val="21"/>
          <w:szCs w:val="21"/>
        </w:rPr>
        <w:t>participation .</w:t>
      </w:r>
      <w:proofErr w:type="gramEnd"/>
      <w:r w:rsidRPr="002A20C8">
        <w:rPr>
          <w:rFonts w:ascii="Arial" w:hAnsi="Arial" w:cs="Arial"/>
          <w:sz w:val="21"/>
          <w:szCs w:val="21"/>
        </w:rPr>
        <w:t xml:space="preserve"> </w:t>
      </w:r>
    </w:p>
    <w:p w14:paraId="05A845BA" w14:textId="04139A72"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revise the bullet</w:t>
      </w:r>
      <w:r w:rsidR="00E10B39" w:rsidRPr="002A20C8">
        <w:rPr>
          <w:rFonts w:ascii="Arial" w:hAnsi="Arial" w:cs="Arial"/>
          <w:sz w:val="21"/>
          <w:szCs w:val="21"/>
        </w:rPr>
        <w:t xml:space="preserve"> </w:t>
      </w:r>
      <w:r w:rsidRPr="002A20C8">
        <w:rPr>
          <w:rFonts w:ascii="Arial" w:hAnsi="Arial" w:cs="Arial"/>
          <w:sz w:val="21"/>
          <w:szCs w:val="21"/>
        </w:rPr>
        <w:t>points under the identifiable information section as some do not apply</w:t>
      </w:r>
      <w:r w:rsidR="00E10B39" w:rsidRPr="002A20C8">
        <w:rPr>
          <w:rFonts w:ascii="Arial" w:hAnsi="Arial" w:cs="Arial"/>
          <w:sz w:val="21"/>
          <w:szCs w:val="21"/>
        </w:rPr>
        <w:t xml:space="preserve"> to the sub-study</w:t>
      </w:r>
      <w:r w:rsidRPr="002A20C8">
        <w:rPr>
          <w:rFonts w:ascii="Arial" w:hAnsi="Arial" w:cs="Arial"/>
          <w:sz w:val="21"/>
          <w:szCs w:val="21"/>
        </w:rPr>
        <w:t xml:space="preserve">. </w:t>
      </w:r>
    </w:p>
    <w:p w14:paraId="2387B4C2" w14:textId="187AEF20"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remove consent clauses that do not apply to the sub</w:t>
      </w:r>
      <w:r w:rsidR="00E10B39" w:rsidRPr="002A20C8">
        <w:rPr>
          <w:rFonts w:ascii="Arial" w:hAnsi="Arial" w:cs="Arial"/>
          <w:sz w:val="21"/>
          <w:szCs w:val="21"/>
        </w:rPr>
        <w:t>-</w:t>
      </w:r>
      <w:r w:rsidRPr="002A20C8">
        <w:rPr>
          <w:rFonts w:ascii="Arial" w:hAnsi="Arial" w:cs="Arial"/>
          <w:sz w:val="21"/>
          <w:szCs w:val="21"/>
        </w:rPr>
        <w:t xml:space="preserve">study. </w:t>
      </w:r>
    </w:p>
    <w:p w14:paraId="282E3531" w14:textId="77777777" w:rsidR="005C63E1" w:rsidRPr="002A20C8" w:rsidRDefault="005C63E1" w:rsidP="005C63E1">
      <w:pPr>
        <w:rPr>
          <w:rFonts w:ascii="Arial" w:hAnsi="Arial" w:cs="Arial"/>
          <w:sz w:val="21"/>
          <w:szCs w:val="21"/>
        </w:rPr>
      </w:pPr>
    </w:p>
    <w:p w14:paraId="0FBB73EB" w14:textId="2D203A85" w:rsidR="005C63E1" w:rsidRPr="002A20C8" w:rsidRDefault="005C63E1" w:rsidP="005C63E1">
      <w:pPr>
        <w:rPr>
          <w:rFonts w:ascii="Arial" w:hAnsi="Arial" w:cs="Arial"/>
          <w:sz w:val="21"/>
          <w:szCs w:val="21"/>
        </w:rPr>
      </w:pPr>
      <w:r w:rsidRPr="002A20C8">
        <w:rPr>
          <w:rFonts w:ascii="Arial" w:hAnsi="Arial" w:cs="Arial"/>
          <w:sz w:val="21"/>
          <w:szCs w:val="21"/>
        </w:rPr>
        <w:t>Optional Genetic PIS</w:t>
      </w:r>
      <w:r w:rsidR="002A20C8">
        <w:rPr>
          <w:rFonts w:ascii="Arial" w:hAnsi="Arial" w:cs="Arial"/>
          <w:sz w:val="21"/>
          <w:szCs w:val="21"/>
        </w:rPr>
        <w:t>:</w:t>
      </w:r>
    </w:p>
    <w:p w14:paraId="255AAD0E" w14:textId="77777777" w:rsidR="005C63E1" w:rsidRPr="002A20C8" w:rsidRDefault="005C63E1" w:rsidP="00381CBE">
      <w:pPr>
        <w:numPr>
          <w:ilvl w:val="0"/>
          <w:numId w:val="43"/>
        </w:numPr>
        <w:rPr>
          <w:rFonts w:ascii="Arial" w:hAnsi="Arial" w:cs="Arial"/>
          <w:sz w:val="21"/>
          <w:szCs w:val="21"/>
        </w:rPr>
      </w:pPr>
      <w:r w:rsidRPr="002A20C8">
        <w:rPr>
          <w:rFonts w:ascii="Arial" w:hAnsi="Arial" w:cs="Arial"/>
          <w:sz w:val="21"/>
          <w:szCs w:val="21"/>
        </w:rPr>
        <w:t>Please undertake a general revision for lay-friendly language to replace or define any technical or medical terms.</w:t>
      </w:r>
    </w:p>
    <w:p w14:paraId="22ADABC8" w14:textId="77777777" w:rsidR="005C63E1" w:rsidRPr="00D672E7" w:rsidRDefault="005C63E1" w:rsidP="00381CBE">
      <w:pPr>
        <w:numPr>
          <w:ilvl w:val="0"/>
          <w:numId w:val="43"/>
        </w:numPr>
        <w:rPr>
          <w:rFonts w:ascii="Arial" w:hAnsi="Arial" w:cs="Arial"/>
          <w:sz w:val="21"/>
          <w:szCs w:val="21"/>
        </w:rPr>
      </w:pPr>
      <w:r w:rsidRPr="002A20C8">
        <w:rPr>
          <w:rFonts w:ascii="Arial" w:hAnsi="Arial" w:cs="Arial"/>
          <w:sz w:val="21"/>
          <w:szCs w:val="21"/>
        </w:rPr>
        <w:t xml:space="preserve">Please state whether individual results will be available </w:t>
      </w:r>
      <w:r w:rsidRPr="00D672E7">
        <w:rPr>
          <w:rFonts w:ascii="Arial" w:hAnsi="Arial" w:cs="Arial"/>
          <w:sz w:val="21"/>
          <w:szCs w:val="21"/>
        </w:rPr>
        <w:t xml:space="preserve">or not. If they will </w:t>
      </w:r>
      <w:proofErr w:type="gramStart"/>
      <w:r w:rsidRPr="00D672E7">
        <w:rPr>
          <w:rFonts w:ascii="Arial" w:hAnsi="Arial" w:cs="Arial"/>
          <w:sz w:val="21"/>
          <w:szCs w:val="21"/>
        </w:rPr>
        <w:t>not</w:t>
      </w:r>
      <w:proofErr w:type="gramEnd"/>
      <w:r w:rsidRPr="00D672E7">
        <w:rPr>
          <w:rFonts w:ascii="Arial" w:hAnsi="Arial" w:cs="Arial"/>
          <w:sz w:val="21"/>
          <w:szCs w:val="21"/>
        </w:rPr>
        <w:t xml:space="preserve"> please state the tests are exploratory and will not have an impact on the participant’s health. </w:t>
      </w:r>
    </w:p>
    <w:p w14:paraId="7BA3EC3F" w14:textId="77777777" w:rsidR="005C63E1" w:rsidRPr="00D672E7" w:rsidRDefault="005C63E1" w:rsidP="00381CBE">
      <w:pPr>
        <w:numPr>
          <w:ilvl w:val="0"/>
          <w:numId w:val="43"/>
        </w:numPr>
        <w:rPr>
          <w:rFonts w:ascii="Arial" w:hAnsi="Arial" w:cs="Arial"/>
          <w:sz w:val="21"/>
          <w:szCs w:val="21"/>
        </w:rPr>
      </w:pPr>
      <w:r w:rsidRPr="00D672E7">
        <w:rPr>
          <w:rFonts w:ascii="Arial" w:hAnsi="Arial" w:cs="Arial"/>
          <w:sz w:val="21"/>
          <w:szCs w:val="21"/>
        </w:rPr>
        <w:t xml:space="preserve">Please include information regarding withdrawal of consent for ongoing use of tissue as per the main PIS. </w:t>
      </w:r>
    </w:p>
    <w:p w14:paraId="41DFE5DC" w14:textId="5AAB2FDC" w:rsidR="005C63E1" w:rsidRPr="005C61B4" w:rsidRDefault="005C63E1" w:rsidP="00381CBE">
      <w:pPr>
        <w:numPr>
          <w:ilvl w:val="0"/>
          <w:numId w:val="43"/>
        </w:numPr>
        <w:spacing w:before="80" w:after="80"/>
        <w:rPr>
          <w:rFonts w:ascii="Arial" w:hAnsi="Arial" w:cs="Arial"/>
          <w:sz w:val="21"/>
          <w:szCs w:val="21"/>
        </w:rPr>
      </w:pPr>
      <w:r w:rsidRPr="00D672E7">
        <w:rPr>
          <w:rFonts w:ascii="Arial" w:hAnsi="Arial" w:cs="Arial"/>
          <w:sz w:val="21"/>
          <w:szCs w:val="21"/>
        </w:rPr>
        <w:t>Please include the city and country samples will be sent to.</w:t>
      </w:r>
    </w:p>
    <w:p w14:paraId="518DF7B8" w14:textId="77777777" w:rsidR="00334C93" w:rsidRPr="005C61B4" w:rsidRDefault="00334C93" w:rsidP="00334C93">
      <w:pPr>
        <w:spacing w:before="80" w:after="80"/>
        <w:rPr>
          <w:rFonts w:ascii="Arial" w:hAnsi="Arial" w:cs="Arial"/>
          <w:sz w:val="21"/>
          <w:szCs w:val="21"/>
        </w:rPr>
      </w:pPr>
    </w:p>
    <w:p w14:paraId="185D0582" w14:textId="77777777" w:rsidR="00334C93" w:rsidRPr="005C61B4" w:rsidRDefault="00334C93" w:rsidP="00381CBE">
      <w:pPr>
        <w:pStyle w:val="ListParagraph"/>
        <w:numPr>
          <w:ilvl w:val="0"/>
          <w:numId w:val="0"/>
        </w:numPr>
        <w:rPr>
          <w:rFonts w:ascii="Arial" w:hAnsi="Arial" w:cs="Arial"/>
          <w:sz w:val="21"/>
          <w:szCs w:val="21"/>
        </w:rPr>
      </w:pPr>
    </w:p>
    <w:p w14:paraId="43A9192E" w14:textId="77777777" w:rsidR="00334C93" w:rsidRPr="005C61B4" w:rsidRDefault="00334C93" w:rsidP="00334C93">
      <w:pPr>
        <w:spacing w:before="80" w:after="80"/>
        <w:rPr>
          <w:rFonts w:ascii="Arial" w:hAnsi="Arial" w:cs="Arial"/>
          <w:sz w:val="21"/>
          <w:szCs w:val="21"/>
        </w:rPr>
      </w:pPr>
    </w:p>
    <w:p w14:paraId="08D7EACA" w14:textId="3EB1E845" w:rsidR="005C63E1" w:rsidRPr="004D2035" w:rsidRDefault="005C63E1" w:rsidP="005C63E1">
      <w:pPr>
        <w:rPr>
          <w:rFonts w:ascii="Arial" w:hAnsi="Arial" w:cs="Arial"/>
          <w:b/>
          <w:bCs/>
          <w:sz w:val="21"/>
          <w:szCs w:val="21"/>
        </w:rPr>
      </w:pPr>
      <w:r w:rsidRPr="005C61B4">
        <w:rPr>
          <w:rFonts w:ascii="Arial" w:hAnsi="Arial" w:cs="Arial"/>
          <w:b/>
          <w:bCs/>
          <w:sz w:val="21"/>
          <w:szCs w:val="21"/>
        </w:rPr>
        <w:t xml:space="preserve">Decision </w:t>
      </w:r>
    </w:p>
    <w:p w14:paraId="5E56ECFF" w14:textId="77777777" w:rsidR="005C63E1" w:rsidRPr="005C63E1" w:rsidRDefault="005C63E1" w:rsidP="005C63E1">
      <w:pPr>
        <w:rPr>
          <w:rFonts w:ascii="Arial" w:hAnsi="Arial" w:cs="Arial"/>
          <w:sz w:val="21"/>
          <w:szCs w:val="21"/>
        </w:rPr>
      </w:pPr>
      <w:r w:rsidRPr="005C63E1">
        <w:rPr>
          <w:rFonts w:ascii="Arial" w:hAnsi="Arial" w:cs="Arial"/>
          <w:sz w:val="21"/>
          <w:szCs w:val="21"/>
        </w:rPr>
        <w:t xml:space="preserve">This application was </w:t>
      </w:r>
      <w:r w:rsidRPr="005C63E1">
        <w:rPr>
          <w:rFonts w:ascii="Arial" w:hAnsi="Arial" w:cs="Arial"/>
          <w:i/>
          <w:sz w:val="21"/>
          <w:szCs w:val="21"/>
        </w:rPr>
        <w:t>provisionally approved</w:t>
      </w:r>
      <w:r w:rsidRPr="005C63E1">
        <w:rPr>
          <w:rFonts w:ascii="Arial" w:hAnsi="Arial" w:cs="Arial"/>
          <w:sz w:val="21"/>
          <w:szCs w:val="21"/>
        </w:rPr>
        <w:t xml:space="preserve"> by consensus, subject to the following information being received:</w:t>
      </w:r>
    </w:p>
    <w:p w14:paraId="47CED385" w14:textId="77777777" w:rsidR="005C63E1" w:rsidRPr="005C63E1" w:rsidRDefault="005C63E1" w:rsidP="0033458F">
      <w:pPr>
        <w:rPr>
          <w:rFonts w:ascii="Arial" w:hAnsi="Arial" w:cs="Arial"/>
          <w:sz w:val="21"/>
          <w:szCs w:val="21"/>
        </w:rPr>
      </w:pPr>
    </w:p>
    <w:p w14:paraId="649569D5" w14:textId="77777777" w:rsidR="005C63E1" w:rsidRPr="005C63E1" w:rsidRDefault="005C63E1" w:rsidP="0033458F">
      <w:pPr>
        <w:pStyle w:val="NSCbullet"/>
        <w:numPr>
          <w:ilvl w:val="0"/>
          <w:numId w:val="45"/>
        </w:numPr>
        <w:rPr>
          <w:rFonts w:ascii="Arial" w:hAnsi="Arial"/>
          <w:color w:val="auto"/>
          <w:sz w:val="21"/>
          <w:szCs w:val="21"/>
        </w:rPr>
      </w:pPr>
      <w:r w:rsidRPr="005C63E1">
        <w:rPr>
          <w:rFonts w:ascii="Arial" w:hAnsi="Arial"/>
          <w:color w:val="auto"/>
          <w:sz w:val="21"/>
          <w:szCs w:val="21"/>
        </w:rPr>
        <w:t>Please address all outstanding ethical issues, providing the information requested by the Committee.</w:t>
      </w:r>
    </w:p>
    <w:p w14:paraId="4389FD0B" w14:textId="25C08006" w:rsidR="005C63E1" w:rsidRPr="00381CBE" w:rsidRDefault="005C63E1" w:rsidP="0033458F">
      <w:pPr>
        <w:pStyle w:val="NSCbullet"/>
        <w:numPr>
          <w:ilvl w:val="0"/>
          <w:numId w:val="45"/>
        </w:numPr>
        <w:rPr>
          <w:rFonts w:ascii="Arial" w:hAnsi="Arial"/>
          <w:color w:val="auto"/>
          <w:sz w:val="21"/>
          <w:szCs w:val="21"/>
        </w:rPr>
      </w:pPr>
      <w:r w:rsidRPr="005C63E1">
        <w:rPr>
          <w:rFonts w:ascii="Arial" w:hAnsi="Arial"/>
          <w:color w:val="auto"/>
          <w:sz w:val="21"/>
          <w:szCs w:val="21"/>
        </w:rPr>
        <w:lastRenderedPageBreak/>
        <w:t xml:space="preserve">Please update the participant information sheet and consent form, </w:t>
      </w:r>
      <w:proofErr w:type="gramStart"/>
      <w:r w:rsidRPr="005C63E1">
        <w:rPr>
          <w:rFonts w:ascii="Arial" w:hAnsi="Arial"/>
          <w:color w:val="auto"/>
          <w:sz w:val="21"/>
          <w:szCs w:val="21"/>
        </w:rPr>
        <w:t>taking into account</w:t>
      </w:r>
      <w:proofErr w:type="gramEnd"/>
      <w:r w:rsidRPr="005C63E1">
        <w:rPr>
          <w:rFonts w:ascii="Arial" w:hAnsi="Arial"/>
          <w:color w:val="auto"/>
          <w:sz w:val="21"/>
          <w:szCs w:val="21"/>
        </w:rPr>
        <w:t xml:space="preserve"> feedback provided by the Committee. </w:t>
      </w:r>
      <w:r w:rsidRPr="005C63E1">
        <w:rPr>
          <w:rFonts w:ascii="Arial" w:hAnsi="Arial"/>
          <w:i/>
          <w:iCs/>
          <w:color w:val="auto"/>
          <w:sz w:val="21"/>
          <w:szCs w:val="21"/>
        </w:rPr>
        <w:t>(National Ethical Standards for Health and Disability Research and Quality Improvement, para 7.15 – 7.17).</w:t>
      </w:r>
    </w:p>
    <w:p w14:paraId="58BC09F4" w14:textId="03BE1B0F" w:rsidR="00381CBE" w:rsidRDefault="00381CBE" w:rsidP="0033458F">
      <w:pPr>
        <w:pStyle w:val="NSCbullet"/>
        <w:numPr>
          <w:ilvl w:val="0"/>
          <w:numId w:val="45"/>
        </w:numPr>
        <w:rPr>
          <w:rFonts w:ascii="Arial" w:hAnsi="Arial"/>
          <w:color w:val="auto"/>
          <w:sz w:val="21"/>
          <w:szCs w:val="21"/>
        </w:rPr>
      </w:pPr>
      <w:r w:rsidRPr="00381CBE">
        <w:rPr>
          <w:rFonts w:ascii="Arial" w:hAnsi="Arial"/>
          <w:color w:val="auto"/>
          <w:sz w:val="21"/>
          <w:szCs w:val="21"/>
        </w:rPr>
        <w:t>Please c</w:t>
      </w:r>
      <w:r>
        <w:rPr>
          <w:rFonts w:ascii="Arial" w:hAnsi="Arial"/>
          <w:color w:val="auto"/>
          <w:sz w:val="21"/>
          <w:szCs w:val="21"/>
        </w:rPr>
        <w:t>omplete the data management pla</w:t>
      </w:r>
      <w:r w:rsidR="0007599C">
        <w:rPr>
          <w:rFonts w:ascii="Arial" w:hAnsi="Arial"/>
          <w:color w:val="auto"/>
          <w:sz w:val="21"/>
          <w:szCs w:val="21"/>
        </w:rPr>
        <w:t xml:space="preserve">n </w:t>
      </w:r>
      <w:r w:rsidR="0007599C" w:rsidRPr="0007599C">
        <w:rPr>
          <w:rFonts w:ascii="Arial" w:hAnsi="Arial"/>
          <w:i/>
          <w:color w:val="auto"/>
          <w:sz w:val="21"/>
          <w:szCs w:val="21"/>
        </w:rPr>
        <w:t>(National Ethical Standards for Health and Disability Research and Quality Improvement, para 12.15a)</w:t>
      </w:r>
      <w:r w:rsidR="0007599C">
        <w:rPr>
          <w:rFonts w:ascii="Arial" w:hAnsi="Arial"/>
          <w:i/>
          <w:color w:val="auto"/>
          <w:sz w:val="21"/>
          <w:szCs w:val="21"/>
        </w:rPr>
        <w:t>.</w:t>
      </w:r>
    </w:p>
    <w:p w14:paraId="59AF1145" w14:textId="013C9EF7" w:rsidR="00381CBE" w:rsidRPr="00381CBE" w:rsidRDefault="00381CBE" w:rsidP="0033458F">
      <w:pPr>
        <w:pStyle w:val="NSCbullet"/>
        <w:numPr>
          <w:ilvl w:val="0"/>
          <w:numId w:val="45"/>
        </w:numPr>
        <w:rPr>
          <w:rFonts w:ascii="Arial" w:hAnsi="Arial"/>
          <w:color w:val="auto"/>
          <w:sz w:val="21"/>
          <w:szCs w:val="21"/>
        </w:rPr>
      </w:pPr>
      <w:r>
        <w:rPr>
          <w:rFonts w:ascii="Arial" w:hAnsi="Arial"/>
          <w:color w:val="auto"/>
          <w:sz w:val="21"/>
          <w:szCs w:val="21"/>
        </w:rPr>
        <w:t>Please confirm the arrangements for data safety monitoring</w:t>
      </w:r>
      <w:r w:rsidR="0007599C">
        <w:rPr>
          <w:rFonts w:ascii="Arial" w:hAnsi="Arial"/>
          <w:color w:val="auto"/>
          <w:sz w:val="21"/>
          <w:szCs w:val="21"/>
        </w:rPr>
        <w:t xml:space="preserve"> </w:t>
      </w:r>
      <w:r w:rsidR="0007599C" w:rsidRPr="0007599C">
        <w:rPr>
          <w:rFonts w:ascii="Arial" w:hAnsi="Arial"/>
          <w:i/>
          <w:color w:val="auto"/>
          <w:sz w:val="21"/>
          <w:szCs w:val="21"/>
        </w:rPr>
        <w:t xml:space="preserve">(National Ethical Standards for Health and Disability Research and Quality Improvement, para </w:t>
      </w:r>
      <w:r w:rsidR="0007599C">
        <w:rPr>
          <w:rFonts w:ascii="Arial" w:hAnsi="Arial"/>
          <w:i/>
          <w:color w:val="auto"/>
          <w:sz w:val="21"/>
          <w:szCs w:val="21"/>
        </w:rPr>
        <w:t>11</w:t>
      </w:r>
      <w:r w:rsidR="0007599C" w:rsidRPr="0007599C">
        <w:rPr>
          <w:rFonts w:ascii="Arial" w:hAnsi="Arial"/>
          <w:i/>
          <w:color w:val="auto"/>
          <w:sz w:val="21"/>
          <w:szCs w:val="21"/>
        </w:rPr>
        <w:t>.</w:t>
      </w:r>
      <w:r w:rsidR="0007599C">
        <w:rPr>
          <w:rFonts w:ascii="Arial" w:hAnsi="Arial"/>
          <w:i/>
          <w:color w:val="auto"/>
          <w:sz w:val="21"/>
          <w:szCs w:val="21"/>
        </w:rPr>
        <w:t>2</w:t>
      </w:r>
      <w:r w:rsidR="0007599C" w:rsidRPr="0007599C">
        <w:rPr>
          <w:rFonts w:ascii="Arial" w:hAnsi="Arial"/>
          <w:i/>
          <w:color w:val="auto"/>
          <w:sz w:val="21"/>
          <w:szCs w:val="21"/>
        </w:rPr>
        <w:t>5)</w:t>
      </w:r>
      <w:r w:rsidR="0007599C">
        <w:rPr>
          <w:rFonts w:ascii="Arial" w:hAnsi="Arial"/>
          <w:i/>
          <w:color w:val="auto"/>
          <w:sz w:val="21"/>
          <w:szCs w:val="21"/>
        </w:rPr>
        <w:t>.</w:t>
      </w:r>
    </w:p>
    <w:p w14:paraId="67D7FA2B" w14:textId="65574618" w:rsidR="00D672E7" w:rsidRPr="008C403C" w:rsidRDefault="005C63E1" w:rsidP="0033458F">
      <w:pPr>
        <w:pStyle w:val="NSCbullet"/>
        <w:numPr>
          <w:ilvl w:val="0"/>
          <w:numId w:val="45"/>
        </w:numPr>
      </w:pPr>
      <w:r w:rsidRPr="005C63E1">
        <w:rPr>
          <w:rFonts w:ascii="Arial" w:hAnsi="Arial"/>
          <w:color w:val="auto"/>
          <w:sz w:val="21"/>
          <w:szCs w:val="21"/>
        </w:rPr>
        <w:t>Please supply tracked-changes versions of revised documents when responding to the provisional approval.</w:t>
      </w:r>
    </w:p>
    <w:p w14:paraId="602903C6" w14:textId="2082A2D7" w:rsidR="008C403C" w:rsidRDefault="008C403C" w:rsidP="008C403C">
      <w:pPr>
        <w:pStyle w:val="NSCbullet"/>
        <w:numPr>
          <w:ilvl w:val="0"/>
          <w:numId w:val="0"/>
        </w:numPr>
        <w:ind w:left="714" w:hanging="357"/>
        <w:rPr>
          <w:rFonts w:ascii="Arial" w:hAnsi="Arial"/>
          <w:color w:val="auto"/>
          <w:sz w:val="21"/>
          <w:szCs w:val="21"/>
        </w:rPr>
      </w:pPr>
    </w:p>
    <w:p w14:paraId="4EADD8C3" w14:textId="77777777" w:rsidR="008C403C" w:rsidRPr="005C61B4" w:rsidRDefault="008C403C" w:rsidP="008C403C">
      <w:pPr>
        <w:pStyle w:val="NSCbullet"/>
        <w:numPr>
          <w:ilvl w:val="0"/>
          <w:numId w:val="0"/>
        </w:numPr>
        <w:ind w:left="714" w:hanging="357"/>
      </w:pPr>
    </w:p>
    <w:p w14:paraId="2008A7E4" w14:textId="73F81DF7" w:rsidR="00334C93" w:rsidRPr="005C61B4" w:rsidRDefault="008C403C" w:rsidP="00334C93">
      <w:pPr>
        <w:rPr>
          <w:rFonts w:ascii="Arial" w:hAnsi="Arial" w:cs="Arial"/>
          <w:color w:val="33CCCC"/>
          <w:sz w:val="21"/>
          <w:szCs w:val="21"/>
        </w:rPr>
      </w:pPr>
      <w:r w:rsidRPr="005C61B4">
        <w:rPr>
          <w:rFonts w:ascii="Arial" w:hAnsi="Arial" w:cs="Arial"/>
          <w:sz w:val="21"/>
          <w:szCs w:val="21"/>
        </w:rPr>
        <w:t>After receipt of the information requested by the Committee, a final decision on the application will be made by</w:t>
      </w:r>
      <w:r>
        <w:rPr>
          <w:rFonts w:ascii="Arial" w:hAnsi="Arial" w:cs="Arial"/>
          <w:sz w:val="21"/>
          <w:szCs w:val="21"/>
        </w:rPr>
        <w:t xml:space="preserve"> Mr Dominic Fitchett and Dr Devonie Waaka.   </w:t>
      </w:r>
    </w:p>
    <w:p w14:paraId="3979F643" w14:textId="77777777" w:rsidR="00334C93" w:rsidRPr="005C61B4" w:rsidRDefault="00334C93" w:rsidP="00334C93">
      <w:pPr>
        <w:rPr>
          <w:rFonts w:ascii="Arial" w:hAnsi="Arial" w:cs="Arial"/>
          <w:color w:val="4BACC6"/>
          <w:sz w:val="21"/>
          <w:szCs w:val="21"/>
        </w:rPr>
      </w:pPr>
    </w:p>
    <w:p w14:paraId="5850C77F" w14:textId="77777777" w:rsidR="002B2215" w:rsidRPr="005C61B4" w:rsidRDefault="002B2215" w:rsidP="002B2215">
      <w:pPr>
        <w:rPr>
          <w:rFonts w:ascii="Arial" w:hAnsi="Arial" w:cs="Arial"/>
          <w:color w:val="4BACC6"/>
          <w:sz w:val="21"/>
          <w:szCs w:val="21"/>
        </w:rPr>
      </w:pPr>
    </w:p>
    <w:p w14:paraId="2E0242A2" w14:textId="77777777" w:rsidR="002B2215" w:rsidRPr="005C61B4" w:rsidRDefault="002B2215" w:rsidP="00540FF2">
      <w:pPr>
        <w:rPr>
          <w:rFonts w:ascii="Arial" w:hAnsi="Arial" w:cs="Arial"/>
          <w:color w:val="4BACC6"/>
          <w:sz w:val="21"/>
          <w:szCs w:val="21"/>
        </w:rPr>
      </w:pPr>
    </w:p>
    <w:p w14:paraId="27C2FF1E" w14:textId="77777777" w:rsidR="00A66F2E" w:rsidRPr="005C61B4" w:rsidRDefault="007B18B7" w:rsidP="00A66F2E">
      <w:pPr>
        <w:pStyle w:val="Heading2"/>
        <w:rPr>
          <w:rFonts w:ascii="Arial" w:hAnsi="Arial"/>
          <w:sz w:val="21"/>
          <w:szCs w:val="21"/>
        </w:rPr>
      </w:pPr>
      <w:r w:rsidRPr="005C61B4">
        <w:rPr>
          <w:rFonts w:ascii="Arial" w:hAnsi="Arial"/>
          <w:sz w:val="21"/>
          <w:szCs w:val="21"/>
        </w:rPr>
        <w:br w:type="page"/>
      </w:r>
      <w:r w:rsidR="00A66F2E" w:rsidRPr="005C61B4">
        <w:rPr>
          <w:rFonts w:ascii="Arial" w:hAnsi="Arial"/>
          <w:sz w:val="21"/>
          <w:szCs w:val="21"/>
        </w:rPr>
        <w:lastRenderedPageBreak/>
        <w:t>General business</w:t>
      </w:r>
    </w:p>
    <w:p w14:paraId="728FF714" w14:textId="25420876" w:rsidR="00A66F2E" w:rsidRPr="005C61B4" w:rsidRDefault="00A66F2E" w:rsidP="00A07741">
      <w:pPr>
        <w:rPr>
          <w:rFonts w:ascii="Arial" w:hAnsi="Arial" w:cs="Arial"/>
          <w:sz w:val="21"/>
          <w:szCs w:val="21"/>
        </w:rPr>
      </w:pPr>
    </w:p>
    <w:p w14:paraId="1806BE84" w14:textId="77777777" w:rsidR="00A66F2E" w:rsidRPr="005C61B4" w:rsidRDefault="00A66F2E" w:rsidP="00A66F2E">
      <w:pPr>
        <w:rPr>
          <w:rFonts w:ascii="Arial" w:hAnsi="Arial" w:cs="Arial"/>
          <w:sz w:val="21"/>
          <w:szCs w:val="21"/>
        </w:rPr>
      </w:pPr>
    </w:p>
    <w:p w14:paraId="55C7985B" w14:textId="77777777" w:rsidR="00A66F2E" w:rsidRPr="005C61B4" w:rsidRDefault="00A66F2E" w:rsidP="00A66F2E">
      <w:pPr>
        <w:numPr>
          <w:ilvl w:val="0"/>
          <w:numId w:val="1"/>
        </w:numPr>
        <w:rPr>
          <w:rFonts w:ascii="Arial" w:hAnsi="Arial" w:cs="Arial"/>
          <w:sz w:val="21"/>
          <w:szCs w:val="21"/>
        </w:rPr>
      </w:pPr>
      <w:r w:rsidRPr="005C61B4">
        <w:rPr>
          <w:rFonts w:ascii="Arial" w:hAnsi="Arial" w:cs="Arial"/>
          <w:sz w:val="21"/>
          <w:szCs w:val="21"/>
        </w:rPr>
        <w:t>The</w:t>
      </w:r>
      <w:r w:rsidRPr="005C61B4">
        <w:rPr>
          <w:rFonts w:ascii="Arial" w:hAnsi="Arial" w:cs="Arial"/>
          <w:color w:val="FF0000"/>
          <w:sz w:val="21"/>
          <w:szCs w:val="21"/>
        </w:rPr>
        <w:t xml:space="preserve"> </w:t>
      </w:r>
      <w:r w:rsidRPr="005C61B4">
        <w:rPr>
          <w:rFonts w:ascii="Arial" w:hAnsi="Arial" w:cs="Arial"/>
          <w:sz w:val="21"/>
          <w:szCs w:val="21"/>
        </w:rPr>
        <w:t>Chair reminded the Committee of the date and time of its next scheduled meeting:</w:t>
      </w:r>
    </w:p>
    <w:p w14:paraId="652CC30F" w14:textId="77777777" w:rsidR="00A66F2E" w:rsidRPr="005C61B4" w:rsidRDefault="00A66F2E" w:rsidP="00A66F2E">
      <w:pPr>
        <w:ind w:left="465"/>
        <w:rPr>
          <w:rFonts w:ascii="Arial" w:hAnsi="Arial" w:cs="Arial"/>
          <w:sz w:val="21"/>
          <w:szCs w:val="21"/>
        </w:rPr>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7E4A6B" w:rsidRPr="005C61B4" w14:paraId="0E49AA6B" w14:textId="77777777" w:rsidTr="00223C3D">
        <w:tc>
          <w:tcPr>
            <w:tcW w:w="2160" w:type="dxa"/>
            <w:tcBorders>
              <w:top w:val="single" w:sz="4" w:space="0" w:color="auto"/>
            </w:tcBorders>
          </w:tcPr>
          <w:p w14:paraId="0143F4CA" w14:textId="77777777" w:rsidR="00A66F2E" w:rsidRPr="005C61B4" w:rsidRDefault="00A66F2E" w:rsidP="00223C3D">
            <w:pPr>
              <w:spacing w:before="80" w:after="80"/>
              <w:rPr>
                <w:rFonts w:ascii="Arial" w:hAnsi="Arial" w:cs="Arial"/>
                <w:b/>
                <w:sz w:val="21"/>
                <w:szCs w:val="21"/>
              </w:rPr>
            </w:pPr>
            <w:r w:rsidRPr="005C61B4">
              <w:rPr>
                <w:rFonts w:ascii="Arial" w:hAnsi="Arial" w:cs="Arial"/>
                <w:b/>
                <w:sz w:val="21"/>
                <w:szCs w:val="21"/>
              </w:rPr>
              <w:t>Meeting date:</w:t>
            </w:r>
          </w:p>
        </w:tc>
        <w:tc>
          <w:tcPr>
            <w:tcW w:w="6120" w:type="dxa"/>
            <w:tcBorders>
              <w:top w:val="single" w:sz="4" w:space="0" w:color="auto"/>
            </w:tcBorders>
          </w:tcPr>
          <w:p w14:paraId="271290CC" w14:textId="615C129A" w:rsidR="00A66F2E" w:rsidRPr="005C61B4" w:rsidRDefault="00A07741" w:rsidP="00223C3D">
            <w:pPr>
              <w:spacing w:before="80" w:after="80"/>
              <w:rPr>
                <w:rFonts w:ascii="Arial" w:hAnsi="Arial" w:cs="Arial"/>
                <w:sz w:val="21"/>
                <w:szCs w:val="21"/>
              </w:rPr>
            </w:pPr>
            <w:r w:rsidRPr="005C61B4">
              <w:rPr>
                <w:rFonts w:ascii="Arial" w:hAnsi="Arial" w:cs="Arial"/>
                <w:sz w:val="21"/>
                <w:szCs w:val="21"/>
              </w:rPr>
              <w:t>10 October 2023</w:t>
            </w:r>
          </w:p>
        </w:tc>
      </w:tr>
      <w:tr w:rsidR="00F806AF" w:rsidRPr="005C61B4" w14:paraId="2133EE28" w14:textId="77777777" w:rsidTr="00223C3D">
        <w:tc>
          <w:tcPr>
            <w:tcW w:w="2160" w:type="dxa"/>
            <w:tcBorders>
              <w:bottom w:val="single" w:sz="4" w:space="0" w:color="auto"/>
            </w:tcBorders>
          </w:tcPr>
          <w:p w14:paraId="3B1B94B7" w14:textId="77777777" w:rsidR="00A66F2E" w:rsidRPr="005C61B4" w:rsidRDefault="00A66F2E" w:rsidP="00223C3D">
            <w:pPr>
              <w:spacing w:before="80" w:after="80"/>
              <w:rPr>
                <w:rFonts w:ascii="Arial" w:hAnsi="Arial" w:cs="Arial"/>
                <w:b/>
                <w:sz w:val="21"/>
                <w:szCs w:val="21"/>
              </w:rPr>
            </w:pPr>
            <w:r w:rsidRPr="005C61B4">
              <w:rPr>
                <w:rFonts w:ascii="Arial" w:hAnsi="Arial" w:cs="Arial"/>
                <w:b/>
                <w:sz w:val="21"/>
                <w:szCs w:val="21"/>
              </w:rPr>
              <w:t>Zoom details:</w:t>
            </w:r>
          </w:p>
        </w:tc>
        <w:tc>
          <w:tcPr>
            <w:tcW w:w="6120" w:type="dxa"/>
            <w:tcBorders>
              <w:bottom w:val="single" w:sz="4" w:space="0" w:color="auto"/>
            </w:tcBorders>
          </w:tcPr>
          <w:p w14:paraId="2C24F767" w14:textId="77777777" w:rsidR="00A66F2E" w:rsidRPr="005C61B4" w:rsidRDefault="00A66F2E" w:rsidP="00223C3D">
            <w:pPr>
              <w:spacing w:before="80" w:after="80"/>
              <w:rPr>
                <w:rFonts w:ascii="Arial" w:hAnsi="Arial" w:cs="Arial"/>
                <w:sz w:val="21"/>
                <w:szCs w:val="21"/>
              </w:rPr>
            </w:pPr>
            <w:r w:rsidRPr="005C61B4">
              <w:rPr>
                <w:rFonts w:ascii="Arial" w:hAnsi="Arial" w:cs="Arial"/>
                <w:sz w:val="21"/>
                <w:szCs w:val="21"/>
              </w:rPr>
              <w:t>To be determined</w:t>
            </w:r>
          </w:p>
        </w:tc>
      </w:tr>
    </w:tbl>
    <w:p w14:paraId="60442FCC" w14:textId="77777777" w:rsidR="00A66F2E" w:rsidRPr="005C61B4" w:rsidRDefault="00A66F2E" w:rsidP="00A66F2E">
      <w:pPr>
        <w:ind w:left="105"/>
        <w:rPr>
          <w:rFonts w:ascii="Arial" w:hAnsi="Arial" w:cs="Arial"/>
          <w:sz w:val="21"/>
          <w:szCs w:val="21"/>
        </w:rPr>
      </w:pPr>
    </w:p>
    <w:p w14:paraId="32EA98F3" w14:textId="77777777" w:rsidR="00A66F2E" w:rsidRPr="005C61B4" w:rsidRDefault="00A66F2E" w:rsidP="00A66F2E">
      <w:pPr>
        <w:ind w:left="465"/>
        <w:rPr>
          <w:rFonts w:ascii="Arial" w:hAnsi="Arial" w:cs="Arial"/>
          <w:sz w:val="21"/>
          <w:szCs w:val="21"/>
        </w:rPr>
      </w:pPr>
      <w:r w:rsidRPr="005C61B4">
        <w:rPr>
          <w:rFonts w:ascii="Arial" w:hAnsi="Arial" w:cs="Arial"/>
          <w:sz w:val="21"/>
          <w:szCs w:val="21"/>
        </w:rPr>
        <w:tab/>
        <w:t>The following members tendered apologies for this meeting.</w:t>
      </w:r>
    </w:p>
    <w:p w14:paraId="6CFA7512" w14:textId="77777777" w:rsidR="00A66F2E" w:rsidRPr="005C61B4" w:rsidRDefault="00A66F2E" w:rsidP="00A66F2E">
      <w:pPr>
        <w:ind w:left="465"/>
        <w:rPr>
          <w:rFonts w:ascii="Arial" w:hAnsi="Arial" w:cs="Arial"/>
          <w:sz w:val="21"/>
          <w:szCs w:val="21"/>
        </w:rPr>
      </w:pPr>
    </w:p>
    <w:p w14:paraId="5F6A28BA" w14:textId="60B24DED" w:rsidR="00A66F2E" w:rsidRPr="005C61B4" w:rsidRDefault="002D2D7D" w:rsidP="00A66F2E">
      <w:pPr>
        <w:numPr>
          <w:ilvl w:val="0"/>
          <w:numId w:val="2"/>
        </w:numPr>
        <w:rPr>
          <w:rFonts w:ascii="Arial" w:hAnsi="Arial" w:cs="Arial"/>
          <w:sz w:val="21"/>
          <w:szCs w:val="21"/>
        </w:rPr>
      </w:pPr>
      <w:r>
        <w:rPr>
          <w:rFonts w:ascii="Arial" w:hAnsi="Arial" w:cs="Arial"/>
          <w:sz w:val="21"/>
          <w:szCs w:val="21"/>
        </w:rPr>
        <w:t xml:space="preserve">Mr </w:t>
      </w:r>
      <w:r w:rsidR="00265252" w:rsidRPr="005C61B4">
        <w:rPr>
          <w:rFonts w:ascii="Arial" w:hAnsi="Arial" w:cs="Arial"/>
          <w:sz w:val="21"/>
          <w:szCs w:val="21"/>
        </w:rPr>
        <w:t xml:space="preserve">Dominic </w:t>
      </w:r>
      <w:r>
        <w:rPr>
          <w:rFonts w:ascii="Arial" w:hAnsi="Arial" w:cs="Arial"/>
          <w:sz w:val="21"/>
          <w:szCs w:val="21"/>
        </w:rPr>
        <w:t>Fitchett</w:t>
      </w:r>
    </w:p>
    <w:p w14:paraId="06A944B6" w14:textId="77777777" w:rsidR="00A66F2E" w:rsidRPr="005C61B4" w:rsidRDefault="00A66F2E" w:rsidP="00A66F2E">
      <w:pPr>
        <w:rPr>
          <w:rFonts w:ascii="Arial" w:hAnsi="Arial" w:cs="Arial"/>
          <w:sz w:val="21"/>
          <w:szCs w:val="21"/>
        </w:rPr>
      </w:pPr>
    </w:p>
    <w:p w14:paraId="26BDA521" w14:textId="77777777" w:rsidR="00A66F2E" w:rsidRPr="005C61B4" w:rsidRDefault="00A66F2E" w:rsidP="00A66F2E">
      <w:pPr>
        <w:numPr>
          <w:ilvl w:val="0"/>
          <w:numId w:val="1"/>
        </w:numPr>
        <w:rPr>
          <w:rFonts w:ascii="Arial" w:hAnsi="Arial" w:cs="Arial"/>
          <w:b/>
          <w:sz w:val="21"/>
          <w:szCs w:val="21"/>
        </w:rPr>
      </w:pPr>
      <w:r w:rsidRPr="005C61B4">
        <w:rPr>
          <w:rFonts w:ascii="Arial" w:hAnsi="Arial" w:cs="Arial"/>
          <w:b/>
          <w:sz w:val="21"/>
          <w:szCs w:val="21"/>
        </w:rPr>
        <w:t>Review of Last Minutes</w:t>
      </w:r>
    </w:p>
    <w:p w14:paraId="5474A081" w14:textId="2B79F659" w:rsidR="00A66F2E" w:rsidRPr="005C61B4" w:rsidRDefault="00A66F2E" w:rsidP="00A66F2E">
      <w:pPr>
        <w:rPr>
          <w:rFonts w:ascii="Arial" w:hAnsi="Arial" w:cs="Arial"/>
          <w:sz w:val="21"/>
          <w:szCs w:val="21"/>
        </w:rPr>
      </w:pPr>
      <w:r w:rsidRPr="005C61B4">
        <w:rPr>
          <w:rFonts w:ascii="Arial" w:hAnsi="Arial" w:cs="Arial"/>
          <w:sz w:val="21"/>
          <w:szCs w:val="21"/>
        </w:rPr>
        <w:t>The minutes of the previous meeting were agreed and signed by the Chair and Co-ordinator as a true record.</w:t>
      </w:r>
    </w:p>
    <w:p w14:paraId="193E5393" w14:textId="77777777" w:rsidR="00A66F2E" w:rsidRPr="005C61B4" w:rsidRDefault="00A66F2E" w:rsidP="00A66F2E">
      <w:pPr>
        <w:ind w:left="465"/>
        <w:rPr>
          <w:rFonts w:ascii="Arial" w:hAnsi="Arial" w:cs="Arial"/>
          <w:sz w:val="21"/>
          <w:szCs w:val="21"/>
        </w:rPr>
      </w:pPr>
    </w:p>
    <w:p w14:paraId="0718F8A9" w14:textId="77777777" w:rsidR="00A66F2E" w:rsidRPr="005C61B4" w:rsidRDefault="00A66F2E" w:rsidP="00A66F2E">
      <w:pPr>
        <w:numPr>
          <w:ilvl w:val="0"/>
          <w:numId w:val="1"/>
        </w:numPr>
        <w:rPr>
          <w:rFonts w:ascii="Arial" w:hAnsi="Arial" w:cs="Arial"/>
          <w:b/>
          <w:sz w:val="21"/>
          <w:szCs w:val="21"/>
        </w:rPr>
      </w:pPr>
      <w:r w:rsidRPr="005C61B4">
        <w:rPr>
          <w:rFonts w:ascii="Arial" w:hAnsi="Arial" w:cs="Arial"/>
          <w:b/>
          <w:sz w:val="21"/>
          <w:szCs w:val="21"/>
        </w:rPr>
        <w:t>Matters Arising</w:t>
      </w:r>
    </w:p>
    <w:p w14:paraId="64081F18" w14:textId="77777777" w:rsidR="00A66F2E" w:rsidRPr="005C61B4" w:rsidRDefault="00A66F2E" w:rsidP="00A66F2E">
      <w:pPr>
        <w:rPr>
          <w:rFonts w:ascii="Arial" w:hAnsi="Arial" w:cs="Arial"/>
          <w:b/>
          <w:sz w:val="21"/>
          <w:szCs w:val="21"/>
          <w:u w:val="single"/>
        </w:rPr>
      </w:pPr>
    </w:p>
    <w:p w14:paraId="269DC24C" w14:textId="77777777" w:rsidR="00A66F2E" w:rsidRPr="005C61B4" w:rsidRDefault="00A66F2E" w:rsidP="00A66F2E">
      <w:pPr>
        <w:numPr>
          <w:ilvl w:val="0"/>
          <w:numId w:val="1"/>
        </w:numPr>
        <w:rPr>
          <w:rFonts w:ascii="Arial" w:hAnsi="Arial" w:cs="Arial"/>
          <w:b/>
          <w:sz w:val="21"/>
          <w:szCs w:val="21"/>
        </w:rPr>
      </w:pPr>
      <w:r w:rsidRPr="005C61B4">
        <w:rPr>
          <w:rFonts w:ascii="Arial" w:hAnsi="Arial" w:cs="Arial"/>
          <w:b/>
          <w:sz w:val="21"/>
          <w:szCs w:val="21"/>
        </w:rPr>
        <w:t>Other business</w:t>
      </w:r>
    </w:p>
    <w:p w14:paraId="0D33AAA4" w14:textId="77777777" w:rsidR="00A66F2E" w:rsidRPr="005C61B4" w:rsidRDefault="00A66F2E" w:rsidP="00A66F2E">
      <w:pPr>
        <w:rPr>
          <w:rFonts w:ascii="Arial" w:hAnsi="Arial" w:cs="Arial"/>
          <w:sz w:val="21"/>
          <w:szCs w:val="21"/>
        </w:rPr>
      </w:pPr>
    </w:p>
    <w:p w14:paraId="1225FE91" w14:textId="77777777" w:rsidR="00A66F2E" w:rsidRPr="005C61B4" w:rsidRDefault="00A66F2E" w:rsidP="00A66F2E">
      <w:pPr>
        <w:numPr>
          <w:ilvl w:val="0"/>
          <w:numId w:val="1"/>
        </w:numPr>
        <w:rPr>
          <w:rFonts w:ascii="Arial" w:hAnsi="Arial" w:cs="Arial"/>
          <w:b/>
          <w:sz w:val="21"/>
          <w:szCs w:val="21"/>
        </w:rPr>
      </w:pPr>
      <w:r w:rsidRPr="005C61B4">
        <w:rPr>
          <w:rFonts w:ascii="Arial" w:hAnsi="Arial" w:cs="Arial"/>
          <w:b/>
          <w:sz w:val="21"/>
          <w:szCs w:val="21"/>
        </w:rPr>
        <w:t>Other business for information</w:t>
      </w:r>
    </w:p>
    <w:p w14:paraId="56A3C1DD" w14:textId="77777777" w:rsidR="00A66F2E" w:rsidRPr="005C61B4" w:rsidRDefault="00A66F2E" w:rsidP="00A66F2E">
      <w:pPr>
        <w:ind w:left="465"/>
        <w:rPr>
          <w:rFonts w:ascii="Arial" w:hAnsi="Arial" w:cs="Arial"/>
          <w:b/>
          <w:sz w:val="21"/>
          <w:szCs w:val="21"/>
        </w:rPr>
      </w:pPr>
    </w:p>
    <w:p w14:paraId="6351162C" w14:textId="77777777" w:rsidR="00A66F2E" w:rsidRPr="005C61B4" w:rsidRDefault="00A66F2E" w:rsidP="00A66F2E">
      <w:pPr>
        <w:numPr>
          <w:ilvl w:val="0"/>
          <w:numId w:val="1"/>
        </w:numPr>
        <w:rPr>
          <w:rFonts w:ascii="Arial" w:hAnsi="Arial" w:cs="Arial"/>
          <w:b/>
          <w:sz w:val="21"/>
          <w:szCs w:val="21"/>
        </w:rPr>
      </w:pPr>
      <w:r w:rsidRPr="005C61B4">
        <w:rPr>
          <w:rFonts w:ascii="Arial" w:hAnsi="Arial" w:cs="Arial"/>
          <w:b/>
          <w:sz w:val="21"/>
          <w:szCs w:val="21"/>
        </w:rPr>
        <w:t>Any other business</w:t>
      </w:r>
    </w:p>
    <w:p w14:paraId="38CC7C7D" w14:textId="77777777" w:rsidR="00A66F2E" w:rsidRPr="005C61B4" w:rsidRDefault="00A66F2E" w:rsidP="00A66F2E">
      <w:pPr>
        <w:rPr>
          <w:rFonts w:ascii="Arial" w:hAnsi="Arial" w:cs="Arial"/>
          <w:sz w:val="21"/>
          <w:szCs w:val="21"/>
        </w:rPr>
      </w:pPr>
    </w:p>
    <w:p w14:paraId="17D08D79" w14:textId="77777777" w:rsidR="00A66F2E" w:rsidRPr="005C61B4" w:rsidRDefault="00A66F2E" w:rsidP="00A66F2E">
      <w:pPr>
        <w:rPr>
          <w:rFonts w:ascii="Arial" w:hAnsi="Arial" w:cs="Arial"/>
          <w:sz w:val="21"/>
          <w:szCs w:val="21"/>
        </w:rPr>
      </w:pPr>
    </w:p>
    <w:p w14:paraId="65D234FD" w14:textId="34B8739A" w:rsidR="00C06097" w:rsidRPr="005C61B4" w:rsidRDefault="00A66F2E" w:rsidP="00A66F2E">
      <w:pPr>
        <w:rPr>
          <w:rFonts w:ascii="Arial" w:hAnsi="Arial" w:cs="Arial"/>
          <w:sz w:val="21"/>
          <w:szCs w:val="21"/>
        </w:rPr>
      </w:pPr>
      <w:r w:rsidRPr="005C61B4">
        <w:rPr>
          <w:rFonts w:ascii="Arial" w:hAnsi="Arial" w:cs="Arial"/>
          <w:sz w:val="21"/>
          <w:szCs w:val="21"/>
        </w:rPr>
        <w:t xml:space="preserve">The meeting closed at </w:t>
      </w:r>
      <w:r w:rsidR="001C2B28" w:rsidRPr="005C61B4">
        <w:rPr>
          <w:rFonts w:ascii="Arial" w:hAnsi="Arial" w:cs="Arial"/>
          <w:sz w:val="21"/>
          <w:szCs w:val="21"/>
        </w:rPr>
        <w:t xml:space="preserve">4:00pm with a </w:t>
      </w:r>
      <w:proofErr w:type="spellStart"/>
      <w:r w:rsidR="001C2B28" w:rsidRPr="005C61B4">
        <w:rPr>
          <w:rFonts w:ascii="Arial" w:hAnsi="Arial" w:cs="Arial"/>
          <w:sz w:val="21"/>
          <w:szCs w:val="21"/>
        </w:rPr>
        <w:t>karakia</w:t>
      </w:r>
      <w:proofErr w:type="spellEnd"/>
      <w:r w:rsidR="001C2B28" w:rsidRPr="005C61B4">
        <w:rPr>
          <w:rFonts w:ascii="Arial" w:hAnsi="Arial" w:cs="Arial"/>
          <w:sz w:val="21"/>
          <w:szCs w:val="21"/>
        </w:rPr>
        <w:t xml:space="preserve">. </w:t>
      </w:r>
    </w:p>
    <w:sectPr w:rsidR="00C06097" w:rsidRPr="005C61B4" w:rsidSect="008F6D9D">
      <w:footerReference w:type="even"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10BF" w14:textId="77777777" w:rsidR="0093054D" w:rsidRDefault="0093054D">
      <w:r>
        <w:separator/>
      </w:r>
    </w:p>
  </w:endnote>
  <w:endnote w:type="continuationSeparator" w:id="0">
    <w:p w14:paraId="749DB5F3" w14:textId="77777777" w:rsidR="0093054D" w:rsidRDefault="0093054D">
      <w:r>
        <w:continuationSeparator/>
      </w:r>
    </w:p>
  </w:endnote>
  <w:endnote w:type="continuationNotice" w:id="1">
    <w:p w14:paraId="592397F2" w14:textId="77777777" w:rsidR="0093054D" w:rsidRDefault="00930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BA7" w14:textId="4BA3F08A"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6F3">
      <w:rPr>
        <w:rStyle w:val="PageNumber"/>
        <w:noProof/>
      </w:rPr>
      <w:t>4</w:t>
    </w:r>
    <w:r>
      <w:rPr>
        <w:rStyle w:val="PageNumber"/>
      </w:rPr>
      <w:fldChar w:fldCharType="end"/>
    </w:r>
  </w:p>
  <w:p w14:paraId="3F7E76BC"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36F54217" w14:textId="77777777" w:rsidTr="00D73B66">
      <w:trPr>
        <w:trHeight w:val="282"/>
      </w:trPr>
      <w:tc>
        <w:tcPr>
          <w:tcW w:w="8222" w:type="dxa"/>
        </w:tcPr>
        <w:p w14:paraId="51D2BE0D" w14:textId="541FDE3B"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2776F3" w:rsidRPr="002776F3">
            <w:rPr>
              <w:rFonts w:cs="Arial"/>
              <w:sz w:val="16"/>
              <w:szCs w:val="16"/>
            </w:rPr>
            <w:t>Southern</w:t>
          </w:r>
          <w:r w:rsidR="00A66F2E" w:rsidRPr="002776F3">
            <w:rPr>
              <w:rFonts w:cs="Arial"/>
              <w:sz w:val="16"/>
              <w:szCs w:val="16"/>
            </w:rPr>
            <w:t xml:space="preserve"> Health and Disability Ethics Committee – </w:t>
          </w:r>
          <w:r w:rsidR="002776F3" w:rsidRPr="002776F3">
            <w:rPr>
              <w:rFonts w:cs="Arial"/>
              <w:sz w:val="16"/>
              <w:szCs w:val="16"/>
            </w:rPr>
            <w:t>12 September 2023</w:t>
          </w:r>
        </w:p>
      </w:tc>
      <w:tc>
        <w:tcPr>
          <w:tcW w:w="1789" w:type="dxa"/>
        </w:tcPr>
        <w:p w14:paraId="1CD1C813"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9F5473E" w14:textId="515D095B" w:rsidR="00522B40" w:rsidRPr="00BF6505" w:rsidRDefault="00905B3C"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242" behindDoc="1" locked="0" layoutInCell="1" allowOverlap="1" wp14:anchorId="68D7A5C1" wp14:editId="6A18B823">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2776F3" w:rsidRPr="002776F3" w14:paraId="1E3A79BF" w14:textId="77777777" w:rsidTr="00D73B66">
      <w:trPr>
        <w:trHeight w:val="283"/>
      </w:trPr>
      <w:tc>
        <w:tcPr>
          <w:tcW w:w="7796" w:type="dxa"/>
        </w:tcPr>
        <w:p w14:paraId="4193D26E" w14:textId="21CE373E" w:rsidR="0081053D" w:rsidRPr="002776F3" w:rsidRDefault="0081053D" w:rsidP="000B2F36">
          <w:pPr>
            <w:pStyle w:val="Footer"/>
            <w:ind w:right="360"/>
            <w:rPr>
              <w:rFonts w:ascii="Arial Narrow" w:hAnsi="Arial Narrow"/>
              <w:sz w:val="16"/>
              <w:szCs w:val="16"/>
              <w:lang w:eastAsia="en-GB"/>
            </w:rPr>
          </w:pPr>
          <w:r w:rsidRPr="002776F3">
            <w:rPr>
              <w:rFonts w:cs="Arial"/>
              <w:sz w:val="16"/>
              <w:szCs w:val="16"/>
            </w:rPr>
            <w:t xml:space="preserve">HDEC Minutes – </w:t>
          </w:r>
          <w:r w:rsidR="002776F3" w:rsidRPr="002776F3">
            <w:rPr>
              <w:rFonts w:cs="Arial"/>
              <w:sz w:val="16"/>
              <w:szCs w:val="16"/>
            </w:rPr>
            <w:t>Southern</w:t>
          </w:r>
          <w:r w:rsidR="004B7C11" w:rsidRPr="002776F3">
            <w:rPr>
              <w:rFonts w:cs="Arial"/>
              <w:sz w:val="16"/>
              <w:szCs w:val="16"/>
            </w:rPr>
            <w:t xml:space="preserve"> Health and Disability Ethics Committee – </w:t>
          </w:r>
          <w:r w:rsidR="002776F3" w:rsidRPr="002776F3">
            <w:rPr>
              <w:rFonts w:cs="Arial"/>
              <w:sz w:val="16"/>
              <w:szCs w:val="16"/>
            </w:rPr>
            <w:t>12 September 2023</w:t>
          </w:r>
        </w:p>
      </w:tc>
      <w:tc>
        <w:tcPr>
          <w:tcW w:w="1886" w:type="dxa"/>
        </w:tcPr>
        <w:p w14:paraId="5EFCAB0A" w14:textId="77777777" w:rsidR="0081053D" w:rsidRPr="002776F3" w:rsidRDefault="0081053D" w:rsidP="00D73B66">
          <w:pPr>
            <w:pStyle w:val="Footer"/>
            <w:ind w:right="360"/>
            <w:rPr>
              <w:rFonts w:ascii="Arial Narrow" w:hAnsi="Arial Narrow"/>
              <w:sz w:val="16"/>
              <w:szCs w:val="16"/>
              <w:lang w:eastAsia="en-GB"/>
            </w:rPr>
          </w:pPr>
          <w:r w:rsidRPr="002776F3">
            <w:rPr>
              <w:rStyle w:val="PageNumber"/>
              <w:rFonts w:cs="Arial"/>
              <w:sz w:val="16"/>
              <w:szCs w:val="16"/>
            </w:rPr>
            <w:t xml:space="preserve">Page </w:t>
          </w:r>
          <w:r w:rsidRPr="002776F3">
            <w:rPr>
              <w:rStyle w:val="PageNumber"/>
              <w:rFonts w:cs="Arial"/>
              <w:sz w:val="16"/>
              <w:szCs w:val="16"/>
            </w:rPr>
            <w:fldChar w:fldCharType="begin"/>
          </w:r>
          <w:r w:rsidRPr="002776F3">
            <w:rPr>
              <w:rStyle w:val="PageNumber"/>
              <w:rFonts w:cs="Arial"/>
              <w:sz w:val="16"/>
              <w:szCs w:val="16"/>
            </w:rPr>
            <w:instrText xml:space="preserve"> PAGE </w:instrText>
          </w:r>
          <w:r w:rsidRPr="002776F3">
            <w:rPr>
              <w:rStyle w:val="PageNumber"/>
              <w:rFonts w:cs="Arial"/>
              <w:sz w:val="16"/>
              <w:szCs w:val="16"/>
            </w:rPr>
            <w:fldChar w:fldCharType="separate"/>
          </w:r>
          <w:r w:rsidR="00FF6E9B" w:rsidRPr="002776F3">
            <w:rPr>
              <w:rStyle w:val="PageNumber"/>
              <w:rFonts w:cs="Arial"/>
              <w:noProof/>
              <w:sz w:val="16"/>
              <w:szCs w:val="16"/>
            </w:rPr>
            <w:t>1</w:t>
          </w:r>
          <w:r w:rsidRPr="002776F3">
            <w:rPr>
              <w:rStyle w:val="PageNumber"/>
              <w:rFonts w:cs="Arial"/>
              <w:sz w:val="16"/>
              <w:szCs w:val="16"/>
            </w:rPr>
            <w:fldChar w:fldCharType="end"/>
          </w:r>
          <w:r w:rsidRPr="002776F3">
            <w:rPr>
              <w:rStyle w:val="PageNumber"/>
              <w:rFonts w:cs="Arial"/>
              <w:sz w:val="16"/>
              <w:szCs w:val="16"/>
            </w:rPr>
            <w:t xml:space="preserve"> of </w:t>
          </w:r>
          <w:r w:rsidRPr="002776F3">
            <w:rPr>
              <w:rStyle w:val="PageNumber"/>
              <w:rFonts w:cs="Arial"/>
              <w:sz w:val="16"/>
              <w:szCs w:val="16"/>
            </w:rPr>
            <w:fldChar w:fldCharType="begin"/>
          </w:r>
          <w:r w:rsidRPr="002776F3">
            <w:rPr>
              <w:rStyle w:val="PageNumber"/>
              <w:rFonts w:cs="Arial"/>
              <w:sz w:val="16"/>
              <w:szCs w:val="16"/>
            </w:rPr>
            <w:instrText xml:space="preserve"> NUMPAGES </w:instrText>
          </w:r>
          <w:r w:rsidRPr="002776F3">
            <w:rPr>
              <w:rStyle w:val="PageNumber"/>
              <w:rFonts w:cs="Arial"/>
              <w:sz w:val="16"/>
              <w:szCs w:val="16"/>
            </w:rPr>
            <w:fldChar w:fldCharType="separate"/>
          </w:r>
          <w:r w:rsidR="00FF6E9B" w:rsidRPr="002776F3">
            <w:rPr>
              <w:rStyle w:val="PageNumber"/>
              <w:rFonts w:cs="Arial"/>
              <w:noProof/>
              <w:sz w:val="16"/>
              <w:szCs w:val="16"/>
            </w:rPr>
            <w:t>3</w:t>
          </w:r>
          <w:r w:rsidRPr="002776F3">
            <w:rPr>
              <w:rStyle w:val="PageNumber"/>
              <w:rFonts w:cs="Arial"/>
              <w:sz w:val="16"/>
              <w:szCs w:val="16"/>
            </w:rPr>
            <w:fldChar w:fldCharType="end"/>
          </w:r>
        </w:p>
      </w:tc>
    </w:tr>
  </w:tbl>
  <w:p w14:paraId="445D696E" w14:textId="5CA66910" w:rsidR="00BF6505" w:rsidRPr="002776F3" w:rsidRDefault="00905B3C" w:rsidP="00D3417F">
    <w:pPr>
      <w:pStyle w:val="Footer"/>
      <w:tabs>
        <w:tab w:val="clear" w:pos="8306"/>
        <w:tab w:val="left" w:pos="6960"/>
        <w:tab w:val="right" w:pos="9720"/>
      </w:tabs>
      <w:ind w:right="360"/>
      <w:rPr>
        <w:rFonts w:cs="Arial"/>
        <w:sz w:val="16"/>
        <w:szCs w:val="16"/>
      </w:rPr>
    </w:pPr>
    <w:r w:rsidRPr="002776F3">
      <w:rPr>
        <w:noProof/>
      </w:rPr>
      <w:drawing>
        <wp:anchor distT="0" distB="0" distL="114300" distR="114300" simplePos="0" relativeHeight="251658241" behindDoc="1" locked="0" layoutInCell="1" allowOverlap="1" wp14:anchorId="50A8DEB0" wp14:editId="35C83502">
          <wp:simplePos x="0" y="0"/>
          <wp:positionH relativeFrom="column">
            <wp:posOffset>-674370</wp:posOffset>
          </wp:positionH>
          <wp:positionV relativeFrom="paragraph">
            <wp:posOffset>-339725</wp:posOffset>
          </wp:positionV>
          <wp:extent cx="5390515" cy="5956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A78F" w14:textId="77777777" w:rsidR="0093054D" w:rsidRDefault="0093054D">
      <w:r>
        <w:separator/>
      </w:r>
    </w:p>
  </w:footnote>
  <w:footnote w:type="continuationSeparator" w:id="0">
    <w:p w14:paraId="7A58BFD1" w14:textId="77777777" w:rsidR="0093054D" w:rsidRDefault="0093054D">
      <w:r>
        <w:continuationSeparator/>
      </w:r>
    </w:p>
  </w:footnote>
  <w:footnote w:type="continuationNotice" w:id="1">
    <w:p w14:paraId="20794DCF" w14:textId="77777777" w:rsidR="0093054D" w:rsidRDefault="00930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CDC82AF" w14:textId="77777777" w:rsidTr="008F6D9D">
      <w:trPr>
        <w:trHeight w:val="1079"/>
      </w:trPr>
      <w:tc>
        <w:tcPr>
          <w:tcW w:w="1914" w:type="dxa"/>
          <w:tcBorders>
            <w:bottom w:val="single" w:sz="4" w:space="0" w:color="auto"/>
          </w:tcBorders>
        </w:tcPr>
        <w:p w14:paraId="0D635E9B" w14:textId="2349F644" w:rsidR="00522B40" w:rsidRPr="00987913" w:rsidRDefault="00905B3C" w:rsidP="00296E6F">
          <w:pPr>
            <w:pStyle w:val="Heading1"/>
          </w:pPr>
          <w:r>
            <w:rPr>
              <w:noProof/>
            </w:rPr>
            <w:drawing>
              <wp:anchor distT="0" distB="0" distL="114300" distR="114300" simplePos="0" relativeHeight="251658240" behindDoc="0" locked="0" layoutInCell="1" allowOverlap="1" wp14:anchorId="33FECA6F" wp14:editId="0F0DE655">
                <wp:simplePos x="0" y="0"/>
                <wp:positionH relativeFrom="margin">
                  <wp:posOffset>-5715</wp:posOffset>
                </wp:positionH>
                <wp:positionV relativeFrom="page">
                  <wp:posOffset>-233680</wp:posOffset>
                </wp:positionV>
                <wp:extent cx="2400935" cy="914400"/>
                <wp:effectExtent l="0" t="0" r="0" b="0"/>
                <wp:wrapNone/>
                <wp:docPr id="2" name="Picture 2"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8310D6B" w14:textId="77777777" w:rsidR="00522B40" w:rsidRPr="00296E6F" w:rsidRDefault="0054344C" w:rsidP="00296E6F">
          <w:pPr>
            <w:pStyle w:val="Heading1"/>
          </w:pPr>
          <w:r>
            <w:t xml:space="preserve">                  </w:t>
          </w:r>
          <w:r w:rsidR="00522B40" w:rsidRPr="00296E6F">
            <w:t>Minutes</w:t>
          </w:r>
        </w:p>
      </w:tc>
    </w:tr>
  </w:tbl>
  <w:p w14:paraId="428E51FC"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FF1"/>
    <w:multiLevelType w:val="hybridMultilevel"/>
    <w:tmpl w:val="316A01F4"/>
    <w:lvl w:ilvl="0" w:tplc="FFFFFFFF">
      <w:start w:val="1"/>
      <w:numFmt w:val="decimal"/>
      <w:lvlText w:val="%1."/>
      <w:lvlJc w:val="left"/>
      <w:pPr>
        <w:ind w:left="360" w:hanging="360"/>
      </w:pPr>
      <w:rPr>
        <w:rFonts w:ascii="Arial" w:hAnsi="Arial" w:cs="Arial" w:hint="default"/>
        <w:b w:val="0"/>
        <w:bCs w:val="0"/>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6031F57"/>
    <w:multiLevelType w:val="hybridMultilevel"/>
    <w:tmpl w:val="C3E00420"/>
    <w:lvl w:ilvl="0" w:tplc="3308FF8E">
      <w:start w:val="1"/>
      <w:numFmt w:val="decimal"/>
      <w:lvlText w:val="%1."/>
      <w:lvlJc w:val="left"/>
      <w:pPr>
        <w:ind w:left="360" w:hanging="360"/>
      </w:pPr>
      <w:rPr>
        <w:rFonts w:ascii="Arial" w:hAnsi="Arial" w:cs="Arial" w:hint="default"/>
        <w:b w:val="0"/>
        <w:bCs w:val="0"/>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6B83896"/>
    <w:multiLevelType w:val="hybridMultilevel"/>
    <w:tmpl w:val="FFF288EA"/>
    <w:lvl w:ilvl="0" w:tplc="F3603E66">
      <w:start w:val="1"/>
      <w:numFmt w:val="decimal"/>
      <w:lvlText w:val="%1."/>
      <w:lvlJc w:val="left"/>
      <w:pPr>
        <w:ind w:left="360" w:hanging="360"/>
      </w:pPr>
      <w:rPr>
        <w:rFonts w:ascii="Arial" w:hAnsi="Arial" w:cs="Arial" w:hint="default"/>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C384072"/>
    <w:multiLevelType w:val="hybridMultilevel"/>
    <w:tmpl w:val="C0AC3930"/>
    <w:lvl w:ilvl="0" w:tplc="977C00D8">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4079DF"/>
    <w:multiLevelType w:val="hybridMultilevel"/>
    <w:tmpl w:val="58FA06CC"/>
    <w:lvl w:ilvl="0" w:tplc="977C00D8">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8D05F3"/>
    <w:multiLevelType w:val="hybridMultilevel"/>
    <w:tmpl w:val="79D45418"/>
    <w:lvl w:ilvl="0" w:tplc="A52AB186">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1967EDD"/>
    <w:multiLevelType w:val="hybridMultilevel"/>
    <w:tmpl w:val="76D08818"/>
    <w:lvl w:ilvl="0" w:tplc="C5AE4746">
      <w:start w:val="1"/>
      <w:numFmt w:val="decimal"/>
      <w:lvlText w:val="%1."/>
      <w:lvlJc w:val="left"/>
      <w:pPr>
        <w:ind w:left="360" w:hanging="360"/>
      </w:pPr>
      <w:rPr>
        <w:rFonts w:ascii="Arial" w:hAnsi="Arial" w:cs="Arial" w:hint="default"/>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845604A"/>
    <w:multiLevelType w:val="hybridMultilevel"/>
    <w:tmpl w:val="6752488E"/>
    <w:lvl w:ilvl="0" w:tplc="C5AE4746">
      <w:start w:val="1"/>
      <w:numFmt w:val="decimal"/>
      <w:lvlText w:val="%1."/>
      <w:lvlJc w:val="left"/>
      <w:pPr>
        <w:ind w:left="360" w:hanging="360"/>
      </w:pPr>
      <w:rPr>
        <w:rFonts w:ascii="Arial" w:hAnsi="Arial" w:cs="Arial" w:hint="default"/>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FB96211"/>
    <w:multiLevelType w:val="hybridMultilevel"/>
    <w:tmpl w:val="C3E00420"/>
    <w:lvl w:ilvl="0" w:tplc="FFFFFFFF">
      <w:start w:val="1"/>
      <w:numFmt w:val="decimal"/>
      <w:lvlText w:val="%1."/>
      <w:lvlJc w:val="left"/>
      <w:pPr>
        <w:ind w:left="360" w:hanging="360"/>
      </w:pPr>
      <w:rPr>
        <w:rFonts w:ascii="Arial" w:hAnsi="Arial" w:cs="Arial" w:hint="default"/>
        <w:b w:val="0"/>
        <w:bCs w:val="0"/>
        <w:color w:val="auto"/>
        <w:sz w:val="21"/>
        <w:szCs w:val="2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4D0E4663"/>
    <w:multiLevelType w:val="hybridMultilevel"/>
    <w:tmpl w:val="C8921AF6"/>
    <w:lvl w:ilvl="0" w:tplc="C5AE4746">
      <w:start w:val="1"/>
      <w:numFmt w:val="decimal"/>
      <w:lvlText w:val="%1."/>
      <w:lvlJc w:val="left"/>
      <w:pPr>
        <w:ind w:left="360" w:hanging="360"/>
      </w:pPr>
      <w:rPr>
        <w:rFonts w:ascii="Arial" w:hAnsi="Arial" w:cs="Arial" w:hint="default"/>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6D9166E"/>
    <w:multiLevelType w:val="hybridMultilevel"/>
    <w:tmpl w:val="4F6E853C"/>
    <w:lvl w:ilvl="0" w:tplc="C144C57A">
      <w:start w:val="33"/>
      <w:numFmt w:val="decimal"/>
      <w:lvlText w:val="%1."/>
      <w:lvlJc w:val="left"/>
      <w:pPr>
        <w:ind w:left="360" w:hanging="360"/>
      </w:pPr>
      <w:rPr>
        <w:rFonts w:ascii="Arial" w:hAnsi="Arial" w:cs="Arial" w:hint="default"/>
        <w:color w:val="auto"/>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F9F33D6"/>
    <w:multiLevelType w:val="hybridMultilevel"/>
    <w:tmpl w:val="169480FA"/>
    <w:lvl w:ilvl="0" w:tplc="977C00D8">
      <w:start w:val="1"/>
      <w:numFmt w:val="decimal"/>
      <w:lvlText w:val="%1."/>
      <w:lvlJc w:val="left"/>
      <w:pPr>
        <w:ind w:left="360" w:hanging="360"/>
      </w:pPr>
      <w:rPr>
        <w:rFonts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677C4CAC"/>
    <w:multiLevelType w:val="hybridMultilevel"/>
    <w:tmpl w:val="0D724556"/>
    <w:lvl w:ilvl="0" w:tplc="4CD873F8">
      <w:start w:val="1"/>
      <w:numFmt w:val="bullet"/>
      <w:pStyle w:val="NSC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E847A7"/>
    <w:multiLevelType w:val="hybridMultilevel"/>
    <w:tmpl w:val="26EA6A3C"/>
    <w:lvl w:ilvl="0" w:tplc="FFFFFFFF">
      <w:start w:val="1"/>
      <w:numFmt w:val="decimal"/>
      <w:lvlText w:val="%1."/>
      <w:lvlJc w:val="left"/>
      <w:pPr>
        <w:ind w:left="720" w:hanging="360"/>
      </w:pPr>
      <w:rPr>
        <w:rFonts w:ascii="Arial" w:hAnsi="Arial" w:cs="Arial" w:hint="default"/>
        <w:b w:val="0"/>
        <w:bCs w:val="0"/>
        <w:color w:val="auto"/>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2E3BE8"/>
    <w:multiLevelType w:val="hybridMultilevel"/>
    <w:tmpl w:val="5B9E5090"/>
    <w:lvl w:ilvl="0" w:tplc="FFFFFFFF">
      <w:start w:val="1"/>
      <w:numFmt w:val="decimal"/>
      <w:lvlText w:val="%1."/>
      <w:lvlJc w:val="left"/>
      <w:pPr>
        <w:ind w:left="360" w:hanging="360"/>
      </w:pPr>
      <w:rPr>
        <w:rFonts w:ascii="Arial" w:hAnsi="Arial" w:cs="Arial" w:hint="default"/>
        <w:b w:val="0"/>
        <w:bCs w:val="0"/>
        <w:color w:val="auto"/>
        <w:sz w:val="21"/>
        <w:szCs w:val="2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4018975">
    <w:abstractNumId w:val="6"/>
  </w:num>
  <w:num w:numId="2" w16cid:durableId="966473656">
    <w:abstractNumId w:val="11"/>
  </w:num>
  <w:num w:numId="3" w16cid:durableId="1168977508">
    <w:abstractNumId w:val="7"/>
  </w:num>
  <w:num w:numId="4" w16cid:durableId="1708334586">
    <w:abstractNumId w:val="18"/>
  </w:num>
  <w:num w:numId="5" w16cid:durableId="1031490388">
    <w:abstractNumId w:val="15"/>
  </w:num>
  <w:num w:numId="6" w16cid:durableId="264122630">
    <w:abstractNumId w:val="4"/>
  </w:num>
  <w:num w:numId="7" w16cid:durableId="1912152176">
    <w:abstractNumId w:val="7"/>
    <w:lvlOverride w:ilvl="0">
      <w:startOverride w:val="1"/>
    </w:lvlOverride>
  </w:num>
  <w:num w:numId="8" w16cid:durableId="760415615">
    <w:abstractNumId w:val="7"/>
    <w:lvlOverride w:ilvl="0">
      <w:startOverride w:val="1"/>
    </w:lvlOverride>
  </w:num>
  <w:num w:numId="9" w16cid:durableId="393088654">
    <w:abstractNumId w:val="7"/>
    <w:lvlOverride w:ilvl="0">
      <w:startOverride w:val="1"/>
    </w:lvlOverride>
  </w:num>
  <w:num w:numId="10" w16cid:durableId="454981104">
    <w:abstractNumId w:val="7"/>
    <w:lvlOverride w:ilvl="0">
      <w:startOverride w:val="1"/>
    </w:lvlOverride>
  </w:num>
  <w:num w:numId="11" w16cid:durableId="1556891871">
    <w:abstractNumId w:val="7"/>
    <w:lvlOverride w:ilvl="0">
      <w:startOverride w:val="1"/>
    </w:lvlOverride>
  </w:num>
  <w:num w:numId="12" w16cid:durableId="1576360547">
    <w:abstractNumId w:val="7"/>
    <w:lvlOverride w:ilvl="0">
      <w:startOverride w:val="1"/>
    </w:lvlOverride>
  </w:num>
  <w:num w:numId="13" w16cid:durableId="1526938397">
    <w:abstractNumId w:val="7"/>
    <w:lvlOverride w:ilvl="0">
      <w:startOverride w:val="1"/>
    </w:lvlOverride>
  </w:num>
  <w:num w:numId="14" w16cid:durableId="147789043">
    <w:abstractNumId w:val="7"/>
    <w:lvlOverride w:ilvl="0">
      <w:startOverride w:val="1"/>
    </w:lvlOverride>
  </w:num>
  <w:num w:numId="15" w16cid:durableId="1746494959">
    <w:abstractNumId w:val="7"/>
    <w:lvlOverride w:ilvl="0">
      <w:startOverride w:val="1"/>
    </w:lvlOverride>
  </w:num>
  <w:num w:numId="16" w16cid:durableId="1303191608">
    <w:abstractNumId w:val="7"/>
    <w:lvlOverride w:ilvl="0">
      <w:startOverride w:val="1"/>
    </w:lvlOverride>
  </w:num>
  <w:num w:numId="17" w16cid:durableId="828640155">
    <w:abstractNumId w:val="7"/>
    <w:lvlOverride w:ilvl="0">
      <w:startOverride w:val="1"/>
    </w:lvlOverride>
  </w:num>
  <w:num w:numId="18" w16cid:durableId="2099056580">
    <w:abstractNumId w:val="7"/>
    <w:lvlOverride w:ilvl="0">
      <w:startOverride w:val="1"/>
    </w:lvlOverride>
  </w:num>
  <w:num w:numId="19" w16cid:durableId="88428113">
    <w:abstractNumId w:val="7"/>
    <w:lvlOverride w:ilvl="0">
      <w:startOverride w:val="1"/>
    </w:lvlOverride>
  </w:num>
  <w:num w:numId="20" w16cid:durableId="948246659">
    <w:abstractNumId w:val="7"/>
    <w:lvlOverride w:ilvl="0">
      <w:startOverride w:val="1"/>
    </w:lvlOverride>
  </w:num>
  <w:num w:numId="21" w16cid:durableId="49502944">
    <w:abstractNumId w:val="7"/>
    <w:lvlOverride w:ilvl="0">
      <w:startOverride w:val="1"/>
    </w:lvlOverride>
  </w:num>
  <w:num w:numId="22" w16cid:durableId="2100641169">
    <w:abstractNumId w:val="7"/>
    <w:lvlOverride w:ilvl="0">
      <w:startOverride w:val="1"/>
    </w:lvlOverride>
  </w:num>
  <w:num w:numId="23" w16cid:durableId="691960579">
    <w:abstractNumId w:val="7"/>
    <w:lvlOverride w:ilvl="0">
      <w:startOverride w:val="1"/>
    </w:lvlOverride>
  </w:num>
  <w:num w:numId="24" w16cid:durableId="840506843">
    <w:abstractNumId w:val="7"/>
    <w:lvlOverride w:ilvl="0">
      <w:startOverride w:val="1"/>
    </w:lvlOverride>
  </w:num>
  <w:num w:numId="25" w16cid:durableId="574247768">
    <w:abstractNumId w:val="7"/>
    <w:lvlOverride w:ilvl="0">
      <w:startOverride w:val="1"/>
    </w:lvlOverride>
  </w:num>
  <w:num w:numId="26" w16cid:durableId="1917125645">
    <w:abstractNumId w:val="7"/>
    <w:lvlOverride w:ilvl="0">
      <w:startOverride w:val="1"/>
    </w:lvlOverride>
  </w:num>
  <w:num w:numId="27" w16cid:durableId="328945405">
    <w:abstractNumId w:val="7"/>
    <w:lvlOverride w:ilvl="0">
      <w:startOverride w:val="1"/>
    </w:lvlOverride>
  </w:num>
  <w:num w:numId="28" w16cid:durableId="1009481511">
    <w:abstractNumId w:val="7"/>
    <w:lvlOverride w:ilvl="0">
      <w:startOverride w:val="1"/>
    </w:lvlOverride>
  </w:num>
  <w:num w:numId="29" w16cid:durableId="1397432661">
    <w:abstractNumId w:val="7"/>
    <w:lvlOverride w:ilvl="0">
      <w:startOverride w:val="1"/>
    </w:lvlOverride>
  </w:num>
  <w:num w:numId="30" w16cid:durableId="913048978">
    <w:abstractNumId w:val="7"/>
    <w:lvlOverride w:ilvl="0">
      <w:startOverride w:val="1"/>
    </w:lvlOverride>
  </w:num>
  <w:num w:numId="31" w16cid:durableId="1321888237">
    <w:abstractNumId w:val="7"/>
    <w:lvlOverride w:ilvl="0">
      <w:startOverride w:val="1"/>
    </w:lvlOverride>
  </w:num>
  <w:num w:numId="32" w16cid:durableId="9187184">
    <w:abstractNumId w:val="7"/>
    <w:lvlOverride w:ilvl="0">
      <w:startOverride w:val="1"/>
    </w:lvlOverride>
  </w:num>
  <w:num w:numId="33" w16cid:durableId="931665437">
    <w:abstractNumId w:val="2"/>
  </w:num>
  <w:num w:numId="34" w16cid:durableId="671033356">
    <w:abstractNumId w:val="3"/>
  </w:num>
  <w:num w:numId="35" w16cid:durableId="459081548">
    <w:abstractNumId w:val="5"/>
  </w:num>
  <w:num w:numId="36" w16cid:durableId="1361541516">
    <w:abstractNumId w:val="12"/>
  </w:num>
  <w:num w:numId="37" w16cid:durableId="1143935081">
    <w:abstractNumId w:val="8"/>
  </w:num>
  <w:num w:numId="38" w16cid:durableId="2026131505">
    <w:abstractNumId w:val="9"/>
  </w:num>
  <w:num w:numId="39" w16cid:durableId="23604714">
    <w:abstractNumId w:val="1"/>
  </w:num>
  <w:num w:numId="40" w16cid:durableId="1780637491">
    <w:abstractNumId w:val="10"/>
  </w:num>
  <w:num w:numId="41" w16cid:durableId="1468159144">
    <w:abstractNumId w:val="17"/>
  </w:num>
  <w:num w:numId="42" w16cid:durableId="885220911">
    <w:abstractNumId w:val="16"/>
  </w:num>
  <w:num w:numId="43" w16cid:durableId="90317796">
    <w:abstractNumId w:val="0"/>
  </w:num>
  <w:num w:numId="44" w16cid:durableId="1372920152">
    <w:abstractNumId w:val="14"/>
  </w:num>
  <w:num w:numId="45" w16cid:durableId="15009980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232C"/>
    <w:rsid w:val="000030A6"/>
    <w:rsid w:val="00003E92"/>
    <w:rsid w:val="00005B39"/>
    <w:rsid w:val="00006532"/>
    <w:rsid w:val="00007297"/>
    <w:rsid w:val="00010CB7"/>
    <w:rsid w:val="00011269"/>
    <w:rsid w:val="00015997"/>
    <w:rsid w:val="00016EF8"/>
    <w:rsid w:val="00020875"/>
    <w:rsid w:val="00022E6F"/>
    <w:rsid w:val="00023743"/>
    <w:rsid w:val="000245A6"/>
    <w:rsid w:val="00024BE1"/>
    <w:rsid w:val="00025686"/>
    <w:rsid w:val="00030E73"/>
    <w:rsid w:val="000326F5"/>
    <w:rsid w:val="00036186"/>
    <w:rsid w:val="0003703F"/>
    <w:rsid w:val="00043BEE"/>
    <w:rsid w:val="000514F3"/>
    <w:rsid w:val="00057254"/>
    <w:rsid w:val="00057EED"/>
    <w:rsid w:val="0006244E"/>
    <w:rsid w:val="0006403B"/>
    <w:rsid w:val="00064773"/>
    <w:rsid w:val="00064887"/>
    <w:rsid w:val="000732A9"/>
    <w:rsid w:val="000756C1"/>
    <w:rsid w:val="0007599C"/>
    <w:rsid w:val="00082758"/>
    <w:rsid w:val="000860D9"/>
    <w:rsid w:val="00086F6C"/>
    <w:rsid w:val="0008701D"/>
    <w:rsid w:val="000974A3"/>
    <w:rsid w:val="000A107B"/>
    <w:rsid w:val="000A5FB2"/>
    <w:rsid w:val="000A78D3"/>
    <w:rsid w:val="000B2F36"/>
    <w:rsid w:val="000C5DB1"/>
    <w:rsid w:val="000C62AC"/>
    <w:rsid w:val="000C67F3"/>
    <w:rsid w:val="000D04D2"/>
    <w:rsid w:val="000D64C0"/>
    <w:rsid w:val="000D753F"/>
    <w:rsid w:val="000E103E"/>
    <w:rsid w:val="000E1C89"/>
    <w:rsid w:val="000E7007"/>
    <w:rsid w:val="000F2F24"/>
    <w:rsid w:val="000F4D05"/>
    <w:rsid w:val="001073C3"/>
    <w:rsid w:val="0011026E"/>
    <w:rsid w:val="00111C6B"/>
    <w:rsid w:val="00111D63"/>
    <w:rsid w:val="00121262"/>
    <w:rsid w:val="00123B54"/>
    <w:rsid w:val="00123DA5"/>
    <w:rsid w:val="001256A6"/>
    <w:rsid w:val="001260F1"/>
    <w:rsid w:val="00137A0B"/>
    <w:rsid w:val="00137C95"/>
    <w:rsid w:val="0014213C"/>
    <w:rsid w:val="0014266D"/>
    <w:rsid w:val="00142A63"/>
    <w:rsid w:val="00145446"/>
    <w:rsid w:val="0014641E"/>
    <w:rsid w:val="001468B8"/>
    <w:rsid w:val="00146A35"/>
    <w:rsid w:val="001474AA"/>
    <w:rsid w:val="001513F4"/>
    <w:rsid w:val="00151807"/>
    <w:rsid w:val="00152653"/>
    <w:rsid w:val="00154D08"/>
    <w:rsid w:val="00161A61"/>
    <w:rsid w:val="001633E8"/>
    <w:rsid w:val="00164E06"/>
    <w:rsid w:val="00165707"/>
    <w:rsid w:val="001717ED"/>
    <w:rsid w:val="00184D6C"/>
    <w:rsid w:val="001853FE"/>
    <w:rsid w:val="00185904"/>
    <w:rsid w:val="0018623C"/>
    <w:rsid w:val="0018633C"/>
    <w:rsid w:val="00190E14"/>
    <w:rsid w:val="00191DEE"/>
    <w:rsid w:val="00194983"/>
    <w:rsid w:val="00195171"/>
    <w:rsid w:val="001A1545"/>
    <w:rsid w:val="001A1AAD"/>
    <w:rsid w:val="001A3A93"/>
    <w:rsid w:val="001A422A"/>
    <w:rsid w:val="001B0C00"/>
    <w:rsid w:val="001B4C8D"/>
    <w:rsid w:val="001B5167"/>
    <w:rsid w:val="001B5C02"/>
    <w:rsid w:val="001B6362"/>
    <w:rsid w:val="001B785E"/>
    <w:rsid w:val="001C03EA"/>
    <w:rsid w:val="001C086E"/>
    <w:rsid w:val="001C2B28"/>
    <w:rsid w:val="001C4045"/>
    <w:rsid w:val="001C5B11"/>
    <w:rsid w:val="001C5EC1"/>
    <w:rsid w:val="001C60F3"/>
    <w:rsid w:val="001D0637"/>
    <w:rsid w:val="001D1F55"/>
    <w:rsid w:val="001D20C4"/>
    <w:rsid w:val="001D46BB"/>
    <w:rsid w:val="001D535F"/>
    <w:rsid w:val="001D66A3"/>
    <w:rsid w:val="001E29B4"/>
    <w:rsid w:val="001E311D"/>
    <w:rsid w:val="001E388F"/>
    <w:rsid w:val="001F0B71"/>
    <w:rsid w:val="001F28C9"/>
    <w:rsid w:val="001F3334"/>
    <w:rsid w:val="001F3A91"/>
    <w:rsid w:val="001F5910"/>
    <w:rsid w:val="00200119"/>
    <w:rsid w:val="002013D7"/>
    <w:rsid w:val="00204AC4"/>
    <w:rsid w:val="002070A8"/>
    <w:rsid w:val="00207B03"/>
    <w:rsid w:val="00207EB9"/>
    <w:rsid w:val="00212069"/>
    <w:rsid w:val="00213192"/>
    <w:rsid w:val="002144E9"/>
    <w:rsid w:val="002172B2"/>
    <w:rsid w:val="00220A58"/>
    <w:rsid w:val="002211D0"/>
    <w:rsid w:val="00223C3D"/>
    <w:rsid w:val="00224E75"/>
    <w:rsid w:val="00233AC2"/>
    <w:rsid w:val="00243A5D"/>
    <w:rsid w:val="00245626"/>
    <w:rsid w:val="00252D50"/>
    <w:rsid w:val="0025485C"/>
    <w:rsid w:val="00255542"/>
    <w:rsid w:val="0025574F"/>
    <w:rsid w:val="00257271"/>
    <w:rsid w:val="00261466"/>
    <w:rsid w:val="002616B8"/>
    <w:rsid w:val="00261A28"/>
    <w:rsid w:val="00262D7B"/>
    <w:rsid w:val="00263263"/>
    <w:rsid w:val="00264852"/>
    <w:rsid w:val="00265252"/>
    <w:rsid w:val="00265AFA"/>
    <w:rsid w:val="002731F7"/>
    <w:rsid w:val="002763AE"/>
    <w:rsid w:val="00276B34"/>
    <w:rsid w:val="002776F3"/>
    <w:rsid w:val="002778A4"/>
    <w:rsid w:val="00282644"/>
    <w:rsid w:val="00285CB4"/>
    <w:rsid w:val="0029416C"/>
    <w:rsid w:val="00295848"/>
    <w:rsid w:val="00296E6F"/>
    <w:rsid w:val="00297D1A"/>
    <w:rsid w:val="002A0BE9"/>
    <w:rsid w:val="002A20C8"/>
    <w:rsid w:val="002A365B"/>
    <w:rsid w:val="002A3ECA"/>
    <w:rsid w:val="002B2215"/>
    <w:rsid w:val="002B2873"/>
    <w:rsid w:val="002B28F4"/>
    <w:rsid w:val="002B61FE"/>
    <w:rsid w:val="002B62FF"/>
    <w:rsid w:val="002B776D"/>
    <w:rsid w:val="002C7654"/>
    <w:rsid w:val="002D2D1A"/>
    <w:rsid w:val="002D2D7D"/>
    <w:rsid w:val="002D42C6"/>
    <w:rsid w:val="002D4A5C"/>
    <w:rsid w:val="002D5D81"/>
    <w:rsid w:val="002E0443"/>
    <w:rsid w:val="002E2B78"/>
    <w:rsid w:val="002F089F"/>
    <w:rsid w:val="002F0EBB"/>
    <w:rsid w:val="002F5510"/>
    <w:rsid w:val="002F63F1"/>
    <w:rsid w:val="002F6A88"/>
    <w:rsid w:val="00302781"/>
    <w:rsid w:val="00303AC5"/>
    <w:rsid w:val="00322F34"/>
    <w:rsid w:val="00324357"/>
    <w:rsid w:val="00326E85"/>
    <w:rsid w:val="00327BB6"/>
    <w:rsid w:val="0033458F"/>
    <w:rsid w:val="00334C93"/>
    <w:rsid w:val="0034452F"/>
    <w:rsid w:val="00344DB6"/>
    <w:rsid w:val="003513E4"/>
    <w:rsid w:val="003569F3"/>
    <w:rsid w:val="00360AAB"/>
    <w:rsid w:val="003618B4"/>
    <w:rsid w:val="0036504A"/>
    <w:rsid w:val="0036559F"/>
    <w:rsid w:val="003656BF"/>
    <w:rsid w:val="00365F23"/>
    <w:rsid w:val="00367C03"/>
    <w:rsid w:val="00371E4F"/>
    <w:rsid w:val="00372F32"/>
    <w:rsid w:val="003737BC"/>
    <w:rsid w:val="00375AA6"/>
    <w:rsid w:val="00375C2D"/>
    <w:rsid w:val="00377684"/>
    <w:rsid w:val="00377E6B"/>
    <w:rsid w:val="00380122"/>
    <w:rsid w:val="00381CBE"/>
    <w:rsid w:val="00381DF9"/>
    <w:rsid w:val="0038620D"/>
    <w:rsid w:val="003865E2"/>
    <w:rsid w:val="00387B3E"/>
    <w:rsid w:val="00392CC3"/>
    <w:rsid w:val="00393019"/>
    <w:rsid w:val="003933E1"/>
    <w:rsid w:val="0039484E"/>
    <w:rsid w:val="00395AB1"/>
    <w:rsid w:val="003962E7"/>
    <w:rsid w:val="003A1873"/>
    <w:rsid w:val="003A1D87"/>
    <w:rsid w:val="003A5713"/>
    <w:rsid w:val="003A5D1E"/>
    <w:rsid w:val="003B26BA"/>
    <w:rsid w:val="003B2ED9"/>
    <w:rsid w:val="003B6ADD"/>
    <w:rsid w:val="003B7F3C"/>
    <w:rsid w:val="003C6B28"/>
    <w:rsid w:val="003C7FC1"/>
    <w:rsid w:val="003D0D66"/>
    <w:rsid w:val="003D3F9B"/>
    <w:rsid w:val="003D5C1A"/>
    <w:rsid w:val="003D6078"/>
    <w:rsid w:val="003E0D52"/>
    <w:rsid w:val="003E2378"/>
    <w:rsid w:val="003E334F"/>
    <w:rsid w:val="003E3E13"/>
    <w:rsid w:val="003E70E0"/>
    <w:rsid w:val="003E74BD"/>
    <w:rsid w:val="003E793D"/>
    <w:rsid w:val="003F1826"/>
    <w:rsid w:val="003F26CA"/>
    <w:rsid w:val="003F578D"/>
    <w:rsid w:val="003F6221"/>
    <w:rsid w:val="003F7CD0"/>
    <w:rsid w:val="00400414"/>
    <w:rsid w:val="00401244"/>
    <w:rsid w:val="00401F18"/>
    <w:rsid w:val="0040272F"/>
    <w:rsid w:val="00402AE4"/>
    <w:rsid w:val="00403C2D"/>
    <w:rsid w:val="00404347"/>
    <w:rsid w:val="0040448F"/>
    <w:rsid w:val="00412428"/>
    <w:rsid w:val="00415164"/>
    <w:rsid w:val="00415ABA"/>
    <w:rsid w:val="00425817"/>
    <w:rsid w:val="00425B44"/>
    <w:rsid w:val="004265F0"/>
    <w:rsid w:val="0043083F"/>
    <w:rsid w:val="00430D40"/>
    <w:rsid w:val="004342CF"/>
    <w:rsid w:val="00435DD0"/>
    <w:rsid w:val="00436C60"/>
    <w:rsid w:val="00436F07"/>
    <w:rsid w:val="00441B38"/>
    <w:rsid w:val="00442B1E"/>
    <w:rsid w:val="004444E1"/>
    <w:rsid w:val="00445EE8"/>
    <w:rsid w:val="00446180"/>
    <w:rsid w:val="004461FD"/>
    <w:rsid w:val="004507A5"/>
    <w:rsid w:val="00451CD6"/>
    <w:rsid w:val="004520FF"/>
    <w:rsid w:val="00457752"/>
    <w:rsid w:val="00461125"/>
    <w:rsid w:val="00465BDB"/>
    <w:rsid w:val="00466213"/>
    <w:rsid w:val="00472AAE"/>
    <w:rsid w:val="004734E1"/>
    <w:rsid w:val="0047482A"/>
    <w:rsid w:val="004748CF"/>
    <w:rsid w:val="00477BDE"/>
    <w:rsid w:val="004811C6"/>
    <w:rsid w:val="0048158C"/>
    <w:rsid w:val="00483C87"/>
    <w:rsid w:val="004905BA"/>
    <w:rsid w:val="004A5784"/>
    <w:rsid w:val="004A711E"/>
    <w:rsid w:val="004B005F"/>
    <w:rsid w:val="004B00AF"/>
    <w:rsid w:val="004B1081"/>
    <w:rsid w:val="004B4949"/>
    <w:rsid w:val="004B5003"/>
    <w:rsid w:val="004B56D5"/>
    <w:rsid w:val="004B7466"/>
    <w:rsid w:val="004B7581"/>
    <w:rsid w:val="004B7C11"/>
    <w:rsid w:val="004C0D81"/>
    <w:rsid w:val="004C24F7"/>
    <w:rsid w:val="004C2FC4"/>
    <w:rsid w:val="004C594B"/>
    <w:rsid w:val="004D1256"/>
    <w:rsid w:val="004D2035"/>
    <w:rsid w:val="004D313D"/>
    <w:rsid w:val="004D42D0"/>
    <w:rsid w:val="004D501F"/>
    <w:rsid w:val="004D5A70"/>
    <w:rsid w:val="004D7651"/>
    <w:rsid w:val="004E0D34"/>
    <w:rsid w:val="004E37FE"/>
    <w:rsid w:val="004E4133"/>
    <w:rsid w:val="004F1718"/>
    <w:rsid w:val="00500AB7"/>
    <w:rsid w:val="00501A66"/>
    <w:rsid w:val="00503F7D"/>
    <w:rsid w:val="0050414D"/>
    <w:rsid w:val="00504F3B"/>
    <w:rsid w:val="00504F9F"/>
    <w:rsid w:val="00505A31"/>
    <w:rsid w:val="00510189"/>
    <w:rsid w:val="00510F74"/>
    <w:rsid w:val="00513F2A"/>
    <w:rsid w:val="0051510D"/>
    <w:rsid w:val="0051690C"/>
    <w:rsid w:val="00517422"/>
    <w:rsid w:val="00522B40"/>
    <w:rsid w:val="0052350B"/>
    <w:rsid w:val="00533323"/>
    <w:rsid w:val="005343C4"/>
    <w:rsid w:val="00534EA2"/>
    <w:rsid w:val="00535AFC"/>
    <w:rsid w:val="00537936"/>
    <w:rsid w:val="0054017E"/>
    <w:rsid w:val="00540866"/>
    <w:rsid w:val="00540FF2"/>
    <w:rsid w:val="0054344C"/>
    <w:rsid w:val="00546D07"/>
    <w:rsid w:val="00547A20"/>
    <w:rsid w:val="00550C84"/>
    <w:rsid w:val="00551140"/>
    <w:rsid w:val="0055142B"/>
    <w:rsid w:val="00551BB9"/>
    <w:rsid w:val="0055519E"/>
    <w:rsid w:val="00557456"/>
    <w:rsid w:val="0055764D"/>
    <w:rsid w:val="00560EB9"/>
    <w:rsid w:val="00562338"/>
    <w:rsid w:val="00562B4C"/>
    <w:rsid w:val="005630DA"/>
    <w:rsid w:val="00563554"/>
    <w:rsid w:val="00563E82"/>
    <w:rsid w:val="00564ECD"/>
    <w:rsid w:val="00567E6F"/>
    <w:rsid w:val="005709C4"/>
    <w:rsid w:val="00576B80"/>
    <w:rsid w:val="00576D5C"/>
    <w:rsid w:val="00577D19"/>
    <w:rsid w:val="00585C9F"/>
    <w:rsid w:val="005866BA"/>
    <w:rsid w:val="00586F33"/>
    <w:rsid w:val="00587101"/>
    <w:rsid w:val="00593B91"/>
    <w:rsid w:val="00593C77"/>
    <w:rsid w:val="00595113"/>
    <w:rsid w:val="005A03FA"/>
    <w:rsid w:val="005A0EDA"/>
    <w:rsid w:val="005A1BD0"/>
    <w:rsid w:val="005A33C5"/>
    <w:rsid w:val="005A3A14"/>
    <w:rsid w:val="005A4F05"/>
    <w:rsid w:val="005A59DD"/>
    <w:rsid w:val="005B165C"/>
    <w:rsid w:val="005B2559"/>
    <w:rsid w:val="005B3699"/>
    <w:rsid w:val="005B3C0E"/>
    <w:rsid w:val="005B4A56"/>
    <w:rsid w:val="005B4AFB"/>
    <w:rsid w:val="005C4BC0"/>
    <w:rsid w:val="005C5055"/>
    <w:rsid w:val="005C61B4"/>
    <w:rsid w:val="005C63E1"/>
    <w:rsid w:val="005D0DFF"/>
    <w:rsid w:val="005D14B4"/>
    <w:rsid w:val="005D3544"/>
    <w:rsid w:val="005D3F05"/>
    <w:rsid w:val="005D4AE8"/>
    <w:rsid w:val="005D4E8F"/>
    <w:rsid w:val="005D669D"/>
    <w:rsid w:val="005D772B"/>
    <w:rsid w:val="005E0128"/>
    <w:rsid w:val="005E1214"/>
    <w:rsid w:val="005E26D2"/>
    <w:rsid w:val="005E2A44"/>
    <w:rsid w:val="005E4483"/>
    <w:rsid w:val="005E46ED"/>
    <w:rsid w:val="005E6AD5"/>
    <w:rsid w:val="005E70B1"/>
    <w:rsid w:val="005F1E04"/>
    <w:rsid w:val="005F2BE0"/>
    <w:rsid w:val="005F47D2"/>
    <w:rsid w:val="005F4B59"/>
    <w:rsid w:val="005F59BA"/>
    <w:rsid w:val="005F6C54"/>
    <w:rsid w:val="005F72F0"/>
    <w:rsid w:val="006012E9"/>
    <w:rsid w:val="00602ED2"/>
    <w:rsid w:val="00603524"/>
    <w:rsid w:val="00613E17"/>
    <w:rsid w:val="00614318"/>
    <w:rsid w:val="006211CE"/>
    <w:rsid w:val="006217AD"/>
    <w:rsid w:val="00623690"/>
    <w:rsid w:val="00627B8E"/>
    <w:rsid w:val="00630703"/>
    <w:rsid w:val="00630D05"/>
    <w:rsid w:val="00630D4D"/>
    <w:rsid w:val="006315CA"/>
    <w:rsid w:val="00632C2B"/>
    <w:rsid w:val="00633EC9"/>
    <w:rsid w:val="006343FC"/>
    <w:rsid w:val="00634781"/>
    <w:rsid w:val="00634E65"/>
    <w:rsid w:val="00634FA3"/>
    <w:rsid w:val="00642154"/>
    <w:rsid w:val="0064394C"/>
    <w:rsid w:val="00652EDC"/>
    <w:rsid w:val="00654982"/>
    <w:rsid w:val="006566EF"/>
    <w:rsid w:val="0066588E"/>
    <w:rsid w:val="00666481"/>
    <w:rsid w:val="00670FEB"/>
    <w:rsid w:val="00671FED"/>
    <w:rsid w:val="00674CFB"/>
    <w:rsid w:val="00680B7B"/>
    <w:rsid w:val="0068453D"/>
    <w:rsid w:val="006856E8"/>
    <w:rsid w:val="00686A55"/>
    <w:rsid w:val="0069210E"/>
    <w:rsid w:val="00695001"/>
    <w:rsid w:val="0069683B"/>
    <w:rsid w:val="00697A76"/>
    <w:rsid w:val="006A0437"/>
    <w:rsid w:val="006A1784"/>
    <w:rsid w:val="006A4801"/>
    <w:rsid w:val="006A496D"/>
    <w:rsid w:val="006A68AC"/>
    <w:rsid w:val="006A73FA"/>
    <w:rsid w:val="006B05F9"/>
    <w:rsid w:val="006B1823"/>
    <w:rsid w:val="006B3B84"/>
    <w:rsid w:val="006B439E"/>
    <w:rsid w:val="006B4525"/>
    <w:rsid w:val="006C1E3D"/>
    <w:rsid w:val="006C4833"/>
    <w:rsid w:val="006D0A33"/>
    <w:rsid w:val="006D18A0"/>
    <w:rsid w:val="006D2ED7"/>
    <w:rsid w:val="006D4840"/>
    <w:rsid w:val="006D50CC"/>
    <w:rsid w:val="006D52E3"/>
    <w:rsid w:val="006D5D76"/>
    <w:rsid w:val="006E543D"/>
    <w:rsid w:val="006E700B"/>
    <w:rsid w:val="006F1ECA"/>
    <w:rsid w:val="006F71C9"/>
    <w:rsid w:val="0070182F"/>
    <w:rsid w:val="00710925"/>
    <w:rsid w:val="0071267C"/>
    <w:rsid w:val="00723CE9"/>
    <w:rsid w:val="007259C4"/>
    <w:rsid w:val="007276D6"/>
    <w:rsid w:val="0072793E"/>
    <w:rsid w:val="0073253F"/>
    <w:rsid w:val="00734026"/>
    <w:rsid w:val="0073450C"/>
    <w:rsid w:val="00734B5C"/>
    <w:rsid w:val="00737FA5"/>
    <w:rsid w:val="0074000A"/>
    <w:rsid w:val="007401C1"/>
    <w:rsid w:val="00742FC6"/>
    <w:rsid w:val="007433D6"/>
    <w:rsid w:val="00744CD0"/>
    <w:rsid w:val="007457C8"/>
    <w:rsid w:val="0074628A"/>
    <w:rsid w:val="00752106"/>
    <w:rsid w:val="0075277A"/>
    <w:rsid w:val="00752EC0"/>
    <w:rsid w:val="00753E2C"/>
    <w:rsid w:val="00753EB3"/>
    <w:rsid w:val="00761272"/>
    <w:rsid w:val="00762710"/>
    <w:rsid w:val="00770A9F"/>
    <w:rsid w:val="00774773"/>
    <w:rsid w:val="00775313"/>
    <w:rsid w:val="00777178"/>
    <w:rsid w:val="00777C6F"/>
    <w:rsid w:val="00777DEE"/>
    <w:rsid w:val="00780011"/>
    <w:rsid w:val="0078276A"/>
    <w:rsid w:val="007832FA"/>
    <w:rsid w:val="0078334F"/>
    <w:rsid w:val="0079290F"/>
    <w:rsid w:val="00793642"/>
    <w:rsid w:val="007940C6"/>
    <w:rsid w:val="0079455C"/>
    <w:rsid w:val="007958E1"/>
    <w:rsid w:val="00795EDD"/>
    <w:rsid w:val="007A3C4A"/>
    <w:rsid w:val="007A3CC3"/>
    <w:rsid w:val="007A445B"/>
    <w:rsid w:val="007A4F9E"/>
    <w:rsid w:val="007A6B47"/>
    <w:rsid w:val="007B18B7"/>
    <w:rsid w:val="007B79E0"/>
    <w:rsid w:val="007D4362"/>
    <w:rsid w:val="007D510E"/>
    <w:rsid w:val="007D5584"/>
    <w:rsid w:val="007D5756"/>
    <w:rsid w:val="007D61BF"/>
    <w:rsid w:val="007D6A07"/>
    <w:rsid w:val="007E4A6B"/>
    <w:rsid w:val="007E6E6D"/>
    <w:rsid w:val="007E7CD9"/>
    <w:rsid w:val="007F3F9F"/>
    <w:rsid w:val="007F43ED"/>
    <w:rsid w:val="007F56D5"/>
    <w:rsid w:val="007F7936"/>
    <w:rsid w:val="008019F0"/>
    <w:rsid w:val="00802219"/>
    <w:rsid w:val="0080327B"/>
    <w:rsid w:val="00805041"/>
    <w:rsid w:val="008057AE"/>
    <w:rsid w:val="008062FE"/>
    <w:rsid w:val="0081053D"/>
    <w:rsid w:val="008115FE"/>
    <w:rsid w:val="00811AEB"/>
    <w:rsid w:val="0081402C"/>
    <w:rsid w:val="0081792C"/>
    <w:rsid w:val="00820260"/>
    <w:rsid w:val="008239B8"/>
    <w:rsid w:val="00825C67"/>
    <w:rsid w:val="00826455"/>
    <w:rsid w:val="00830E27"/>
    <w:rsid w:val="00834CEB"/>
    <w:rsid w:val="00837843"/>
    <w:rsid w:val="00841276"/>
    <w:rsid w:val="00842991"/>
    <w:rsid w:val="008444A3"/>
    <w:rsid w:val="00844C90"/>
    <w:rsid w:val="00845650"/>
    <w:rsid w:val="0084618C"/>
    <w:rsid w:val="008461C4"/>
    <w:rsid w:val="0085450B"/>
    <w:rsid w:val="00854E5D"/>
    <w:rsid w:val="0085685F"/>
    <w:rsid w:val="008571D6"/>
    <w:rsid w:val="00864279"/>
    <w:rsid w:val="00864371"/>
    <w:rsid w:val="00866594"/>
    <w:rsid w:val="00872781"/>
    <w:rsid w:val="00873888"/>
    <w:rsid w:val="00874CA9"/>
    <w:rsid w:val="00877A8D"/>
    <w:rsid w:val="00883EE4"/>
    <w:rsid w:val="0088461D"/>
    <w:rsid w:val="008869BB"/>
    <w:rsid w:val="0088735C"/>
    <w:rsid w:val="008919A7"/>
    <w:rsid w:val="008920D6"/>
    <w:rsid w:val="0089238D"/>
    <w:rsid w:val="00892971"/>
    <w:rsid w:val="008943C5"/>
    <w:rsid w:val="00894BEA"/>
    <w:rsid w:val="008958A3"/>
    <w:rsid w:val="00895F51"/>
    <w:rsid w:val="00896AA0"/>
    <w:rsid w:val="00897DEC"/>
    <w:rsid w:val="008A30E9"/>
    <w:rsid w:val="008A3A28"/>
    <w:rsid w:val="008A41B6"/>
    <w:rsid w:val="008A504A"/>
    <w:rsid w:val="008A7B1B"/>
    <w:rsid w:val="008B0412"/>
    <w:rsid w:val="008B34E3"/>
    <w:rsid w:val="008B5BC0"/>
    <w:rsid w:val="008C403C"/>
    <w:rsid w:val="008C5D82"/>
    <w:rsid w:val="008C72AE"/>
    <w:rsid w:val="008D0FD6"/>
    <w:rsid w:val="008D61B5"/>
    <w:rsid w:val="008D77B5"/>
    <w:rsid w:val="008E04E9"/>
    <w:rsid w:val="008E26A8"/>
    <w:rsid w:val="008E26D9"/>
    <w:rsid w:val="008E345D"/>
    <w:rsid w:val="008E5443"/>
    <w:rsid w:val="008E5DB9"/>
    <w:rsid w:val="008F6D9D"/>
    <w:rsid w:val="008F7153"/>
    <w:rsid w:val="009023AA"/>
    <w:rsid w:val="00905B3C"/>
    <w:rsid w:val="00905CE2"/>
    <w:rsid w:val="00907F7C"/>
    <w:rsid w:val="009105AA"/>
    <w:rsid w:val="00911213"/>
    <w:rsid w:val="00913B26"/>
    <w:rsid w:val="00915C27"/>
    <w:rsid w:val="009256CA"/>
    <w:rsid w:val="0092647D"/>
    <w:rsid w:val="00926B96"/>
    <w:rsid w:val="0093054D"/>
    <w:rsid w:val="00932853"/>
    <w:rsid w:val="00932E8C"/>
    <w:rsid w:val="009335D1"/>
    <w:rsid w:val="009347D1"/>
    <w:rsid w:val="00936907"/>
    <w:rsid w:val="00936B83"/>
    <w:rsid w:val="00936E2A"/>
    <w:rsid w:val="0094008F"/>
    <w:rsid w:val="00940F99"/>
    <w:rsid w:val="009433AF"/>
    <w:rsid w:val="00944E52"/>
    <w:rsid w:val="00946B92"/>
    <w:rsid w:val="009513F0"/>
    <w:rsid w:val="00952F29"/>
    <w:rsid w:val="00953C11"/>
    <w:rsid w:val="00955255"/>
    <w:rsid w:val="00955E0B"/>
    <w:rsid w:val="00957237"/>
    <w:rsid w:val="00960BD7"/>
    <w:rsid w:val="00960BFE"/>
    <w:rsid w:val="00965308"/>
    <w:rsid w:val="009706C6"/>
    <w:rsid w:val="009742B0"/>
    <w:rsid w:val="00977E7F"/>
    <w:rsid w:val="0098032A"/>
    <w:rsid w:val="00983387"/>
    <w:rsid w:val="00986079"/>
    <w:rsid w:val="00987913"/>
    <w:rsid w:val="00987A4A"/>
    <w:rsid w:val="009907CE"/>
    <w:rsid w:val="00992C69"/>
    <w:rsid w:val="00992F76"/>
    <w:rsid w:val="00994728"/>
    <w:rsid w:val="00996184"/>
    <w:rsid w:val="00996C38"/>
    <w:rsid w:val="009A073D"/>
    <w:rsid w:val="009A0A45"/>
    <w:rsid w:val="009A16D4"/>
    <w:rsid w:val="009A3484"/>
    <w:rsid w:val="009A5FB6"/>
    <w:rsid w:val="009B1563"/>
    <w:rsid w:val="009C0235"/>
    <w:rsid w:val="009C2353"/>
    <w:rsid w:val="009C3BCA"/>
    <w:rsid w:val="009C3D58"/>
    <w:rsid w:val="009C51DB"/>
    <w:rsid w:val="009D1176"/>
    <w:rsid w:val="009D2C4F"/>
    <w:rsid w:val="009D6987"/>
    <w:rsid w:val="009E035F"/>
    <w:rsid w:val="009E0801"/>
    <w:rsid w:val="009E6C99"/>
    <w:rsid w:val="009F06E4"/>
    <w:rsid w:val="009F395A"/>
    <w:rsid w:val="009F417A"/>
    <w:rsid w:val="009F7E39"/>
    <w:rsid w:val="00A025C0"/>
    <w:rsid w:val="00A02F82"/>
    <w:rsid w:val="00A04265"/>
    <w:rsid w:val="00A07741"/>
    <w:rsid w:val="00A077EC"/>
    <w:rsid w:val="00A10168"/>
    <w:rsid w:val="00A130B3"/>
    <w:rsid w:val="00A157B0"/>
    <w:rsid w:val="00A219E2"/>
    <w:rsid w:val="00A21D55"/>
    <w:rsid w:val="00A22109"/>
    <w:rsid w:val="00A234C1"/>
    <w:rsid w:val="00A25FE9"/>
    <w:rsid w:val="00A31789"/>
    <w:rsid w:val="00A34D63"/>
    <w:rsid w:val="00A46BE8"/>
    <w:rsid w:val="00A47FBE"/>
    <w:rsid w:val="00A51639"/>
    <w:rsid w:val="00A51B56"/>
    <w:rsid w:val="00A53729"/>
    <w:rsid w:val="00A63217"/>
    <w:rsid w:val="00A6435A"/>
    <w:rsid w:val="00A64EA0"/>
    <w:rsid w:val="00A65BF8"/>
    <w:rsid w:val="00A66F2E"/>
    <w:rsid w:val="00A67FD2"/>
    <w:rsid w:val="00A71733"/>
    <w:rsid w:val="00A723C2"/>
    <w:rsid w:val="00A72CC9"/>
    <w:rsid w:val="00A73CA0"/>
    <w:rsid w:val="00A75CE9"/>
    <w:rsid w:val="00A77E5D"/>
    <w:rsid w:val="00A8138B"/>
    <w:rsid w:val="00A84630"/>
    <w:rsid w:val="00A863CC"/>
    <w:rsid w:val="00A865B2"/>
    <w:rsid w:val="00A86CD8"/>
    <w:rsid w:val="00A87D28"/>
    <w:rsid w:val="00A910F3"/>
    <w:rsid w:val="00A91262"/>
    <w:rsid w:val="00A92ADA"/>
    <w:rsid w:val="00A930C8"/>
    <w:rsid w:val="00A9406C"/>
    <w:rsid w:val="00A941A8"/>
    <w:rsid w:val="00A9572D"/>
    <w:rsid w:val="00AA1471"/>
    <w:rsid w:val="00AA5F85"/>
    <w:rsid w:val="00AA79BD"/>
    <w:rsid w:val="00AB5032"/>
    <w:rsid w:val="00AB51B7"/>
    <w:rsid w:val="00AC11B2"/>
    <w:rsid w:val="00AC5113"/>
    <w:rsid w:val="00AD4FD4"/>
    <w:rsid w:val="00AD5238"/>
    <w:rsid w:val="00AD5366"/>
    <w:rsid w:val="00AD542D"/>
    <w:rsid w:val="00AE0015"/>
    <w:rsid w:val="00AE13DB"/>
    <w:rsid w:val="00AF456C"/>
    <w:rsid w:val="00AF47EE"/>
    <w:rsid w:val="00AF4E7B"/>
    <w:rsid w:val="00AF50FC"/>
    <w:rsid w:val="00AF673E"/>
    <w:rsid w:val="00B00F5E"/>
    <w:rsid w:val="00B02196"/>
    <w:rsid w:val="00B02BB1"/>
    <w:rsid w:val="00B03396"/>
    <w:rsid w:val="00B04814"/>
    <w:rsid w:val="00B04995"/>
    <w:rsid w:val="00B061E3"/>
    <w:rsid w:val="00B11B4E"/>
    <w:rsid w:val="00B12512"/>
    <w:rsid w:val="00B12B68"/>
    <w:rsid w:val="00B13B86"/>
    <w:rsid w:val="00B175E6"/>
    <w:rsid w:val="00B2633F"/>
    <w:rsid w:val="00B327D9"/>
    <w:rsid w:val="00B348EC"/>
    <w:rsid w:val="00B34E0A"/>
    <w:rsid w:val="00B368BF"/>
    <w:rsid w:val="00B3761E"/>
    <w:rsid w:val="00B37C24"/>
    <w:rsid w:val="00B37D44"/>
    <w:rsid w:val="00B406D4"/>
    <w:rsid w:val="00B45A05"/>
    <w:rsid w:val="00B45CD8"/>
    <w:rsid w:val="00B45E32"/>
    <w:rsid w:val="00B4698A"/>
    <w:rsid w:val="00B50A97"/>
    <w:rsid w:val="00B53C38"/>
    <w:rsid w:val="00B5719C"/>
    <w:rsid w:val="00B61F40"/>
    <w:rsid w:val="00B6364E"/>
    <w:rsid w:val="00B64E1A"/>
    <w:rsid w:val="00B702B9"/>
    <w:rsid w:val="00B712B6"/>
    <w:rsid w:val="00B73414"/>
    <w:rsid w:val="00B76DD7"/>
    <w:rsid w:val="00B8043B"/>
    <w:rsid w:val="00B80A24"/>
    <w:rsid w:val="00B811C4"/>
    <w:rsid w:val="00B84A2E"/>
    <w:rsid w:val="00B84C16"/>
    <w:rsid w:val="00B90386"/>
    <w:rsid w:val="00B91AAF"/>
    <w:rsid w:val="00B92024"/>
    <w:rsid w:val="00B92E04"/>
    <w:rsid w:val="00B930B2"/>
    <w:rsid w:val="00B9404F"/>
    <w:rsid w:val="00B96CA0"/>
    <w:rsid w:val="00B96D1E"/>
    <w:rsid w:val="00B97242"/>
    <w:rsid w:val="00BA2002"/>
    <w:rsid w:val="00BA3880"/>
    <w:rsid w:val="00BA403B"/>
    <w:rsid w:val="00BA44C3"/>
    <w:rsid w:val="00BA70B7"/>
    <w:rsid w:val="00BB2C80"/>
    <w:rsid w:val="00BB3B07"/>
    <w:rsid w:val="00BB3E1F"/>
    <w:rsid w:val="00BB5DC2"/>
    <w:rsid w:val="00BB71F3"/>
    <w:rsid w:val="00BB7DEB"/>
    <w:rsid w:val="00BC023A"/>
    <w:rsid w:val="00BC02D5"/>
    <w:rsid w:val="00BC1339"/>
    <w:rsid w:val="00BC1AEE"/>
    <w:rsid w:val="00BC34A5"/>
    <w:rsid w:val="00BC572F"/>
    <w:rsid w:val="00BD0129"/>
    <w:rsid w:val="00BD03D7"/>
    <w:rsid w:val="00BD3111"/>
    <w:rsid w:val="00BD3A0E"/>
    <w:rsid w:val="00BD5EC8"/>
    <w:rsid w:val="00BD6331"/>
    <w:rsid w:val="00BD654A"/>
    <w:rsid w:val="00BD7BFF"/>
    <w:rsid w:val="00BE0236"/>
    <w:rsid w:val="00BE0586"/>
    <w:rsid w:val="00BE0973"/>
    <w:rsid w:val="00BE1811"/>
    <w:rsid w:val="00BE2A32"/>
    <w:rsid w:val="00BE5262"/>
    <w:rsid w:val="00BE621B"/>
    <w:rsid w:val="00BF0FB3"/>
    <w:rsid w:val="00BF3B65"/>
    <w:rsid w:val="00BF3D2E"/>
    <w:rsid w:val="00BF4FBF"/>
    <w:rsid w:val="00BF6505"/>
    <w:rsid w:val="00BF71CF"/>
    <w:rsid w:val="00BF78E9"/>
    <w:rsid w:val="00C0134E"/>
    <w:rsid w:val="00C019B5"/>
    <w:rsid w:val="00C06097"/>
    <w:rsid w:val="00C0708F"/>
    <w:rsid w:val="00C14590"/>
    <w:rsid w:val="00C22D47"/>
    <w:rsid w:val="00C23A91"/>
    <w:rsid w:val="00C302C7"/>
    <w:rsid w:val="00C318C2"/>
    <w:rsid w:val="00C33B1E"/>
    <w:rsid w:val="00C36033"/>
    <w:rsid w:val="00C36B0A"/>
    <w:rsid w:val="00C403C2"/>
    <w:rsid w:val="00C411A8"/>
    <w:rsid w:val="00C47593"/>
    <w:rsid w:val="00C47946"/>
    <w:rsid w:val="00C54E16"/>
    <w:rsid w:val="00C60B22"/>
    <w:rsid w:val="00C61CCA"/>
    <w:rsid w:val="00C6494A"/>
    <w:rsid w:val="00C74FB1"/>
    <w:rsid w:val="00C77F85"/>
    <w:rsid w:val="00C80042"/>
    <w:rsid w:val="00C83508"/>
    <w:rsid w:val="00C8454C"/>
    <w:rsid w:val="00C856E5"/>
    <w:rsid w:val="00C86822"/>
    <w:rsid w:val="00C86EC5"/>
    <w:rsid w:val="00C87315"/>
    <w:rsid w:val="00C91F3F"/>
    <w:rsid w:val="00C948A6"/>
    <w:rsid w:val="00C951E6"/>
    <w:rsid w:val="00C96C3C"/>
    <w:rsid w:val="00C96E39"/>
    <w:rsid w:val="00CA048A"/>
    <w:rsid w:val="00CA06B3"/>
    <w:rsid w:val="00CA1BAF"/>
    <w:rsid w:val="00CA420A"/>
    <w:rsid w:val="00CA5491"/>
    <w:rsid w:val="00CA5DDE"/>
    <w:rsid w:val="00CA6516"/>
    <w:rsid w:val="00CB320C"/>
    <w:rsid w:val="00CB691D"/>
    <w:rsid w:val="00CC1D56"/>
    <w:rsid w:val="00CC402C"/>
    <w:rsid w:val="00CC5B41"/>
    <w:rsid w:val="00CC5F40"/>
    <w:rsid w:val="00CC632C"/>
    <w:rsid w:val="00CD0252"/>
    <w:rsid w:val="00CD08DE"/>
    <w:rsid w:val="00CD4BF0"/>
    <w:rsid w:val="00CD4DE1"/>
    <w:rsid w:val="00CE3337"/>
    <w:rsid w:val="00CE5FAE"/>
    <w:rsid w:val="00CE6AA6"/>
    <w:rsid w:val="00CE7387"/>
    <w:rsid w:val="00CF0825"/>
    <w:rsid w:val="00CF0D77"/>
    <w:rsid w:val="00CF4308"/>
    <w:rsid w:val="00D03031"/>
    <w:rsid w:val="00D03BD1"/>
    <w:rsid w:val="00D05B96"/>
    <w:rsid w:val="00D064E9"/>
    <w:rsid w:val="00D0660F"/>
    <w:rsid w:val="00D10895"/>
    <w:rsid w:val="00D11226"/>
    <w:rsid w:val="00D11BE7"/>
    <w:rsid w:val="00D12113"/>
    <w:rsid w:val="00D154FC"/>
    <w:rsid w:val="00D16342"/>
    <w:rsid w:val="00D16EBE"/>
    <w:rsid w:val="00D176F2"/>
    <w:rsid w:val="00D17C15"/>
    <w:rsid w:val="00D210E0"/>
    <w:rsid w:val="00D24714"/>
    <w:rsid w:val="00D24F03"/>
    <w:rsid w:val="00D30B2A"/>
    <w:rsid w:val="00D324AA"/>
    <w:rsid w:val="00D32762"/>
    <w:rsid w:val="00D330AC"/>
    <w:rsid w:val="00D3320B"/>
    <w:rsid w:val="00D3417F"/>
    <w:rsid w:val="00D37B67"/>
    <w:rsid w:val="00D41692"/>
    <w:rsid w:val="00D4245B"/>
    <w:rsid w:val="00D42B7B"/>
    <w:rsid w:val="00D4357B"/>
    <w:rsid w:val="00D44032"/>
    <w:rsid w:val="00D44C0D"/>
    <w:rsid w:val="00D46629"/>
    <w:rsid w:val="00D5397B"/>
    <w:rsid w:val="00D5568C"/>
    <w:rsid w:val="00D5630A"/>
    <w:rsid w:val="00D56957"/>
    <w:rsid w:val="00D610F0"/>
    <w:rsid w:val="00D62F79"/>
    <w:rsid w:val="00D658F6"/>
    <w:rsid w:val="00D672E7"/>
    <w:rsid w:val="00D722EA"/>
    <w:rsid w:val="00D73A75"/>
    <w:rsid w:val="00D73B66"/>
    <w:rsid w:val="00D73C58"/>
    <w:rsid w:val="00D74A32"/>
    <w:rsid w:val="00D77727"/>
    <w:rsid w:val="00D77AC9"/>
    <w:rsid w:val="00D77BD1"/>
    <w:rsid w:val="00D804F9"/>
    <w:rsid w:val="00D806F7"/>
    <w:rsid w:val="00D80C93"/>
    <w:rsid w:val="00D83241"/>
    <w:rsid w:val="00D94319"/>
    <w:rsid w:val="00D95E5F"/>
    <w:rsid w:val="00DA3F5D"/>
    <w:rsid w:val="00DA472F"/>
    <w:rsid w:val="00DA5050"/>
    <w:rsid w:val="00DA5AC5"/>
    <w:rsid w:val="00DA5F0B"/>
    <w:rsid w:val="00DB032B"/>
    <w:rsid w:val="00DB15D0"/>
    <w:rsid w:val="00DB1D9A"/>
    <w:rsid w:val="00DB6F81"/>
    <w:rsid w:val="00DB7572"/>
    <w:rsid w:val="00DC0E14"/>
    <w:rsid w:val="00DC0E8D"/>
    <w:rsid w:val="00DC15D5"/>
    <w:rsid w:val="00DC1F6A"/>
    <w:rsid w:val="00DC2DA8"/>
    <w:rsid w:val="00DC35A3"/>
    <w:rsid w:val="00DC62A5"/>
    <w:rsid w:val="00DD02FF"/>
    <w:rsid w:val="00DD1BA0"/>
    <w:rsid w:val="00DD2851"/>
    <w:rsid w:val="00DD417C"/>
    <w:rsid w:val="00DD5685"/>
    <w:rsid w:val="00DD7E13"/>
    <w:rsid w:val="00DE0F93"/>
    <w:rsid w:val="00DE1207"/>
    <w:rsid w:val="00DE130E"/>
    <w:rsid w:val="00DE3555"/>
    <w:rsid w:val="00DE5409"/>
    <w:rsid w:val="00DE5691"/>
    <w:rsid w:val="00DF4320"/>
    <w:rsid w:val="00DF77D8"/>
    <w:rsid w:val="00E02FE3"/>
    <w:rsid w:val="00E03F36"/>
    <w:rsid w:val="00E0558B"/>
    <w:rsid w:val="00E05D01"/>
    <w:rsid w:val="00E0649B"/>
    <w:rsid w:val="00E07948"/>
    <w:rsid w:val="00E07A63"/>
    <w:rsid w:val="00E10477"/>
    <w:rsid w:val="00E10B39"/>
    <w:rsid w:val="00E116EC"/>
    <w:rsid w:val="00E14ABF"/>
    <w:rsid w:val="00E14C40"/>
    <w:rsid w:val="00E15E8A"/>
    <w:rsid w:val="00E164BB"/>
    <w:rsid w:val="00E16C24"/>
    <w:rsid w:val="00E200C3"/>
    <w:rsid w:val="00E20390"/>
    <w:rsid w:val="00E204D9"/>
    <w:rsid w:val="00E20DD1"/>
    <w:rsid w:val="00E23255"/>
    <w:rsid w:val="00E24E77"/>
    <w:rsid w:val="00E26CAD"/>
    <w:rsid w:val="00E3443C"/>
    <w:rsid w:val="00E3647E"/>
    <w:rsid w:val="00E403CF"/>
    <w:rsid w:val="00E41C0C"/>
    <w:rsid w:val="00E51AA0"/>
    <w:rsid w:val="00E522B4"/>
    <w:rsid w:val="00E528A1"/>
    <w:rsid w:val="00E5290A"/>
    <w:rsid w:val="00E52FEB"/>
    <w:rsid w:val="00E54374"/>
    <w:rsid w:val="00E54FFD"/>
    <w:rsid w:val="00E560EE"/>
    <w:rsid w:val="00E572EC"/>
    <w:rsid w:val="00E61517"/>
    <w:rsid w:val="00E65BD4"/>
    <w:rsid w:val="00E739D2"/>
    <w:rsid w:val="00E74689"/>
    <w:rsid w:val="00E74BCE"/>
    <w:rsid w:val="00E758A7"/>
    <w:rsid w:val="00E76B71"/>
    <w:rsid w:val="00E7725C"/>
    <w:rsid w:val="00E81A9A"/>
    <w:rsid w:val="00E87ABF"/>
    <w:rsid w:val="00E96644"/>
    <w:rsid w:val="00EA65A5"/>
    <w:rsid w:val="00EA6A1B"/>
    <w:rsid w:val="00EA6A6A"/>
    <w:rsid w:val="00EA6F60"/>
    <w:rsid w:val="00EA7CD3"/>
    <w:rsid w:val="00EB07D8"/>
    <w:rsid w:val="00EB1A5A"/>
    <w:rsid w:val="00EB5443"/>
    <w:rsid w:val="00EB5BB0"/>
    <w:rsid w:val="00EB5C6A"/>
    <w:rsid w:val="00EC068C"/>
    <w:rsid w:val="00EC13CF"/>
    <w:rsid w:val="00EC5883"/>
    <w:rsid w:val="00EC671D"/>
    <w:rsid w:val="00ED73A8"/>
    <w:rsid w:val="00EE128C"/>
    <w:rsid w:val="00EE1513"/>
    <w:rsid w:val="00EF2AFF"/>
    <w:rsid w:val="00EF2B53"/>
    <w:rsid w:val="00EF3C8B"/>
    <w:rsid w:val="00EF3D9D"/>
    <w:rsid w:val="00EF54DE"/>
    <w:rsid w:val="00F02246"/>
    <w:rsid w:val="00F03AC9"/>
    <w:rsid w:val="00F0775C"/>
    <w:rsid w:val="00F12B97"/>
    <w:rsid w:val="00F147AF"/>
    <w:rsid w:val="00F20E64"/>
    <w:rsid w:val="00F26247"/>
    <w:rsid w:val="00F273B4"/>
    <w:rsid w:val="00F30CEC"/>
    <w:rsid w:val="00F33544"/>
    <w:rsid w:val="00F346D4"/>
    <w:rsid w:val="00F375E2"/>
    <w:rsid w:val="00F37904"/>
    <w:rsid w:val="00F40487"/>
    <w:rsid w:val="00F41194"/>
    <w:rsid w:val="00F418A9"/>
    <w:rsid w:val="00F46D75"/>
    <w:rsid w:val="00F507E8"/>
    <w:rsid w:val="00F52413"/>
    <w:rsid w:val="00F524DC"/>
    <w:rsid w:val="00F55BAC"/>
    <w:rsid w:val="00F576FD"/>
    <w:rsid w:val="00F6212B"/>
    <w:rsid w:val="00F64138"/>
    <w:rsid w:val="00F705C8"/>
    <w:rsid w:val="00F706DF"/>
    <w:rsid w:val="00F722FC"/>
    <w:rsid w:val="00F806AF"/>
    <w:rsid w:val="00F84414"/>
    <w:rsid w:val="00F8505B"/>
    <w:rsid w:val="00F855A6"/>
    <w:rsid w:val="00F90C22"/>
    <w:rsid w:val="00F91F2F"/>
    <w:rsid w:val="00F9371C"/>
    <w:rsid w:val="00F9451C"/>
    <w:rsid w:val="00F945B4"/>
    <w:rsid w:val="00F96A37"/>
    <w:rsid w:val="00F96E74"/>
    <w:rsid w:val="00FA3E14"/>
    <w:rsid w:val="00FA3EC4"/>
    <w:rsid w:val="00FA7078"/>
    <w:rsid w:val="00FA7539"/>
    <w:rsid w:val="00FA779E"/>
    <w:rsid w:val="00FB4520"/>
    <w:rsid w:val="00FB6182"/>
    <w:rsid w:val="00FC0334"/>
    <w:rsid w:val="00FC5003"/>
    <w:rsid w:val="00FC5F16"/>
    <w:rsid w:val="00FC6F56"/>
    <w:rsid w:val="00FD1463"/>
    <w:rsid w:val="00FD1CC0"/>
    <w:rsid w:val="00FD2B1E"/>
    <w:rsid w:val="00FD7E4C"/>
    <w:rsid w:val="00FE07ED"/>
    <w:rsid w:val="00FE1A5E"/>
    <w:rsid w:val="00FE26E5"/>
    <w:rsid w:val="00FE3815"/>
    <w:rsid w:val="00FE65EA"/>
    <w:rsid w:val="00FE67D6"/>
    <w:rsid w:val="00FF3177"/>
    <w:rsid w:val="00FF31F4"/>
    <w:rsid w:val="00FF5E90"/>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2E315"/>
  <w14:defaultImageDpi w14:val="0"/>
  <w15:docId w15:val="{568D962F-C887-3F49-B6AE-B1CAC367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85E"/>
    <w:rPr>
      <w:sz w:val="24"/>
      <w:szCs w:val="24"/>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rPr>
  </w:style>
  <w:style w:type="paragraph" w:styleId="ListParagraph">
    <w:name w:val="List Paragraph"/>
    <w:basedOn w:val="Normal"/>
    <w:uiPriority w:val="34"/>
    <w:qFormat/>
    <w:rsid w:val="006D0A33"/>
    <w:pPr>
      <w:numPr>
        <w:numId w:val="3"/>
      </w:numPr>
      <w:spacing w:before="80" w:after="80"/>
      <w:ind w:left="357" w:hanging="357"/>
    </w:p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BC1AEE"/>
    <w:rPr>
      <w:color w:val="0000FF" w:themeColor="hyperlink"/>
      <w:u w:val="single"/>
    </w:rPr>
  </w:style>
  <w:style w:type="character" w:styleId="UnresolvedMention">
    <w:name w:val="Unresolved Mention"/>
    <w:basedOn w:val="DefaultParagraphFont"/>
    <w:uiPriority w:val="99"/>
    <w:semiHidden/>
    <w:unhideWhenUsed/>
    <w:rsid w:val="00BC1AEE"/>
    <w:rPr>
      <w:color w:val="605E5C"/>
      <w:shd w:val="clear" w:color="auto" w:fill="E1DFDD"/>
    </w:rPr>
  </w:style>
  <w:style w:type="paragraph" w:styleId="Revision">
    <w:name w:val="Revision"/>
    <w:hidden/>
    <w:uiPriority w:val="99"/>
    <w:semiHidden/>
    <w:rsid w:val="00A63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8313">
      <w:marLeft w:val="0"/>
      <w:marRight w:val="0"/>
      <w:marTop w:val="0"/>
      <w:marBottom w:val="0"/>
      <w:divBdr>
        <w:top w:val="none" w:sz="0" w:space="0" w:color="auto"/>
        <w:left w:val="none" w:sz="0" w:space="0" w:color="auto"/>
        <w:bottom w:val="none" w:sz="0" w:space="0" w:color="auto"/>
        <w:right w:val="none" w:sz="0" w:space="0" w:color="auto"/>
      </w:divBdr>
    </w:div>
    <w:div w:id="133528314">
      <w:marLeft w:val="0"/>
      <w:marRight w:val="0"/>
      <w:marTop w:val="0"/>
      <w:marBottom w:val="0"/>
      <w:divBdr>
        <w:top w:val="none" w:sz="0" w:space="0" w:color="auto"/>
        <w:left w:val="none" w:sz="0" w:space="0" w:color="auto"/>
        <w:bottom w:val="none" w:sz="0" w:space="0" w:color="auto"/>
        <w:right w:val="none" w:sz="0" w:space="0" w:color="auto"/>
      </w:divBdr>
      <w:divsChild>
        <w:div w:id="133528315">
          <w:marLeft w:val="0"/>
          <w:marRight w:val="0"/>
          <w:marTop w:val="0"/>
          <w:marBottom w:val="0"/>
          <w:divBdr>
            <w:top w:val="none" w:sz="0" w:space="0" w:color="auto"/>
            <w:left w:val="none" w:sz="0" w:space="0" w:color="auto"/>
            <w:bottom w:val="single" w:sz="8" w:space="1" w:color="auto"/>
            <w:right w:val="none" w:sz="0" w:space="0" w:color="auto"/>
          </w:divBdr>
        </w:div>
      </w:divsChild>
    </w:div>
    <w:div w:id="133528316">
      <w:marLeft w:val="0"/>
      <w:marRight w:val="0"/>
      <w:marTop w:val="0"/>
      <w:marBottom w:val="0"/>
      <w:divBdr>
        <w:top w:val="none" w:sz="0" w:space="0" w:color="auto"/>
        <w:left w:val="none" w:sz="0" w:space="0" w:color="auto"/>
        <w:bottom w:val="none" w:sz="0" w:space="0" w:color="auto"/>
        <w:right w:val="none" w:sz="0" w:space="0" w:color="auto"/>
      </w:divBdr>
    </w:div>
    <w:div w:id="133528317">
      <w:marLeft w:val="0"/>
      <w:marRight w:val="0"/>
      <w:marTop w:val="0"/>
      <w:marBottom w:val="0"/>
      <w:divBdr>
        <w:top w:val="none" w:sz="0" w:space="0" w:color="auto"/>
        <w:left w:val="none" w:sz="0" w:space="0" w:color="auto"/>
        <w:bottom w:val="none" w:sz="0" w:space="0" w:color="auto"/>
        <w:right w:val="none" w:sz="0" w:space="0" w:color="auto"/>
      </w:divBdr>
    </w:div>
    <w:div w:id="133528318">
      <w:marLeft w:val="0"/>
      <w:marRight w:val="0"/>
      <w:marTop w:val="0"/>
      <w:marBottom w:val="0"/>
      <w:divBdr>
        <w:top w:val="none" w:sz="0" w:space="0" w:color="auto"/>
        <w:left w:val="none" w:sz="0" w:space="0" w:color="auto"/>
        <w:bottom w:val="none" w:sz="0" w:space="0" w:color="auto"/>
        <w:right w:val="none" w:sz="0" w:space="0" w:color="auto"/>
      </w:divBdr>
    </w:div>
    <w:div w:id="133528319">
      <w:marLeft w:val="0"/>
      <w:marRight w:val="0"/>
      <w:marTop w:val="0"/>
      <w:marBottom w:val="0"/>
      <w:divBdr>
        <w:top w:val="none" w:sz="0" w:space="0" w:color="auto"/>
        <w:left w:val="none" w:sz="0" w:space="0" w:color="auto"/>
        <w:bottom w:val="none" w:sz="0" w:space="0" w:color="auto"/>
        <w:right w:val="none" w:sz="0" w:space="0" w:color="auto"/>
      </w:divBdr>
    </w:div>
    <w:div w:id="209656281">
      <w:bodyDiv w:val="1"/>
      <w:marLeft w:val="0"/>
      <w:marRight w:val="0"/>
      <w:marTop w:val="0"/>
      <w:marBottom w:val="0"/>
      <w:divBdr>
        <w:top w:val="none" w:sz="0" w:space="0" w:color="auto"/>
        <w:left w:val="none" w:sz="0" w:space="0" w:color="auto"/>
        <w:bottom w:val="none" w:sz="0" w:space="0" w:color="auto"/>
        <w:right w:val="none" w:sz="0" w:space="0" w:color="auto"/>
      </w:divBdr>
    </w:div>
    <w:div w:id="919828184">
      <w:bodyDiv w:val="1"/>
      <w:marLeft w:val="0"/>
      <w:marRight w:val="0"/>
      <w:marTop w:val="0"/>
      <w:marBottom w:val="0"/>
      <w:divBdr>
        <w:top w:val="none" w:sz="0" w:space="0" w:color="auto"/>
        <w:left w:val="none" w:sz="0" w:space="0" w:color="auto"/>
        <w:bottom w:val="none" w:sz="0" w:space="0" w:color="auto"/>
        <w:right w:val="none" w:sz="0" w:space="0" w:color="auto"/>
      </w:divBdr>
    </w:div>
    <w:div w:id="12707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assets/Uploads/HDEC/templates/HDEC-data-only-management-template-Nov2022.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thics.health.govt.nz/guides-templates-and-forms/participant-information-sheet-templates/" TargetMode="External"/><Relationship Id="rId17" Type="http://schemas.openxmlformats.org/officeDocument/2006/relationships/hyperlink" Target="https://ethics.health.govt.nz/assets/Uploads/HDEC/hdec-peer-review-template-june-2021.docx" TargetMode="External"/><Relationship Id="rId2" Type="http://schemas.openxmlformats.org/officeDocument/2006/relationships/customXml" Target="../customXml/item2.xml"/><Relationship Id="rId16" Type="http://schemas.openxmlformats.org/officeDocument/2006/relationships/hyperlink" Target="https://ethics.health.govt.nz/assets/Uploads/HDEC/hdec-peer-review-template-june-2021.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ac.health.govt.nz/national-ethical-standards/" TargetMode="External"/><Relationship Id="rId5" Type="http://schemas.openxmlformats.org/officeDocument/2006/relationships/numbering" Target="numbering.xml"/><Relationship Id="rId15" Type="http://schemas.openxmlformats.org/officeDocument/2006/relationships/hyperlink" Target="https://ethics.health.govt.nz/guides-templates-and-forms/participant-information-sheet-templat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ac.health.govt.nz/national-ethical-standards/part-two/12-health-dat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1a0e00-bcb9-4ca7-8d5e-44a26a8245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DCDF4B5DC254887466572A3E281D0" ma:contentTypeVersion="13" ma:contentTypeDescription="Create a new document." ma:contentTypeScope="" ma:versionID="4bc10dc49e0905caaa44169a3ecb89ce">
  <xsd:schema xmlns:xsd="http://www.w3.org/2001/XMLSchema" xmlns:xs="http://www.w3.org/2001/XMLSchema" xmlns:p="http://schemas.microsoft.com/office/2006/metadata/properties" xmlns:ns3="ce1a0e00-bcb9-4ca7-8d5e-44a26a82451c" targetNamespace="http://schemas.microsoft.com/office/2006/metadata/properties" ma:root="true" ma:fieldsID="6d3071c8f9bca946aa78d7565c7b4fc6" ns3:_="">
    <xsd:import namespace="ce1a0e00-bcb9-4ca7-8d5e-44a26a824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a0e00-bcb9-4ca7-8d5e-44a26a824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0AEBE-0EAC-4BA5-BCE9-DF55B21E231F}">
  <ds:schemaRefs>
    <ds:schemaRef ds:uri="http://schemas.microsoft.com/office/2006/metadata/properties"/>
    <ds:schemaRef ds:uri="http://schemas.microsoft.com/office/infopath/2007/PartnerControls"/>
    <ds:schemaRef ds:uri="ce1a0e00-bcb9-4ca7-8d5e-44a26a82451c"/>
  </ds:schemaRefs>
</ds:datastoreItem>
</file>

<file path=customXml/itemProps2.xml><?xml version="1.0" encoding="utf-8"?>
<ds:datastoreItem xmlns:ds="http://schemas.openxmlformats.org/officeDocument/2006/customXml" ds:itemID="{DDDB39DE-17B3-486C-B815-00C87477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a0e00-bcb9-4ca7-8d5e-44a26a82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A15F4-50FE-4CA8-BCB5-70DB7A87DDC1}">
  <ds:schemaRefs>
    <ds:schemaRef ds:uri="http://schemas.openxmlformats.org/officeDocument/2006/bibliography"/>
  </ds:schemaRefs>
</ds:datastoreItem>
</file>

<file path=customXml/itemProps4.xml><?xml version="1.0" encoding="utf-8"?>
<ds:datastoreItem xmlns:ds="http://schemas.openxmlformats.org/officeDocument/2006/customXml" ds:itemID="{256A9F73-6651-47D1-B194-7CF4639E8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9678</Words>
  <Characters>55170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64719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31</cp:revision>
  <cp:lastPrinted>2011-05-20T06:26:00Z</cp:lastPrinted>
  <dcterms:created xsi:type="dcterms:W3CDTF">2023-09-26T00:34:00Z</dcterms:created>
  <dcterms:modified xsi:type="dcterms:W3CDTF">2023-11-12T23:06:00Z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0x01010060BDCDF4B5DC254887466572A3E281D0</vt:lpwstr>
  </property>
</Properties>
</file>